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54BEF"/>
    <w:p w14:paraId="61AA4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76" w:lineRule="exact"/>
        <w:ind w:left="-1039" w:leftChars="-495" w:right="-1033" w:rightChars="-492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trike w:val="0"/>
          <w:dstrike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/>
          <w:spacing w:val="0"/>
          <w:sz w:val="32"/>
          <w:szCs w:val="32"/>
          <w:lang w:val="en-US" w:eastAsia="zh-CN"/>
        </w:rPr>
        <w:t>广元市利州区2025年第二批企业招用毕业年度大学生</w:t>
      </w:r>
    </w:p>
    <w:p w14:paraId="514A1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76" w:lineRule="exact"/>
        <w:ind w:left="-1039" w:leftChars="-495" w:right="-1033" w:rightChars="-492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trike w:val="0"/>
          <w:dstrike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trike w:val="0"/>
          <w:dstrike w:val="0"/>
          <w:color w:val="000000"/>
          <w:spacing w:val="0"/>
          <w:sz w:val="32"/>
          <w:szCs w:val="32"/>
          <w:lang w:val="en-US" w:eastAsia="zh-CN"/>
        </w:rPr>
        <w:t>一次性吸纳就业补贴花名册</w:t>
      </w:r>
    </w:p>
    <w:p w14:paraId="10297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76" w:lineRule="exact"/>
        <w:ind w:left="-1039" w:leftChars="-495" w:right="-1033" w:rightChars="-492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trike w:val="0"/>
          <w:dstrike w:val="0"/>
          <w:color w:val="000000"/>
          <w:spacing w:val="0"/>
          <w:sz w:val="32"/>
          <w:szCs w:val="32"/>
          <w:lang w:val="en-US" w:eastAsia="zh-CN"/>
        </w:rPr>
      </w:pPr>
    </w:p>
    <w:tbl>
      <w:tblPr>
        <w:tblStyle w:val="2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250"/>
        <w:gridCol w:w="1231"/>
        <w:gridCol w:w="990"/>
        <w:gridCol w:w="3042"/>
        <w:gridCol w:w="2739"/>
        <w:gridCol w:w="927"/>
      </w:tblGrid>
      <w:tr w14:paraId="67F00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05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3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eastAsia="zh-CN" w:bidi="ar"/>
              </w:rPr>
              <w:t>单位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F1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CC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0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0"/>
                <w:lang w:bidi="ar"/>
              </w:rPr>
              <w:t>拟补贴金额（元）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8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0"/>
                <w:lang w:bidi="ar"/>
              </w:rPr>
              <w:t>备注</w:t>
            </w:r>
          </w:p>
        </w:tc>
      </w:tr>
      <w:tr w14:paraId="500B3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8D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C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广元市高力水泥实业有限公司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1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李钰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2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511322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053389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E6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2000.00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F2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3A41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A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7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广元市高力水泥实业有限公司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0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张向阳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A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0F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622425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240611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4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2000.00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96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EC90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41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78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广元市高力水泥实业有限公司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9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吴永立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23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27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500236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226511</w:t>
            </w: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3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2000.00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43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18"/>
              </w:rPr>
            </w:pPr>
          </w:p>
        </w:tc>
      </w:tr>
      <w:tr w14:paraId="1C94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8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0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0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  计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1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F3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8D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1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6000.00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0C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2258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49" w:type="pct"/>
            <w:noWrap w:val="0"/>
            <w:vAlign w:val="center"/>
          </w:tcPr>
          <w:p w14:paraId="3BE4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499" w:type="pct"/>
            <w:noWrap w:val="0"/>
            <w:vAlign w:val="center"/>
          </w:tcPr>
          <w:p w14:paraId="2BDCE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 w14:paraId="4C605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49" w:type="pct"/>
            <w:noWrap w:val="0"/>
            <w:vAlign w:val="center"/>
          </w:tcPr>
          <w:p w14:paraId="4D3D4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73" w:type="pct"/>
            <w:noWrap w:val="0"/>
            <w:vAlign w:val="center"/>
          </w:tcPr>
          <w:p w14:paraId="6AE85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6" w:type="pct"/>
            <w:noWrap w:val="0"/>
            <w:vAlign w:val="center"/>
          </w:tcPr>
          <w:p w14:paraId="7375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7" w:type="pct"/>
            <w:noWrap w:val="0"/>
            <w:vAlign w:val="center"/>
          </w:tcPr>
          <w:p w14:paraId="268DF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</w:tbl>
    <w:p w14:paraId="2E0E5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20" w:lineRule="exact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sz w:val="20"/>
          <w:szCs w:val="20"/>
          <w:u w:val="none"/>
          <w:lang w:val="en-US" w:eastAsia="zh-CN"/>
        </w:rPr>
      </w:pPr>
    </w:p>
    <w:p w14:paraId="41FB45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rPr>
          <w:rFonts w:hint="default" w:ascii="楷体" w:hAnsi="楷体" w:eastAsia="楷体" w:cs="楷体"/>
          <w:b/>
          <w:bCs/>
          <w:color w:val="000000"/>
          <w:sz w:val="32"/>
          <w:szCs w:val="40"/>
          <w:lang w:val="en-US" w:eastAsia="zh-CN"/>
        </w:rPr>
      </w:pPr>
    </w:p>
    <w:p w14:paraId="60F868E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TkzNzM3MDA2ZmZmNmZiMzQ4MDUxNmNmNTVhOGQifQ=="/>
  </w:docVars>
  <w:rsids>
    <w:rsidRoot w:val="5E11764D"/>
    <w:rsid w:val="034A4CF8"/>
    <w:rsid w:val="10AF5DAF"/>
    <w:rsid w:val="2C510F2C"/>
    <w:rsid w:val="2C5B6E8F"/>
    <w:rsid w:val="2E2A2C09"/>
    <w:rsid w:val="41992E18"/>
    <w:rsid w:val="5E11764D"/>
    <w:rsid w:val="7023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</Words>
  <Characters>199</Characters>
  <Lines>0</Lines>
  <Paragraphs>0</Paragraphs>
  <TotalTime>2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2024-12-02T03:45:00Z</dcterms:created>
  <dc:creator>西梅</dc:creator>
  <cp:lastModifiedBy>西梅</cp:lastModifiedBy>
  <dcterms:modified xsi:type="dcterms:W3CDTF">2025-11-03T02:30:02Z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8AE7BACD66B34669A89227AA36C65D1A_11</vt:lpwstr>
  </property>
  <property fmtid="{D5CDD505-2E9C-101B-9397-08002B2CF9AE}" pid="4" name="KSOTemplateDocerSaveRecord">
    <vt:lpwstr>eyJoZGlkIjoiZmYyOTkzNzM3MDA2ZmZmNmZiMzQ4MDUxNmNmNTVhOGQiLCJ1c2VySWQiOiI3MzUzNzY5MzEifQ==</vt:lpwstr>
  </property>
</Properties>
</file>