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pStyle w:val="4"/>
        <w:widowControl/>
        <w:spacing w:before="0" w:beforeAutospacing="0" w:after="0" w:afterAutospacing="0" w:line="56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吊销企业名单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5935"/>
        <w:gridCol w:w="1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广元市广城洗涤有限公司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阎广城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广元市猪八戒供应链管理有限公司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徐琴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四川满天星装饰工程有限公司广元分公司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雍小刘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广元市良壹装饰设计有限公司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何彦鹏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广元市广星文化传媒有限公司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石永恩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广元市众星体育服务有限公司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赵有为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广元市众力装饰工程有限公司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罗三军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西藏坤昌工程劳务有限公司广元分公司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田超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四川兴广昇建材有限责任公司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解玉秀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四川豪锋企业管理咨询有限公司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贯桂芳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四川瑾晨世豪地质勘探有限公司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广元市天胜汽车维修有限公司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杨伟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广元市红景木业有限公司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邓红梅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广元市春凯生态农业开发有限公司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谯加庆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四川优十汽车科技有限公司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杜海波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广元市惜缘文化传媒有限责任公司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杨少伟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广元市东宇京晨信息技术咨询有限公司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陈虹宇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广元市祥安物业服务有限公司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侯鑫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广元灏洋运输有限公司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韩亮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广元市三盛教育科技有限公司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赵有为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四川栖木文化传播有限责任公司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王敏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广元市中达化工科技有限公司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雷永恒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四川乐声文化传媒有限公司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俞亮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四川菲客健身服务有限责任公司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孙晶晶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广元双合企业管理咨询服务有限公司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苗雨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四川篼侠科技有限公司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韩振宇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广元斯贝斯酒吧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梁皓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广元恒创科技有限公司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李敏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广元鼎鑫盛泰建材有限公司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余辉亮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广元市致青春网吧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董国波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广元市汇迪网络科技有限公司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胡聪伟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四川皇厨食品有限公司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邢忠林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四川车智行企业管理咨询有限公司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李松泽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广元悦立建筑劳务有限公司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党文冰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四川叁和盛商贸有限公司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谭栋升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广元市潘多拉金源酒吧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黄安曦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四川熹利宝贸易有限责任公司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庞茜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富勤易贷信息咨询（北京）有限公司广元分公司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豆红新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四川骋海财税服务有限责任公司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王宇骋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广元市博益源企业管理咨询服务有限公司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刘必均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四川呈东商贸有限公司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王春云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广元市意鑫虹电器有限公司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向洋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四川白氏兄弟商务咨询有限公司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何岗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广元市万隆信绿化管理有限公司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王怡丹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广元辛昇汽车信息咨询有限公司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张生刚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广元岚川商贸有限公司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林谋锋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广元晶华绿色农业开发有限公司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罗远坤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广元盛世宜家房地产经纪有限公司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丁云会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广元云沧网络科技有限公司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张贤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广元观星文化传播有限责任公司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齐波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四川简易车服信息技术咨询有限公司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王海军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广元市金翅膀教育咨询服务有限公司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张莉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四川省艾亚装饰工程有限公司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姚尚江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四川田湾商贸有限公司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王志刚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广元市昱祥生态农业开发有限公司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谭信德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广元濯秀商贸有限公司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刘文静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广元市好劲道商贸有限公司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沈甜田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广元邻趣网络科技有限公司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王琛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四川坤途建材有限公司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强旭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四川广元铅笔教育咨询有限公司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王春花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四川凰尚企业管理有限公司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范义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四川盛百源装饰工程有限公司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张玉金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四川星尚影视文化传媒有限公司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张宏亮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广元成泽建筑工程有限公司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蔡洪波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广元市妙思酒吧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刘钵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四川千投文化传播有限公司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任飞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广元东正企业管理咨询有限公司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谭和平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四川恒立智慧消防科技有限公司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王志豪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广元市利州区丰生农业有限公司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张坤元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广元晟豪通汇商务服务有限公司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张磊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四川荣辉商贸有限公司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赵坤明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广元爱农农资有限公司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王兴龙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广元沅吉莉生态农业开发有限公司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何大金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广元李家坝农业开发有限公司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李文付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广元鸿锋建筑劳务有限公司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罗云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广元市纵汇联新能源科技有限公司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赵良君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广元万亿置业有限公司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广元市利州区老林砖厂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广元市森洋缘房地产开发有限公司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张成兴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广元云航旅游咨询有限公司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殷立昭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广元市金砂矿业有限责任公司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刘斌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四川省广元太星平价大药房连锁有限公司太星中医大药房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广元市江河文化传播有限公司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罗映江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广元移星商贸有限公司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广元蜀邦商贸有限公司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谭飞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广元广祥建筑工程有限公司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郭玉强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广元安馨教育咨询有限公司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范平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广元市精辉文化传播有限公司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刘映强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广元市东联货运有限责任公司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广元市福鑫康科技有限公司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广元财进市场管理有限公司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刘辉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四川至诚天乐文化传媒有限公司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乔伟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广元龙源泰兴贸易有限公司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广元朗鑫广告有限公司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张凡琛（撤销）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广元市欣园物业管理有限公司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李银屏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广元百川教育咨询有限责任公司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洪陆军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广元市万飞信息技术有限公司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万淑华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四川省铨泽装饰设计工程有限公司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四川友辰信息技术有限公司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向慧芬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广元虹点帮科技有限公司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钱伟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广元市金重阳文化传播有限公司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苟国应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广元百城商贸有限公司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孙晓全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广元禾达商贸有限公司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薄海军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杭州凌鼎商务咨询有限公司广元分公司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李斌秀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广元欧森商贸有限公司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冯伟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广元广燃燃气设备安装有限公司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李惠双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广元市宏康企业管理有限责任公司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李长林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广元市新星文化传播有限公司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刘祖良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广元天金畜牧养殖有限公司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夏天贵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广元凯福农资有限公司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张凯杰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广元市品尚装饰工程有限公司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严代军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广元市广信文化传播有限公司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罗艺国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广元德鸿机电设备安装有限公司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尹莉沙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广元市锦阳食品厂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王绍刚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广元市康昇健康咨询有限公司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彭明安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四川梵盛文化传播有限公司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广元市汇峰农林开发有限公司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马天福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广元市和业物业服务有限公司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张代广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广元培业测绘有限公司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向虎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广元市正成矿业技术信息有限公司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蒋青华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江油市思成建筑咨询服务有限公司广元分公司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罗晓霞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广元市豪格装饰设计有限公司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徐跃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四川都市瞭望广告传媒有限公司广元分公司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魏伯扬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广元市祥茂建筑装饰有限公司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广元市利州区莲花砖厂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李明生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广元市车王贸易有限责任公司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谭发萍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广元蜜步科技有限公司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姚得锋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陕西农建源商贸有限公司广元利州分公司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邓步林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广元凌绝元化电子商务有限公司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陈彦堂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广元市侯小帅商贸有限公司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杨会芳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广元市盛峰广告装饰有限公司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焦向锋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广元市烽火建筑保温节能工程有限公司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唐朝云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广元市瀚琳木制品厂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广元市裕通进出口贸易有限公司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冯惠明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广元市域鸿房产置业代理有限公司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李东梅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广元市鑫和网吧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刘拥军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广元市光明顶网吧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夏思江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广元市游民新村网吧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李红星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广元市新传奇网吧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孙大友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四川通力伟业建材有限公司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喻茂菊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四川恒昌兴达建筑工程有限公司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张青兵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142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广元市佳画建筑设计有限公司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代孟良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四川益宝富利广告有限公司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鲁声友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广元市十方建材有限公司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周德秀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广元市千城房地产经纪有限公司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杨宇霄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广元市美莱迪科技有限责任公司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何宗宝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广元润诚物业管理有限公司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刘健琳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四川居家客房产经纪有限公司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曾蓉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广元市贝野知识产权代理有限公司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黄文武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广元新居缘装饰有限公司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广元市焱燚文化传播有限公司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张倬源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四川中睿恒企业管理有限公司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李九良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广元鼎好商务服务有限公司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李文宝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四川军杰拓展训练有限公司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昝力群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广元百年树人教育咨询有限责任公司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李成坤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广元市诚昌文化传播有限公司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王培兵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上海猫仕电子商务有限公司广元利州区分公司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广元广聚合商贸有限公司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黄美华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广元广圣科技有限公司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蒲德坤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广元研行拓展训练有限公司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李红兵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广元市博越信息咨询服务有限公司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昝嘉洪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广元市国田放心粮油有限责任公司苴国路分公司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王慰萍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四川华韦久建筑工程有限公司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广元鑫旺恒达商务咨询有限公司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昝旺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广元百利金商务信息咨询有限公司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罗浩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广元市银瀑宝电子商务有限公司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袁小明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广元市英瑞建材科技有限公司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熊桂英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广元市盛世良缘文化传播有限公司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汪焕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四川适全机械设备有限公司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易适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广元东泓网络科技有限公司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赵国军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四川赛日机电设备有限公司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潘俊杰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四川火骑士餐饮服务有限公司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广元市福馨旅游开发有限公司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冯国元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广元市古道商贸有限公司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卿路长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广元市鹏创电力设备维修有限公司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谭鹏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广元意享文化传播有限公司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谢焉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广元魔梯教育咨询有限公司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俞伟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广元雪域藏家农业开发有限公司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唐小芳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广元市弘长中药材有限公司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张译引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广元时针科技有限公司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刘映渊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广元市长通信息技术有限公司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王博涛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广元市绿健商贸有限公司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敬臻豪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广元市盛全快递有限公司东坝营业部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田子良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四川奥橙户外运动策划有限公司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四川涪香农业有限公司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余沁香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186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广元久淞健康管理有限公司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严丽华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187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广元斯缘养生保健有限公司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吴丕建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188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广元市元强商贸有限公司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罗元强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189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广元瑞锦装饰工程有限责任公司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王在鸿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190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广元黛莱美化妆品有限公司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代志学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191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广元薪火商贸有限责任公司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何波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192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广元凤凰唐城装饰设计工程有限责任公司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卢峻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193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广元市长永发商务咨询有限公司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194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广元市海夏装饰装修工程有限公司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刘薇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195</w:t>
            </w:r>
          </w:p>
        </w:tc>
        <w:tc>
          <w:tcPr>
            <w:tcW w:w="3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广元市冯氏养殖专业合作社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冯文青</w:t>
            </w:r>
          </w:p>
        </w:tc>
      </w:tr>
    </w:tbl>
    <w:p>
      <w:pPr>
        <w:spacing w:line="240" w:lineRule="exac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jYxYTE4Y2FhODRjMjA2YzFiODE2ZGM3ZWQ2YmIifQ=="/>
  </w:docVars>
  <w:rsids>
    <w:rsidRoot w:val="00241CCA"/>
    <w:rsid w:val="00012DE0"/>
    <w:rsid w:val="00034FD6"/>
    <w:rsid w:val="0004194D"/>
    <w:rsid w:val="000507EF"/>
    <w:rsid w:val="00050A3E"/>
    <w:rsid w:val="0005317E"/>
    <w:rsid w:val="00067883"/>
    <w:rsid w:val="00071348"/>
    <w:rsid w:val="00085C2B"/>
    <w:rsid w:val="00090F05"/>
    <w:rsid w:val="000A1B21"/>
    <w:rsid w:val="000B26C9"/>
    <w:rsid w:val="000C1627"/>
    <w:rsid w:val="000F5709"/>
    <w:rsid w:val="00107B01"/>
    <w:rsid w:val="00117A32"/>
    <w:rsid w:val="00126CCB"/>
    <w:rsid w:val="00130A13"/>
    <w:rsid w:val="00154204"/>
    <w:rsid w:val="00166B9F"/>
    <w:rsid w:val="00185DAC"/>
    <w:rsid w:val="001A7A71"/>
    <w:rsid w:val="001B66D5"/>
    <w:rsid w:val="001B69FB"/>
    <w:rsid w:val="001D05C0"/>
    <w:rsid w:val="001D0653"/>
    <w:rsid w:val="001D587F"/>
    <w:rsid w:val="001E46CC"/>
    <w:rsid w:val="001E5D5A"/>
    <w:rsid w:val="001F7C80"/>
    <w:rsid w:val="00207EDC"/>
    <w:rsid w:val="00234350"/>
    <w:rsid w:val="00241CCA"/>
    <w:rsid w:val="002524CA"/>
    <w:rsid w:val="0026358D"/>
    <w:rsid w:val="00297598"/>
    <w:rsid w:val="002B294D"/>
    <w:rsid w:val="002F096A"/>
    <w:rsid w:val="0030025F"/>
    <w:rsid w:val="00301DE2"/>
    <w:rsid w:val="00314344"/>
    <w:rsid w:val="00316D7F"/>
    <w:rsid w:val="00317C33"/>
    <w:rsid w:val="00320DFF"/>
    <w:rsid w:val="003258A0"/>
    <w:rsid w:val="00343C2F"/>
    <w:rsid w:val="0035074E"/>
    <w:rsid w:val="003556E0"/>
    <w:rsid w:val="0036516C"/>
    <w:rsid w:val="003662BF"/>
    <w:rsid w:val="003667B4"/>
    <w:rsid w:val="00372635"/>
    <w:rsid w:val="00390AA2"/>
    <w:rsid w:val="003B3ADE"/>
    <w:rsid w:val="003B7F54"/>
    <w:rsid w:val="003C0C2F"/>
    <w:rsid w:val="003C2180"/>
    <w:rsid w:val="00414F84"/>
    <w:rsid w:val="00417070"/>
    <w:rsid w:val="004211B0"/>
    <w:rsid w:val="0042176C"/>
    <w:rsid w:val="00437245"/>
    <w:rsid w:val="00452C23"/>
    <w:rsid w:val="004568D2"/>
    <w:rsid w:val="004603BB"/>
    <w:rsid w:val="00472227"/>
    <w:rsid w:val="00497B46"/>
    <w:rsid w:val="004A0897"/>
    <w:rsid w:val="004A769A"/>
    <w:rsid w:val="004B1B0B"/>
    <w:rsid w:val="004B4447"/>
    <w:rsid w:val="004C3CBC"/>
    <w:rsid w:val="004D1706"/>
    <w:rsid w:val="004E314D"/>
    <w:rsid w:val="004E6D78"/>
    <w:rsid w:val="0050143E"/>
    <w:rsid w:val="00513DBB"/>
    <w:rsid w:val="00517F19"/>
    <w:rsid w:val="0052541F"/>
    <w:rsid w:val="0052780E"/>
    <w:rsid w:val="00527E0D"/>
    <w:rsid w:val="0053577C"/>
    <w:rsid w:val="00541163"/>
    <w:rsid w:val="00543AF3"/>
    <w:rsid w:val="00555FB9"/>
    <w:rsid w:val="005574BD"/>
    <w:rsid w:val="00572EDC"/>
    <w:rsid w:val="0059010E"/>
    <w:rsid w:val="00592AEE"/>
    <w:rsid w:val="00595B8D"/>
    <w:rsid w:val="005A5081"/>
    <w:rsid w:val="005A7117"/>
    <w:rsid w:val="005A72A1"/>
    <w:rsid w:val="005B165A"/>
    <w:rsid w:val="005C16B3"/>
    <w:rsid w:val="005D53BA"/>
    <w:rsid w:val="005D65BB"/>
    <w:rsid w:val="005E4CD0"/>
    <w:rsid w:val="005E6023"/>
    <w:rsid w:val="005F7201"/>
    <w:rsid w:val="006115CF"/>
    <w:rsid w:val="00615B4F"/>
    <w:rsid w:val="006171C8"/>
    <w:rsid w:val="00622016"/>
    <w:rsid w:val="006227E6"/>
    <w:rsid w:val="00624B23"/>
    <w:rsid w:val="0062782B"/>
    <w:rsid w:val="00636BB2"/>
    <w:rsid w:val="00651687"/>
    <w:rsid w:val="00653EE2"/>
    <w:rsid w:val="006556B2"/>
    <w:rsid w:val="00673A29"/>
    <w:rsid w:val="0068157D"/>
    <w:rsid w:val="00696A83"/>
    <w:rsid w:val="00697A33"/>
    <w:rsid w:val="006B39CD"/>
    <w:rsid w:val="006C06CB"/>
    <w:rsid w:val="006C14B1"/>
    <w:rsid w:val="006C5B1B"/>
    <w:rsid w:val="006D6206"/>
    <w:rsid w:val="006F08EE"/>
    <w:rsid w:val="00722708"/>
    <w:rsid w:val="00742330"/>
    <w:rsid w:val="00742C7A"/>
    <w:rsid w:val="007731C2"/>
    <w:rsid w:val="00794D2B"/>
    <w:rsid w:val="0079582E"/>
    <w:rsid w:val="007C4984"/>
    <w:rsid w:val="007D06CE"/>
    <w:rsid w:val="007D3C7D"/>
    <w:rsid w:val="007D5827"/>
    <w:rsid w:val="007E10C6"/>
    <w:rsid w:val="007E13DC"/>
    <w:rsid w:val="00804B19"/>
    <w:rsid w:val="00806154"/>
    <w:rsid w:val="00816BFE"/>
    <w:rsid w:val="00823547"/>
    <w:rsid w:val="00827F19"/>
    <w:rsid w:val="008333B1"/>
    <w:rsid w:val="0084210B"/>
    <w:rsid w:val="00844CF0"/>
    <w:rsid w:val="0088157C"/>
    <w:rsid w:val="008B6FE0"/>
    <w:rsid w:val="008C09B8"/>
    <w:rsid w:val="009015F7"/>
    <w:rsid w:val="00922CB0"/>
    <w:rsid w:val="00933422"/>
    <w:rsid w:val="00936079"/>
    <w:rsid w:val="0093625A"/>
    <w:rsid w:val="0094187C"/>
    <w:rsid w:val="00942253"/>
    <w:rsid w:val="0095475E"/>
    <w:rsid w:val="0097519E"/>
    <w:rsid w:val="009865A4"/>
    <w:rsid w:val="00996420"/>
    <w:rsid w:val="009B08C1"/>
    <w:rsid w:val="009B6D50"/>
    <w:rsid w:val="009C32C7"/>
    <w:rsid w:val="009C6053"/>
    <w:rsid w:val="009C7009"/>
    <w:rsid w:val="009F4382"/>
    <w:rsid w:val="00A10699"/>
    <w:rsid w:val="00A14584"/>
    <w:rsid w:val="00A17DE7"/>
    <w:rsid w:val="00A255FE"/>
    <w:rsid w:val="00A37BA4"/>
    <w:rsid w:val="00A42903"/>
    <w:rsid w:val="00A52D87"/>
    <w:rsid w:val="00A60FED"/>
    <w:rsid w:val="00A677A0"/>
    <w:rsid w:val="00A85116"/>
    <w:rsid w:val="00A860B8"/>
    <w:rsid w:val="00A92038"/>
    <w:rsid w:val="00AA7486"/>
    <w:rsid w:val="00AC43CF"/>
    <w:rsid w:val="00AC6E2E"/>
    <w:rsid w:val="00AD6630"/>
    <w:rsid w:val="00AF3CE7"/>
    <w:rsid w:val="00B02DCE"/>
    <w:rsid w:val="00B10A07"/>
    <w:rsid w:val="00B3795D"/>
    <w:rsid w:val="00B41D5E"/>
    <w:rsid w:val="00B42E1D"/>
    <w:rsid w:val="00BA082E"/>
    <w:rsid w:val="00BB7F16"/>
    <w:rsid w:val="00BD1CBB"/>
    <w:rsid w:val="00BE0340"/>
    <w:rsid w:val="00BE51DA"/>
    <w:rsid w:val="00C0639C"/>
    <w:rsid w:val="00C163AF"/>
    <w:rsid w:val="00C21E00"/>
    <w:rsid w:val="00C23138"/>
    <w:rsid w:val="00C34FA1"/>
    <w:rsid w:val="00C353D8"/>
    <w:rsid w:val="00C377D6"/>
    <w:rsid w:val="00C75D5D"/>
    <w:rsid w:val="00C90742"/>
    <w:rsid w:val="00C953C7"/>
    <w:rsid w:val="00CA28FA"/>
    <w:rsid w:val="00CA2D7E"/>
    <w:rsid w:val="00CA6191"/>
    <w:rsid w:val="00CA6ECE"/>
    <w:rsid w:val="00CB3B95"/>
    <w:rsid w:val="00CC69EB"/>
    <w:rsid w:val="00CD3ABF"/>
    <w:rsid w:val="00CD485A"/>
    <w:rsid w:val="00CD738E"/>
    <w:rsid w:val="00CF614C"/>
    <w:rsid w:val="00D0528D"/>
    <w:rsid w:val="00D350FE"/>
    <w:rsid w:val="00D40C28"/>
    <w:rsid w:val="00D52A3B"/>
    <w:rsid w:val="00D823B9"/>
    <w:rsid w:val="00D85780"/>
    <w:rsid w:val="00D97E63"/>
    <w:rsid w:val="00DB344A"/>
    <w:rsid w:val="00DB532F"/>
    <w:rsid w:val="00DD332B"/>
    <w:rsid w:val="00DE1725"/>
    <w:rsid w:val="00DE6CF3"/>
    <w:rsid w:val="00DE6E85"/>
    <w:rsid w:val="00E158DB"/>
    <w:rsid w:val="00E172F1"/>
    <w:rsid w:val="00E21D9E"/>
    <w:rsid w:val="00E27811"/>
    <w:rsid w:val="00E31FC5"/>
    <w:rsid w:val="00E42EDC"/>
    <w:rsid w:val="00E6139C"/>
    <w:rsid w:val="00E6224E"/>
    <w:rsid w:val="00E65FFF"/>
    <w:rsid w:val="00E74BAE"/>
    <w:rsid w:val="00E9067B"/>
    <w:rsid w:val="00E933A2"/>
    <w:rsid w:val="00E976DB"/>
    <w:rsid w:val="00EA1A74"/>
    <w:rsid w:val="00EC2B6C"/>
    <w:rsid w:val="00ED5930"/>
    <w:rsid w:val="00EF58EE"/>
    <w:rsid w:val="00F16E79"/>
    <w:rsid w:val="00F31EAE"/>
    <w:rsid w:val="00F32356"/>
    <w:rsid w:val="00F344AB"/>
    <w:rsid w:val="00F45BC0"/>
    <w:rsid w:val="00F51550"/>
    <w:rsid w:val="00F51D5E"/>
    <w:rsid w:val="00F54228"/>
    <w:rsid w:val="00F627C2"/>
    <w:rsid w:val="00F63370"/>
    <w:rsid w:val="00F80FAF"/>
    <w:rsid w:val="00F867D4"/>
    <w:rsid w:val="00F92992"/>
    <w:rsid w:val="00F95265"/>
    <w:rsid w:val="00FA0E4E"/>
    <w:rsid w:val="00FE23DC"/>
    <w:rsid w:val="00FF4E92"/>
    <w:rsid w:val="00FF5AA5"/>
    <w:rsid w:val="1DFD57C7"/>
    <w:rsid w:val="2C7F0C0D"/>
    <w:rsid w:val="4CE23492"/>
    <w:rsid w:val="7C9A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2B36-386D-4D22-9EE6-B2DBCB378A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4327</Words>
  <Characters>4659</Characters>
  <Lines>39</Lines>
  <Paragraphs>11</Paragraphs>
  <TotalTime>786</TotalTime>
  <ScaleCrop>false</ScaleCrop>
  <LinksUpToDate>false</LinksUpToDate>
  <CharactersWithSpaces>4729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2021-04-20T09:59:00Z</dcterms:created>
  <dc:creator>hp</dc:creator>
  <cp:lastModifiedBy>晴天</cp:lastModifiedBy>
  <cp:lastPrinted>2024-06-12T01:38:00Z</cp:lastPrinted>
  <dcterms:modified xsi:type="dcterms:W3CDTF">2024-06-13T09:14:55Z</dcterms:modified>
  <dc:title>广元市工商行政管理局、苍溪县食品药品和工商质监局、青川县食品药品和工商质监局、广元市旺苍县工商行政管理局、剑阁县食品药品和工商质监局、广元市利州区食品药品和工商局、广元市朝天区食药药品和工商局、广元市昭化区食品药品和工商局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42787E0685D441A1A5743219465398BC_13</vt:lpwstr>
  </property>
</Properties>
</file>