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80"/>
        <w:gridCol w:w="1240"/>
        <w:gridCol w:w="1300"/>
        <w:gridCol w:w="1540"/>
        <w:gridCol w:w="1460"/>
        <w:gridCol w:w="2120"/>
        <w:gridCol w:w="1620"/>
        <w:gridCol w:w="194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46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利州区2023年实际种粮农民一次性补情况汇总表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乡镇、街道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村、社区（个）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组数    （个）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农户数    （户）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新型经营主体（个）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实际补贴种植面   积合计（亩）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补贴标准   元/亩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补贴金额       （元)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宝轮镇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4658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5777.61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213829.35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荣山镇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4214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225761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大石镇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2507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222060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三堆镇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3134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6251.49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231367.65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金洞乡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1430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5762.9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213284.93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龙潭乡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2611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6604.29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244424.77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白朝乡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1036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3135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116026.35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嘉陵街道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1041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2360.85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87375.06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万缘街道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1623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60067.23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河西街道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696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754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27905.54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雪峰街道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654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24204.54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袁家坝街道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10177.75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盘龙镇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638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624.2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23101.64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539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23220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45922.34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37.01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1699585.81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124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322"/>
    <w:rsid w:val="000C609E"/>
    <w:rsid w:val="00130A6A"/>
    <w:rsid w:val="001A3536"/>
    <w:rsid w:val="00212D4E"/>
    <w:rsid w:val="002329AE"/>
    <w:rsid w:val="00291A2B"/>
    <w:rsid w:val="0031497A"/>
    <w:rsid w:val="00325904"/>
    <w:rsid w:val="00325D99"/>
    <w:rsid w:val="003435C5"/>
    <w:rsid w:val="0038199B"/>
    <w:rsid w:val="003907BB"/>
    <w:rsid w:val="00413CCB"/>
    <w:rsid w:val="004C7E0E"/>
    <w:rsid w:val="00524D17"/>
    <w:rsid w:val="005C51FF"/>
    <w:rsid w:val="006B4228"/>
    <w:rsid w:val="006E5412"/>
    <w:rsid w:val="00802FDC"/>
    <w:rsid w:val="008C52C2"/>
    <w:rsid w:val="00905650"/>
    <w:rsid w:val="009F2EEF"/>
    <w:rsid w:val="00A84FD9"/>
    <w:rsid w:val="00AD4C9B"/>
    <w:rsid w:val="00AD7EF9"/>
    <w:rsid w:val="00AF2558"/>
    <w:rsid w:val="00B31D11"/>
    <w:rsid w:val="00C44CAF"/>
    <w:rsid w:val="00CA3593"/>
    <w:rsid w:val="00D70412"/>
    <w:rsid w:val="00DA137B"/>
    <w:rsid w:val="00E74322"/>
    <w:rsid w:val="00F12EB1"/>
    <w:rsid w:val="00F8208F"/>
    <w:rsid w:val="00FE722B"/>
    <w:rsid w:val="0A5D1A09"/>
    <w:rsid w:val="0BFE2B56"/>
    <w:rsid w:val="0FCA23A5"/>
    <w:rsid w:val="1C9F68E6"/>
    <w:rsid w:val="1F9F6D08"/>
    <w:rsid w:val="23AD476F"/>
    <w:rsid w:val="260F4359"/>
    <w:rsid w:val="2932271C"/>
    <w:rsid w:val="39071AF3"/>
    <w:rsid w:val="4A96008F"/>
    <w:rsid w:val="4B895128"/>
    <w:rsid w:val="51105865"/>
    <w:rsid w:val="5638289A"/>
    <w:rsid w:val="61871370"/>
    <w:rsid w:val="677D0469"/>
    <w:rsid w:val="68EB0F10"/>
    <w:rsid w:val="6F524699"/>
    <w:rsid w:val="6FEB575F"/>
    <w:rsid w:val="8E6DD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next w:val="4"/>
    <w:link w:val="12"/>
    <w:unhideWhenUsed/>
    <w:qFormat/>
    <w:uiPriority w:val="99"/>
    <w:pPr>
      <w:spacing w:after="120"/>
    </w:pPr>
    <w:rPr>
      <w:rFonts w:ascii="Calibri" w:hAnsi="Calibri"/>
    </w:rPr>
  </w:style>
  <w:style w:type="paragraph" w:styleId="4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Date"/>
    <w:basedOn w:val="1"/>
    <w:next w:val="1"/>
    <w:link w:val="14"/>
    <w:uiPriority w:val="0"/>
    <w:pPr>
      <w:ind w:left="100" w:leftChars="250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Calibri" w:hAnsi="Calibri"/>
      <w:kern w:val="2"/>
      <w:sz w:val="21"/>
      <w:szCs w:val="21"/>
    </w:rPr>
  </w:style>
  <w:style w:type="character" w:customStyle="1" w:styleId="13">
    <w:name w:val="副标题 Char"/>
    <w:basedOn w:val="9"/>
    <w:link w:val="4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日期 Char"/>
    <w:basedOn w:val="9"/>
    <w:link w:val="5"/>
    <w:qFormat/>
    <w:uiPriority w:val="0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1169</Characters>
  <Lines>9</Lines>
  <Paragraphs>2</Paragraphs>
  <TotalTime>58</TotalTime>
  <ScaleCrop>false</ScaleCrop>
  <LinksUpToDate>false</LinksUpToDate>
  <CharactersWithSpaces>1371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2023-06-08T17:01:00Z</dcterms:created>
  <dc:creator>lenovo</dc:creator>
  <cp:lastModifiedBy>user</cp:lastModifiedBy>
  <cp:lastPrinted>2023-06-08T17:18:00Z</cp:lastPrinted>
  <dcterms:modified xsi:type="dcterms:W3CDTF">2023-06-27T16:00:35Z</dcterms:modified>
  <dc:title>广元市利州区农业农村局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A5982B58289D366E23979A64E78EDB15</vt:lpwstr>
  </property>
</Properties>
</file>