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广元市利州区法律顾问团队成员信息表</w:t>
      </w:r>
    </w:p>
    <w:tbl>
      <w:tblPr>
        <w:tblStyle w:val="5"/>
        <w:tblpPr w:leftFromText="180" w:rightFromText="180" w:vertAnchor="text" w:horzAnchor="page" w:tblpXSpec="center" w:tblpY="313"/>
        <w:tblOverlap w:val="never"/>
        <w:tblW w:w="985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335"/>
        <w:gridCol w:w="1246"/>
        <w:gridCol w:w="871"/>
        <w:gridCol w:w="1217"/>
        <w:gridCol w:w="1546"/>
        <w:gridCol w:w="201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姓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名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性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别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工作单位</w:t>
            </w:r>
          </w:p>
        </w:tc>
        <w:tc>
          <w:tcPr>
            <w:tcW w:w="34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政治面貌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学历学位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毕业院校系及专业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联系方式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电话号码</w:t>
            </w:r>
          </w:p>
        </w:tc>
        <w:tc>
          <w:tcPr>
            <w:tcW w:w="4880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电子邮箱</w:t>
            </w:r>
          </w:p>
        </w:tc>
        <w:tc>
          <w:tcPr>
            <w:tcW w:w="488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执业年限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擅长领域</w:t>
            </w:r>
          </w:p>
        </w:tc>
        <w:tc>
          <w:tcPr>
            <w:tcW w:w="565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个人简历</w:t>
            </w:r>
          </w:p>
        </w:tc>
        <w:tc>
          <w:tcPr>
            <w:tcW w:w="823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8" w:hRule="atLeast"/>
          <w:jc w:val="center"/>
        </w:trPr>
        <w:tc>
          <w:tcPr>
            <w:tcW w:w="16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自荐材料（需写明受过何种奖惩、曾代理的重大案件及结果等。可另附页）</w:t>
            </w:r>
          </w:p>
        </w:tc>
        <w:tc>
          <w:tcPr>
            <w:tcW w:w="8231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  <w:jc w:val="center"/>
        </w:trPr>
        <w:tc>
          <w:tcPr>
            <w:tcW w:w="985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本人承诺:自愿按照《广元市利州区司法局关于公开选聘广元市利州区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委区政府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法律顾问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 xml:space="preserve">公告》及有关要求，参与选聘工作，并保证所填事项及所提交资料全部真实、完整、有效。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880" w:firstLineChars="21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签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000" w:firstLineChars="2500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说明：此表由团队成员按所列项目要求，如实、认真填写（一式三份），照片须用近期二寸免冠正面照片。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zNlZTQ0NWQ2N2JiYjJmZjc1ZjY3NmE4MDA2YzMifQ=="/>
  </w:docVars>
  <w:rsids>
    <w:rsidRoot w:val="5E91358F"/>
    <w:rsid w:val="010C55F0"/>
    <w:rsid w:val="05CA098C"/>
    <w:rsid w:val="06DA69AD"/>
    <w:rsid w:val="078D3A1F"/>
    <w:rsid w:val="083323FA"/>
    <w:rsid w:val="0A347112"/>
    <w:rsid w:val="111B209C"/>
    <w:rsid w:val="1ABC044C"/>
    <w:rsid w:val="1B261D69"/>
    <w:rsid w:val="1F5B6101"/>
    <w:rsid w:val="20B61DE1"/>
    <w:rsid w:val="21E32762"/>
    <w:rsid w:val="22665141"/>
    <w:rsid w:val="23F52C20"/>
    <w:rsid w:val="2A495A74"/>
    <w:rsid w:val="2BA07916"/>
    <w:rsid w:val="2BB67139"/>
    <w:rsid w:val="2BE23A8A"/>
    <w:rsid w:val="2C161986"/>
    <w:rsid w:val="2C342C89"/>
    <w:rsid w:val="33122EA7"/>
    <w:rsid w:val="338673F1"/>
    <w:rsid w:val="34930017"/>
    <w:rsid w:val="35492DCC"/>
    <w:rsid w:val="384D672F"/>
    <w:rsid w:val="3A5A7A71"/>
    <w:rsid w:val="3B021A53"/>
    <w:rsid w:val="3CA01523"/>
    <w:rsid w:val="3FCB77F0"/>
    <w:rsid w:val="44B67F41"/>
    <w:rsid w:val="456450B8"/>
    <w:rsid w:val="45690A31"/>
    <w:rsid w:val="470D5A07"/>
    <w:rsid w:val="4DA5551D"/>
    <w:rsid w:val="53890159"/>
    <w:rsid w:val="5406215C"/>
    <w:rsid w:val="55F10C3D"/>
    <w:rsid w:val="56224E06"/>
    <w:rsid w:val="56503B63"/>
    <w:rsid w:val="5B3A093D"/>
    <w:rsid w:val="5C7F2AAC"/>
    <w:rsid w:val="5D584DDE"/>
    <w:rsid w:val="5E91358F"/>
    <w:rsid w:val="64864E63"/>
    <w:rsid w:val="64B13A1E"/>
    <w:rsid w:val="653B3C30"/>
    <w:rsid w:val="686D4100"/>
    <w:rsid w:val="68C1269E"/>
    <w:rsid w:val="68DD74D8"/>
    <w:rsid w:val="68E1064A"/>
    <w:rsid w:val="6B15282D"/>
    <w:rsid w:val="6BF16DF6"/>
    <w:rsid w:val="75A1363B"/>
    <w:rsid w:val="78D855C6"/>
    <w:rsid w:val="7D1731A8"/>
    <w:rsid w:val="7EB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16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2023-06-01T01:42:00Z</dcterms:created>
  <dc:creator>青蛙跳井呱呱呱</dc:creator>
  <cp:lastModifiedBy>糖小果﹏</cp:lastModifiedBy>
  <dcterms:modified xsi:type="dcterms:W3CDTF">2023-06-07T02:13:52Z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538CF72E59C7472DBB14D562644544E4_13</vt:lpwstr>
  </property>
</Properties>
</file>