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image/emf"/>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宋体" w:eastAsia="方正小标宋简体" w:hAnsi="宋体"/>
          <w:sz w:val="72"/>
          <w:szCs w:val="72"/>
        </w:rPr>
      </w:pPr>
      <w:bookmarkStart w:id="0" w:name="_Toc15306267"/>
    </w:p>
    <w:p>
      <w:pPr>
        <w:spacing w:line="600" w:lineRule="exact"/>
        <w:jc w:val="center"/>
        <w:outlineLvl w:val="0"/>
        <w:rPr>
          <w:rFonts w:ascii="宋体" w:eastAsia="方正小标宋简体" w:hAnsi="宋体"/>
          <w:sz w:val="72"/>
          <w:szCs w:val="72"/>
        </w:rPr>
      </w:pPr>
    </w:p>
    <w:p>
      <w:pPr>
        <w:spacing w:line="600" w:lineRule="exact"/>
        <w:jc w:val="center"/>
        <w:outlineLvl w:val="0"/>
        <w:rPr>
          <w:rFonts w:ascii="宋体" w:eastAsia="方正小标宋简体" w:hAnsi="宋体" w:hint="eastAsia"/>
          <w:sz w:val="72"/>
          <w:szCs w:val="72"/>
        </w:rPr>
      </w:pPr>
    </w:p>
    <w:p>
      <w:pPr>
        <w:pStyle w:val="15"/>
        <w:spacing w:beforeLines="0" w:before="172"/>
        <w:rPr>
          <w:rFonts w:ascii="宋体" w:hAnsi="宋体" w:hint="eastAsia"/>
        </w:rPr>
      </w:pPr>
    </w:p>
    <w:p>
      <w:pPr>
        <w:pStyle w:val="15"/>
        <w:spacing w:beforeLines="0" w:before="172"/>
        <w:rPr>
          <w:rFonts w:ascii="宋体" w:hAnsi="宋体"/>
        </w:rPr>
      </w:pPr>
    </w:p>
    <w:p>
      <w:pPr>
        <w:adjustRightInd w:val="0"/>
        <w:snapToGrid w:val="0"/>
        <w:spacing w:line="360" w:lineRule="auto"/>
        <w:jc w:val="center"/>
        <w:outlineLvl w:val="0"/>
        <w:rPr>
          <w:rFonts w:ascii="宋体" w:eastAsia="方正小标宋简体" w:cs="方正小标宋简体" w:hAnsi="宋体"/>
          <w:sz w:val="72"/>
          <w:szCs w:val="72"/>
        </w:rPr>
      </w:pPr>
      <w:bookmarkStart w:id="1" w:name="_Toc115167354"/>
      <w:bookmarkStart w:id="2" w:name="_Toc115167658"/>
      <w:bookmarkStart w:id="3" w:name="_Toc115167915"/>
      <w:bookmarkStart w:id="4" w:name="_Toc115168016"/>
      <w:bookmarkStart w:id="5" w:name="_Toc115168208"/>
      <w:bookmarkEnd w:id="0"/>
      <w:r>
        <w:rPr>
          <w:rFonts w:ascii="方正小标宋简体" w:eastAsia="方正小标宋简体" w:cs="方正小标宋简体" w:hint="eastAsia"/>
          <w:sz w:val="72"/>
          <w:szCs w:val="72"/>
        </w:rPr>
        <w:t>2021年</w:t>
      </w:r>
      <w:r>
        <w:rPr>
          <w:rFonts w:ascii="宋体" w:eastAsia="方正小标宋简体" w:cs="方正小标宋简体" w:hAnsi="宋体" w:hint="eastAsia"/>
          <w:sz w:val="72"/>
          <w:szCs w:val="72"/>
        </w:rPr>
        <w:t>度</w:t>
      </w:r>
      <w:bookmarkEnd w:id="1"/>
      <w:bookmarkEnd w:id="2"/>
      <w:bookmarkEnd w:id="3"/>
      <w:bookmarkEnd w:id="4"/>
      <w:bookmarkEnd w:id="5"/>
    </w:p>
    <w:p>
      <w:pPr>
        <w:adjustRightInd w:val="0"/>
        <w:snapToGrid w:val="0"/>
        <w:spacing w:line="360" w:lineRule="auto"/>
        <w:jc w:val="center"/>
        <w:outlineLvl w:val="0"/>
        <w:rPr>
          <w:rFonts w:ascii="宋体" w:eastAsia="方正小标宋简体" w:cs="方正小标宋简体" w:hAnsi="宋体"/>
          <w:sz w:val="72"/>
          <w:szCs w:val="72"/>
        </w:rPr>
      </w:pPr>
      <w:bookmarkStart w:id="6" w:name="_Toc15377194"/>
      <w:bookmarkStart w:id="7" w:name="_Toc15377426"/>
      <w:bookmarkStart w:id="8" w:name="_Toc15396598"/>
      <w:bookmarkStart w:id="9" w:name="_Toc15396476"/>
      <w:bookmarkStart w:id="10" w:name="_Toc15378442"/>
      <w:bookmarkStart w:id="11" w:name="_Toc15306268"/>
      <w:bookmarkStart w:id="12" w:name="_Toc115167355"/>
      <w:bookmarkStart w:id="13" w:name="_Toc115167659"/>
      <w:bookmarkStart w:id="14" w:name="_Toc115167916"/>
      <w:bookmarkStart w:id="15" w:name="_Toc115168017"/>
      <w:bookmarkStart w:id="16" w:name="_Toc115168209"/>
      <w:r>
        <w:rPr>
          <w:rFonts w:ascii="宋体" w:eastAsia="方正小标宋简体" w:hAnsi="宋体" w:hint="eastAsia"/>
          <w:color w:val="000000"/>
          <w:sz w:val="72"/>
          <w:szCs w:val="72"/>
        </w:rPr>
        <w:t>广元市利州区公务服务中心</w:t>
      </w:r>
      <w:r>
        <w:rPr>
          <w:rFonts w:ascii="宋体" w:eastAsia="方正小标宋简体" w:cs="方正小标宋简体" w:hAnsi="宋体" w:hint="eastAsia"/>
          <w:sz w:val="72"/>
          <w:szCs w:val="72"/>
        </w:rPr>
        <w:t>部门决算</w:t>
      </w:r>
      <w:bookmarkEnd w:id="6"/>
      <w:bookmarkEnd w:id="7"/>
      <w:bookmarkEnd w:id="8"/>
      <w:bookmarkEnd w:id="9"/>
      <w:bookmarkEnd w:id="10"/>
      <w:bookmarkEnd w:id="11"/>
      <w:bookmarkEnd w:id="12"/>
      <w:bookmarkEnd w:id="13"/>
      <w:bookmarkEnd w:id="14"/>
      <w:bookmarkEnd w:id="15"/>
      <w:bookmarkEnd w:id="16"/>
    </w:p>
    <w:p>
      <w:pPr>
        <w:adjustRightInd w:val="0"/>
        <w:snapToGrid w:val="0"/>
        <w:spacing w:line="360" w:lineRule="auto"/>
        <w:jc w:val="center"/>
        <w:outlineLvl w:val="0"/>
        <w:rPr>
          <w:rFonts w:ascii="宋体" w:eastAsia="方正小标宋简体" w:hAnsi="宋体"/>
          <w:sz w:val="52"/>
          <w:szCs w:val="52"/>
        </w:rPr>
        <w:sectPr>
          <w:headerReference w:type="default" r:id="rId2"/>
          <w:footerReference w:type="default" r:id="rId3"/>
          <w:pgSz w:w="11906" w:h="16838"/>
          <w:pgMar w:top="2098" w:right="1474" w:bottom="1985" w:left="1588" w:header="851" w:footer="1588" w:gutter="0"/>
          <w:pgNumType w:start="1"/>
          <w:docGrid w:type="lines" w:linePitch="576" w:charSpace="0"/>
        </w:sectPr>
      </w:pPr>
    </w:p>
    <w:p>
      <w:pPr>
        <w:widowControl/>
        <w:spacing w:line="576" w:lineRule="exact"/>
        <w:jc w:val="center"/>
        <w:rPr>
          <w:rFonts w:ascii="宋体" w:eastAsia="方正小标宋简体" w:cs="Arial" w:hAnsi="宋体" w:hint="eastAsia"/>
          <w:sz w:val="24"/>
          <w:szCs w:val="28"/>
        </w:rPr>
      </w:pPr>
      <w:r>
        <w:rPr>
          <w:rFonts w:ascii="宋体" w:eastAsia="方正小标宋简体" w:hAnsi="宋体" w:hint="eastAsia"/>
          <w:sz w:val="44"/>
          <w:szCs w:val="48"/>
        </w:rPr>
        <w:t>目    录</w:t>
      </w:r>
    </w:p>
    <w:p>
      <w:pPr>
        <w:pStyle w:val="20"/>
        <w:spacing w:before="0" w:after="0" w:line="576" w:lineRule="exact"/>
        <w:jc w:val="center"/>
        <w:rPr>
          <w:rFonts w:ascii="宋体" w:eastAsia="方正楷体简体" w:hAnsi="宋体" w:hint="eastAsia"/>
          <w:sz w:val="32"/>
          <w:szCs w:val="32"/>
        </w:rPr>
      </w:pPr>
    </w:p>
    <w:p>
      <w:pPr>
        <w:pStyle w:val="20"/>
        <w:spacing w:before="0" w:after="0" w:line="576" w:lineRule="exact"/>
        <w:jc w:val="center"/>
        <w:rPr>
          <w:rFonts w:ascii="宋体" w:eastAsia="方正楷体简体" w:hAnsi="宋体" w:hint="eastAsia"/>
          <w:b w:val="0"/>
          <w:sz w:val="32"/>
          <w:szCs w:val="32"/>
        </w:rPr>
      </w:pPr>
      <w:r>
        <w:rPr>
          <w:rFonts w:ascii="宋体" w:eastAsia="方正楷体简体" w:hAnsi="宋体" w:hint="eastAsia"/>
          <w:b w:val="0"/>
          <w:sz w:val="32"/>
          <w:szCs w:val="32"/>
        </w:rPr>
        <w:t>公开时间</w:t>
      </w:r>
      <w:r>
        <w:rPr>
          <w:rFonts w:ascii="宋体" w:eastAsia="宋体" w:hint="eastAsia"/>
          <w:b w:val="0"/>
          <w:sz w:val="32"/>
          <w:szCs w:val="32"/>
        </w:rPr>
        <w:t>：</w:t>
      </w:r>
      <w:r>
        <w:rPr>
          <w:rFonts w:ascii="宋体" w:eastAsia="方正楷体简体" w:hAnsi="宋体" w:hint="eastAsia"/>
          <w:b w:val="0"/>
          <w:sz w:val="32"/>
          <w:szCs w:val="32"/>
        </w:rPr>
        <w:t>2022年9月26日</w:t>
      </w:r>
    </w:p>
    <w:p>
      <w:pPr>
        <w:pStyle w:val="20"/>
        <w:tabs>
          <w:tab w:val="right" w:leader="dot" w:pos="8834"/>
        </w:tabs>
        <w:spacing w:before="0" w:after="0" w:line="576" w:lineRule="exact"/>
        <w:rPr>
          <w:rFonts w:ascii="宋体" w:eastAsia="宋体" w:cs="Arial"/>
          <w:b w:val="0"/>
          <w:bCs w:val="0"/>
          <w:caps w:val="0"/>
          <w:smallCaps w:val="0"/>
          <w:sz w:val="32"/>
          <w:szCs w:val="32"/>
        </w:rPr>
      </w:pPr>
      <w:bookmarkStart w:id="17" w:name="_Toc15396599"/>
      <w:bookmarkStart w:id="18" w:name="_Toc15377196"/>
      <w:bookmarkStart w:id="19" w:name="_Toc115167660"/>
      <w:r>
        <w:rPr>
          <w:rFonts w:ascii="宋体" w:eastAsia="方正小标宋简体" w:hAnsi="宋体" w:hint="eastAsia"/>
          <w:b w:val="0"/>
          <w:sz w:val="32"/>
          <w:szCs w:val="32"/>
        </w:rPr>
        <w:fldChar w:fldCharType="begin"/>
      </w:r>
      <w:r>
        <w:rPr>
          <w:rFonts w:ascii="宋体" w:eastAsia="方正小标宋简体" w:hAnsi="宋体"/>
          <w:b w:val="0"/>
          <w:sz w:val="32"/>
          <w:szCs w:val="32"/>
        </w:rPr>
        <w:instrText xml:space="preserve"> </w:instrText>
      </w:r>
      <w:r>
        <w:rPr>
          <w:rFonts w:ascii="宋体" w:eastAsia="方正小标宋简体" w:hAnsi="宋体" w:hint="eastAsia"/>
          <w:b w:val="0"/>
          <w:sz w:val="32"/>
          <w:szCs w:val="32"/>
        </w:rPr>
        <w:instrText>TOC \o "1-3" \h \z \u</w:instrText>
      </w:r>
      <w:r>
        <w:rPr>
          <w:rFonts w:ascii="宋体" w:eastAsia="方正小标宋简体" w:hAnsi="宋体"/>
          <w:b w:val="0"/>
          <w:sz w:val="32"/>
          <w:szCs w:val="32"/>
        </w:rPr>
        <w:instrText xml:space="preserve"> </w:instrText>
      </w:r>
      <w:r>
        <w:rPr>
          <w:rFonts w:ascii="宋体" w:eastAsia="方正小标宋简体" w:hAnsi="宋体"/>
          <w:b w:val="0"/>
          <w:sz w:val="32"/>
          <w:szCs w:val="32"/>
        </w:rPr>
        <w:fldChar w:fldCharType="separate"/>
      </w:r>
    </w:p>
    <w:p>
      <w:pPr>
        <w:pStyle w:val="20"/>
        <w:tabs>
          <w:tab w:val="right" w:leader="dot" w:pos="8834"/>
        </w:tabs>
        <w:spacing w:before="0" w:after="0" w:line="576" w:lineRule="exact"/>
        <w:rPr>
          <w:rFonts w:ascii="宋体" w:eastAsia="宋体" w:cs="Arial"/>
          <w:b w:val="0"/>
          <w:bCs w:val="0"/>
          <w:caps w:val="0"/>
          <w:smallCaps w:val="0"/>
          <w:sz w:val="32"/>
          <w:szCs w:val="32"/>
        </w:rPr>
      </w:pPr>
      <w:r>
        <w:fldChar w:fldCharType="begin"/>
      </w:r>
      <w:r>
        <w:instrText>Hyperlink \l "_Toc115168210"</w:instrText>
      </w:r>
      <w:r>
        <w:fldChar w:fldCharType="separate"/>
      </w:r>
      <w:r>
        <w:rPr>
          <w:rFonts w:ascii="宋体" w:eastAsia="方正小标宋简体" w:hAnsi="宋体" w:hint="eastAsia"/>
          <w:b w:val="0"/>
          <w:sz w:val="32"/>
          <w:szCs w:val="32"/>
        </w:rPr>
        <w:t>第一部分　单位概况</w:t>
      </w:r>
      <w:r>
        <w:rPr>
          <w:rFonts w:ascii="宋体"/>
          <w:b w:val="0"/>
          <w:sz w:val="32"/>
          <w:szCs w:val="32"/>
        </w:rPr>
        <w:tab/>
      </w:r>
      <w:r>
        <w:rPr>
          <w:rFonts w:ascii="宋体"/>
          <w:b w:val="0"/>
          <w:sz w:val="32"/>
          <w:szCs w:val="32"/>
        </w:rPr>
        <w:fldChar w:fldCharType="begin"/>
      </w:r>
      <w:r>
        <w:rPr>
          <w:rFonts w:ascii="宋体"/>
          <w:b w:val="0"/>
          <w:sz w:val="32"/>
          <w:szCs w:val="32"/>
        </w:rPr>
        <w:instrText xml:space="preserve"> PAGEREF _Toc115168210 \h </w:instrText>
      </w:r>
      <w:r>
        <w:rPr>
          <w:rFonts w:ascii="宋体"/>
          <w:b w:val="0"/>
          <w:sz w:val="32"/>
          <w:szCs w:val="32"/>
        </w:rPr>
        <w:fldChar w:fldCharType="separate"/>
      </w:r>
      <w:r>
        <w:rPr>
          <w:rFonts w:ascii="宋体" w:eastAsia="宋体"/>
          <w:b w:val="0"/>
          <w:sz w:val="32"/>
          <w:szCs w:val="32"/>
        </w:rPr>
        <w:t>1</w:t>
      </w:r>
      <w:r>
        <w:rPr>
          <w:rFonts w:ascii="宋体"/>
          <w:b w:val="0"/>
          <w:sz w:val="32"/>
          <w:szCs w:val="32"/>
        </w:rPr>
        <w:fldChar w:fldCharType="end"/>
      </w:r>
      <w:r>
        <w:fldChar w:fldCharType="end"/>
      </w:r>
    </w:p>
    <w:p>
      <w:pPr>
        <w:pStyle w:val="21"/>
        <w:tabs>
          <w:tab w:val="right" w:leader="dot" w:pos="8834"/>
        </w:tabs>
        <w:spacing w:line="576" w:lineRule="exact"/>
        <w:ind w:left="0" w:firstLineChars="200" w:firstLine="400"/>
        <w:rPr>
          <w:rFonts w:ascii="宋体" w:eastAsia="宋体" w:cs="Arial"/>
          <w:caps w:val="0"/>
          <w:smallCaps w:val="0"/>
          <w:sz w:val="32"/>
          <w:szCs w:val="32"/>
        </w:rPr>
      </w:pPr>
      <w:r>
        <w:fldChar w:fldCharType="begin"/>
      </w:r>
      <w:r>
        <w:instrText>Hyperlink \l "_Toc115168211"</w:instrText>
      </w:r>
      <w:r>
        <w:fldChar w:fldCharType="separate"/>
      </w:r>
      <w:r>
        <w:rPr>
          <w:rFonts w:ascii="宋体" w:eastAsia="方正黑体简体" w:hAnsi="宋体" w:hint="eastAsia"/>
          <w:sz w:val="32"/>
          <w:szCs w:val="32"/>
        </w:rPr>
        <w:t>一</w:t>
      </w:r>
      <w:r>
        <w:rPr>
          <w:rFonts w:ascii="宋体" w:eastAsia="宋体" w:hint="eastAsia"/>
          <w:sz w:val="32"/>
          <w:szCs w:val="32"/>
        </w:rPr>
        <w:t>、</w:t>
      </w:r>
      <w:r>
        <w:rPr>
          <w:rFonts w:ascii="宋体" w:eastAsia="方正黑体简体" w:hAnsi="宋体" w:hint="eastAsia"/>
          <w:sz w:val="32"/>
          <w:szCs w:val="32"/>
        </w:rPr>
        <w:t>基本职能及主要工作</w:t>
      </w:r>
      <w:r>
        <w:rPr>
          <w:rFonts w:ascii="宋体"/>
          <w:sz w:val="32"/>
          <w:szCs w:val="32"/>
        </w:rPr>
        <w:tab/>
      </w:r>
      <w:r>
        <w:rPr>
          <w:rFonts w:ascii="宋体"/>
          <w:sz w:val="32"/>
          <w:szCs w:val="32"/>
        </w:rPr>
        <w:fldChar w:fldCharType="begin"/>
      </w:r>
      <w:r>
        <w:rPr>
          <w:rFonts w:ascii="宋体"/>
          <w:sz w:val="32"/>
          <w:szCs w:val="32"/>
        </w:rPr>
        <w:instrText xml:space="preserve"> PAGEREF _Toc115168211 \h </w:instrText>
      </w:r>
      <w:r>
        <w:rPr>
          <w:rFonts w:ascii="宋体"/>
          <w:sz w:val="32"/>
          <w:szCs w:val="32"/>
        </w:rPr>
        <w:fldChar w:fldCharType="separate"/>
      </w:r>
      <w:r>
        <w:rPr>
          <w:rFonts w:ascii="宋体" w:eastAsia="宋体"/>
          <w:sz w:val="32"/>
          <w:szCs w:val="32"/>
        </w:rPr>
        <w:t>1</w:t>
      </w:r>
      <w:r>
        <w:rPr>
          <w:rFonts w:ascii="宋体"/>
          <w:sz w:val="32"/>
          <w:szCs w:val="32"/>
        </w:rPr>
        <w:fldChar w:fldCharType="end"/>
      </w:r>
      <w:r>
        <w:fldChar w:fldCharType="end"/>
      </w:r>
    </w:p>
    <w:p>
      <w:pPr>
        <w:pStyle w:val="21"/>
        <w:tabs>
          <w:tab w:val="right" w:leader="dot" w:pos="8834"/>
        </w:tabs>
        <w:spacing w:line="576" w:lineRule="exact"/>
        <w:ind w:left="0" w:firstLineChars="200" w:firstLine="400"/>
        <w:rPr>
          <w:rFonts w:ascii="宋体" w:eastAsia="宋体" w:cs="Arial"/>
          <w:caps w:val="0"/>
          <w:smallCaps w:val="0"/>
          <w:sz w:val="32"/>
          <w:szCs w:val="32"/>
        </w:rPr>
      </w:pPr>
      <w:r>
        <w:fldChar w:fldCharType="begin"/>
      </w:r>
      <w:r>
        <w:instrText>Hyperlink \l "_Toc115168212"</w:instrText>
      </w:r>
      <w:r>
        <w:fldChar w:fldCharType="separate"/>
      </w:r>
      <w:r>
        <w:rPr>
          <w:rFonts w:ascii="宋体" w:eastAsia="方正黑体简体" w:hAnsi="宋体" w:hint="eastAsia"/>
          <w:sz w:val="32"/>
          <w:szCs w:val="32"/>
        </w:rPr>
        <w:t>二</w:t>
      </w:r>
      <w:r>
        <w:rPr>
          <w:rFonts w:ascii="宋体" w:eastAsia="宋体" w:hint="eastAsia"/>
          <w:sz w:val="32"/>
          <w:szCs w:val="32"/>
        </w:rPr>
        <w:t>、</w:t>
      </w:r>
      <w:r>
        <w:rPr>
          <w:rFonts w:ascii="宋体" w:eastAsia="方正黑体简体" w:hAnsi="宋体" w:hint="eastAsia"/>
          <w:sz w:val="32"/>
          <w:szCs w:val="32"/>
        </w:rPr>
        <w:t>机构设置</w:t>
      </w:r>
      <w:r>
        <w:rPr>
          <w:rFonts w:ascii="宋体"/>
          <w:sz w:val="32"/>
          <w:szCs w:val="32"/>
        </w:rPr>
        <w:tab/>
      </w:r>
      <w:r>
        <w:rPr>
          <w:rFonts w:ascii="宋体"/>
          <w:sz w:val="32"/>
          <w:szCs w:val="32"/>
        </w:rPr>
        <w:fldChar w:fldCharType="begin"/>
      </w:r>
      <w:r>
        <w:rPr>
          <w:rFonts w:ascii="宋体"/>
          <w:sz w:val="32"/>
          <w:szCs w:val="32"/>
        </w:rPr>
        <w:instrText xml:space="preserve"> PAGEREF _Toc115168212 \h </w:instrText>
      </w:r>
      <w:r>
        <w:rPr>
          <w:rFonts w:ascii="宋体"/>
          <w:sz w:val="32"/>
          <w:szCs w:val="32"/>
        </w:rPr>
        <w:fldChar w:fldCharType="separate"/>
      </w:r>
      <w:r>
        <w:rPr>
          <w:rFonts w:ascii="宋体" w:eastAsia="宋体"/>
          <w:sz w:val="32"/>
          <w:szCs w:val="32"/>
        </w:rPr>
        <w:t>3</w:t>
      </w:r>
      <w:r>
        <w:rPr>
          <w:rFonts w:ascii="宋体"/>
          <w:sz w:val="32"/>
          <w:szCs w:val="32"/>
        </w:rPr>
        <w:fldChar w:fldCharType="end"/>
      </w:r>
      <w:r>
        <w:fldChar w:fldCharType="end"/>
      </w:r>
    </w:p>
    <w:p>
      <w:pPr>
        <w:pStyle w:val="20"/>
        <w:tabs>
          <w:tab w:val="right" w:leader="dot" w:pos="8834"/>
        </w:tabs>
        <w:spacing w:before="0" w:after="0" w:line="576" w:lineRule="exact"/>
        <w:rPr>
          <w:rFonts w:ascii="宋体" w:eastAsia="宋体" w:cs="Arial"/>
          <w:b w:val="0"/>
          <w:bCs w:val="0"/>
          <w:caps w:val="0"/>
          <w:smallCaps w:val="0"/>
          <w:sz w:val="32"/>
          <w:szCs w:val="32"/>
        </w:rPr>
      </w:pPr>
      <w:r>
        <w:fldChar w:fldCharType="begin"/>
      </w:r>
      <w:r>
        <w:instrText>Hyperlink \l "_Toc115168213"</w:instrText>
      </w:r>
      <w:r>
        <w:fldChar w:fldCharType="separate"/>
      </w:r>
      <w:r>
        <w:rPr>
          <w:rFonts w:ascii="宋体" w:eastAsia="方正小标宋简体" w:hAnsi="宋体" w:hint="eastAsia"/>
          <w:b w:val="0"/>
          <w:sz w:val="32"/>
          <w:szCs w:val="32"/>
        </w:rPr>
        <w:t>第二部分</w:t>
      </w:r>
      <w:r>
        <w:rPr>
          <w:rFonts w:ascii="宋体" w:eastAsia="方正小标宋简体" w:hAnsi="宋体"/>
          <w:b w:val="0"/>
          <w:sz w:val="32"/>
          <w:szCs w:val="32"/>
        </w:rPr>
        <w:t xml:space="preserve">  </w:t>
      </w:r>
      <w:r>
        <w:rPr>
          <w:rFonts w:ascii="方正小标宋简体" w:eastAsia="方正小标宋简体" w:hint="eastAsia"/>
          <w:b w:val="0"/>
          <w:sz w:val="32"/>
          <w:szCs w:val="32"/>
        </w:rPr>
        <w:t>2021</w:t>
      </w:r>
      <w:r>
        <w:rPr>
          <w:rFonts w:ascii="宋体" w:eastAsia="方正小标宋简体" w:hAnsi="宋体" w:hint="eastAsia"/>
          <w:b w:val="0"/>
          <w:sz w:val="32"/>
          <w:szCs w:val="32"/>
        </w:rPr>
        <w:t>年度单位决算情况说明</w:t>
      </w:r>
      <w:r>
        <w:rPr>
          <w:rFonts w:ascii="宋体"/>
          <w:b w:val="0"/>
          <w:sz w:val="32"/>
          <w:szCs w:val="32"/>
        </w:rPr>
        <w:tab/>
      </w:r>
      <w:r>
        <w:rPr>
          <w:rFonts w:ascii="宋体"/>
          <w:b w:val="0"/>
          <w:sz w:val="32"/>
          <w:szCs w:val="32"/>
        </w:rPr>
        <w:fldChar w:fldCharType="begin"/>
      </w:r>
      <w:r>
        <w:rPr>
          <w:rFonts w:ascii="宋体"/>
          <w:b w:val="0"/>
          <w:sz w:val="32"/>
          <w:szCs w:val="32"/>
        </w:rPr>
        <w:instrText xml:space="preserve"> PAGEREF _Toc115168213 \h </w:instrText>
      </w:r>
      <w:r>
        <w:rPr>
          <w:rFonts w:ascii="宋体"/>
          <w:b w:val="0"/>
          <w:sz w:val="32"/>
          <w:szCs w:val="32"/>
        </w:rPr>
        <w:fldChar w:fldCharType="separate"/>
      </w:r>
      <w:r>
        <w:rPr>
          <w:rFonts w:ascii="宋体" w:eastAsia="宋体"/>
          <w:b w:val="0"/>
          <w:sz w:val="32"/>
          <w:szCs w:val="32"/>
        </w:rPr>
        <w:t>4</w:t>
      </w:r>
      <w:r>
        <w:rPr>
          <w:rFonts w:ascii="宋体"/>
          <w:b w:val="0"/>
          <w:sz w:val="32"/>
          <w:szCs w:val="32"/>
        </w:rPr>
        <w:fldChar w:fldCharType="end"/>
      </w:r>
      <w:r>
        <w:fldChar w:fldCharType="end"/>
      </w:r>
    </w:p>
    <w:p>
      <w:pPr>
        <w:pStyle w:val="21"/>
        <w:tabs>
          <w:tab w:val="right" w:leader="dot" w:pos="8834"/>
        </w:tabs>
        <w:spacing w:line="576" w:lineRule="exact"/>
        <w:ind w:left="0" w:firstLineChars="200" w:firstLine="400"/>
        <w:rPr>
          <w:rFonts w:ascii="宋体" w:eastAsia="宋体" w:cs="Arial"/>
          <w:caps w:val="0"/>
          <w:smallCaps w:val="0"/>
          <w:sz w:val="32"/>
          <w:szCs w:val="32"/>
        </w:rPr>
      </w:pPr>
      <w:r>
        <w:fldChar w:fldCharType="begin"/>
      </w:r>
      <w:r>
        <w:instrText>Hyperlink \l "_Toc115168214"</w:instrText>
      </w:r>
      <w:r>
        <w:fldChar w:fldCharType="separate"/>
      </w:r>
      <w:r>
        <w:rPr>
          <w:rFonts w:ascii="宋体" w:eastAsia="方正黑体简体" w:hAnsi="宋体" w:hint="eastAsia"/>
          <w:sz w:val="32"/>
          <w:szCs w:val="32"/>
        </w:rPr>
        <w:t>一</w:t>
      </w:r>
      <w:r>
        <w:rPr>
          <w:rFonts w:ascii="宋体" w:eastAsia="宋体" w:hint="eastAsia"/>
          <w:sz w:val="32"/>
          <w:szCs w:val="32"/>
        </w:rPr>
        <w:t>、</w:t>
      </w:r>
      <w:r>
        <w:rPr>
          <w:rFonts w:ascii="宋体" w:eastAsia="方正黑体简体" w:hAnsi="宋体" w:hint="eastAsia"/>
          <w:sz w:val="32"/>
          <w:szCs w:val="32"/>
        </w:rPr>
        <w:t>收</w:t>
      </w:r>
      <w:r>
        <w:rPr>
          <w:rFonts w:ascii="宋体" w:eastAsia="方正黑体简体" w:cs="Times New Roman" w:hAnsi="宋体" w:hint="eastAsia"/>
          <w:bCs/>
          <w:sz w:val="32"/>
          <w:szCs w:val="32"/>
        </w:rPr>
        <w:t>入支出决算总体情况说明</w:t>
      </w:r>
      <w:r>
        <w:rPr>
          <w:rFonts w:ascii="宋体"/>
          <w:sz w:val="32"/>
          <w:szCs w:val="32"/>
        </w:rPr>
        <w:tab/>
      </w:r>
      <w:r>
        <w:rPr>
          <w:rFonts w:ascii="宋体"/>
          <w:sz w:val="32"/>
          <w:szCs w:val="32"/>
        </w:rPr>
        <w:fldChar w:fldCharType="begin"/>
      </w:r>
      <w:r>
        <w:rPr>
          <w:rFonts w:ascii="宋体"/>
          <w:sz w:val="32"/>
          <w:szCs w:val="32"/>
        </w:rPr>
        <w:instrText xml:space="preserve"> PAGEREF _Toc115168214 \h </w:instrText>
      </w:r>
      <w:r>
        <w:rPr>
          <w:rFonts w:ascii="宋体"/>
          <w:sz w:val="32"/>
          <w:szCs w:val="32"/>
        </w:rPr>
        <w:fldChar w:fldCharType="separate"/>
      </w:r>
      <w:r>
        <w:rPr>
          <w:rFonts w:ascii="宋体" w:eastAsia="宋体"/>
          <w:sz w:val="32"/>
          <w:szCs w:val="32"/>
        </w:rPr>
        <w:t>4</w:t>
      </w:r>
      <w:r>
        <w:rPr>
          <w:rFonts w:ascii="宋体"/>
          <w:sz w:val="32"/>
          <w:szCs w:val="32"/>
        </w:rPr>
        <w:fldChar w:fldCharType="end"/>
      </w:r>
      <w:r>
        <w:fldChar w:fldCharType="end"/>
      </w:r>
    </w:p>
    <w:p>
      <w:pPr>
        <w:pStyle w:val="21"/>
        <w:tabs>
          <w:tab w:val="right" w:leader="dot" w:pos="8834"/>
        </w:tabs>
        <w:spacing w:line="576" w:lineRule="exact"/>
        <w:ind w:left="0" w:firstLineChars="200" w:firstLine="400"/>
        <w:rPr>
          <w:rFonts w:ascii="宋体" w:eastAsia="宋体" w:cs="Arial"/>
          <w:caps w:val="0"/>
          <w:smallCaps w:val="0"/>
          <w:sz w:val="32"/>
          <w:szCs w:val="32"/>
        </w:rPr>
      </w:pPr>
      <w:r>
        <w:fldChar w:fldCharType="begin"/>
      </w:r>
      <w:r>
        <w:instrText>Hyperlink \l "_Toc115168215"</w:instrText>
      </w:r>
      <w:r>
        <w:fldChar w:fldCharType="separate"/>
      </w:r>
      <w:r>
        <w:rPr>
          <w:rFonts w:ascii="宋体" w:eastAsia="方正黑体简体" w:hAnsi="宋体" w:hint="eastAsia"/>
          <w:sz w:val="32"/>
          <w:szCs w:val="32"/>
        </w:rPr>
        <w:t>二</w:t>
      </w:r>
      <w:r>
        <w:rPr>
          <w:rFonts w:ascii="宋体" w:eastAsia="宋体" w:hint="eastAsia"/>
          <w:sz w:val="32"/>
          <w:szCs w:val="32"/>
        </w:rPr>
        <w:t>、</w:t>
      </w:r>
      <w:r>
        <w:rPr>
          <w:rFonts w:ascii="宋体" w:eastAsia="方正黑体简体" w:hAnsi="宋体" w:hint="eastAsia"/>
          <w:sz w:val="32"/>
          <w:szCs w:val="32"/>
        </w:rPr>
        <w:t>收</w:t>
      </w:r>
      <w:r>
        <w:rPr>
          <w:rFonts w:ascii="宋体" w:eastAsia="方正黑体简体" w:cs="Times New Roman" w:hAnsi="宋体" w:hint="eastAsia"/>
          <w:bCs/>
          <w:sz w:val="32"/>
          <w:szCs w:val="32"/>
        </w:rPr>
        <w:t>入决算情况说明</w:t>
      </w:r>
      <w:r>
        <w:rPr>
          <w:rFonts w:ascii="宋体"/>
          <w:sz w:val="32"/>
          <w:szCs w:val="32"/>
        </w:rPr>
        <w:tab/>
      </w:r>
      <w:r>
        <w:rPr>
          <w:rFonts w:ascii="宋体"/>
          <w:sz w:val="32"/>
          <w:szCs w:val="32"/>
        </w:rPr>
        <w:fldChar w:fldCharType="begin"/>
      </w:r>
      <w:r>
        <w:rPr>
          <w:rFonts w:ascii="宋体"/>
          <w:sz w:val="32"/>
          <w:szCs w:val="32"/>
        </w:rPr>
        <w:instrText xml:space="preserve"> PAGEREF _Toc115168215 \h </w:instrText>
      </w:r>
      <w:r>
        <w:rPr>
          <w:rFonts w:ascii="宋体"/>
          <w:sz w:val="32"/>
          <w:szCs w:val="32"/>
        </w:rPr>
        <w:fldChar w:fldCharType="separate"/>
      </w:r>
      <w:r>
        <w:rPr>
          <w:rFonts w:ascii="宋体" w:eastAsia="宋体"/>
          <w:sz w:val="32"/>
          <w:szCs w:val="32"/>
        </w:rPr>
        <w:t>4</w:t>
      </w:r>
      <w:r>
        <w:rPr>
          <w:rFonts w:ascii="宋体"/>
          <w:sz w:val="32"/>
          <w:szCs w:val="32"/>
        </w:rPr>
        <w:fldChar w:fldCharType="end"/>
      </w:r>
      <w:r>
        <w:fldChar w:fldCharType="end"/>
      </w:r>
    </w:p>
    <w:p>
      <w:pPr>
        <w:pStyle w:val="21"/>
        <w:tabs>
          <w:tab w:val="right" w:leader="dot" w:pos="8834"/>
        </w:tabs>
        <w:spacing w:line="576" w:lineRule="exact"/>
        <w:ind w:left="0" w:firstLineChars="200" w:firstLine="400"/>
        <w:rPr>
          <w:rFonts w:ascii="宋体" w:eastAsia="宋体" w:cs="Arial"/>
          <w:caps w:val="0"/>
          <w:smallCaps w:val="0"/>
          <w:sz w:val="32"/>
          <w:szCs w:val="32"/>
        </w:rPr>
      </w:pPr>
      <w:r>
        <w:fldChar w:fldCharType="begin"/>
      </w:r>
      <w:r>
        <w:instrText>Hyperlink \l "_Toc115168216"</w:instrText>
      </w:r>
      <w:r>
        <w:fldChar w:fldCharType="separate"/>
      </w:r>
      <w:r>
        <w:rPr>
          <w:rFonts w:ascii="宋体" w:eastAsia="方正黑体简体" w:hAnsi="宋体" w:hint="eastAsia"/>
          <w:sz w:val="32"/>
          <w:szCs w:val="32"/>
        </w:rPr>
        <w:t>三</w:t>
      </w:r>
      <w:r>
        <w:rPr>
          <w:rFonts w:ascii="宋体" w:eastAsia="宋体" w:hint="eastAsia"/>
          <w:sz w:val="32"/>
          <w:szCs w:val="32"/>
        </w:rPr>
        <w:t>、</w:t>
      </w:r>
      <w:r>
        <w:rPr>
          <w:rFonts w:ascii="宋体" w:eastAsia="方正黑体简体" w:hAnsi="宋体" w:hint="eastAsia"/>
          <w:sz w:val="32"/>
          <w:szCs w:val="32"/>
        </w:rPr>
        <w:t>支</w:t>
      </w:r>
      <w:r>
        <w:rPr>
          <w:rFonts w:ascii="宋体" w:eastAsia="方正黑体简体" w:cs="Times New Roman" w:hAnsi="宋体" w:hint="eastAsia"/>
          <w:bCs/>
          <w:sz w:val="32"/>
          <w:szCs w:val="32"/>
        </w:rPr>
        <w:t>出决算情况说明</w:t>
      </w:r>
      <w:r>
        <w:rPr>
          <w:rFonts w:ascii="宋体"/>
          <w:sz w:val="32"/>
          <w:szCs w:val="32"/>
        </w:rPr>
        <w:tab/>
      </w:r>
      <w:r>
        <w:rPr>
          <w:rFonts w:ascii="宋体"/>
          <w:sz w:val="32"/>
          <w:szCs w:val="32"/>
        </w:rPr>
        <w:fldChar w:fldCharType="begin"/>
      </w:r>
      <w:r>
        <w:rPr>
          <w:rFonts w:ascii="宋体"/>
          <w:sz w:val="32"/>
          <w:szCs w:val="32"/>
        </w:rPr>
        <w:instrText xml:space="preserve"> PAGEREF _Toc115168216 \h </w:instrText>
      </w:r>
      <w:r>
        <w:rPr>
          <w:rFonts w:ascii="宋体"/>
          <w:sz w:val="32"/>
          <w:szCs w:val="32"/>
        </w:rPr>
        <w:fldChar w:fldCharType="separate"/>
      </w:r>
      <w:r>
        <w:rPr>
          <w:rFonts w:ascii="宋体" w:eastAsia="宋体"/>
          <w:sz w:val="32"/>
          <w:szCs w:val="32"/>
        </w:rPr>
        <w:t>5</w:t>
      </w:r>
      <w:r>
        <w:rPr>
          <w:rFonts w:ascii="宋体"/>
          <w:sz w:val="32"/>
          <w:szCs w:val="32"/>
        </w:rPr>
        <w:fldChar w:fldCharType="end"/>
      </w:r>
      <w:r>
        <w:fldChar w:fldCharType="end"/>
      </w:r>
    </w:p>
    <w:p>
      <w:pPr>
        <w:pStyle w:val="21"/>
        <w:tabs>
          <w:tab w:val="right" w:leader="dot" w:pos="8834"/>
        </w:tabs>
        <w:spacing w:line="576" w:lineRule="exact"/>
        <w:ind w:left="0" w:firstLineChars="200" w:firstLine="400"/>
        <w:rPr>
          <w:rFonts w:ascii="宋体" w:eastAsia="宋体" w:cs="Arial"/>
          <w:caps w:val="0"/>
          <w:smallCaps w:val="0"/>
          <w:sz w:val="32"/>
          <w:szCs w:val="32"/>
        </w:rPr>
      </w:pPr>
      <w:r>
        <w:fldChar w:fldCharType="begin"/>
      </w:r>
      <w:r>
        <w:instrText>Hyperlink \l "_Toc115168217"</w:instrText>
      </w:r>
      <w:r>
        <w:fldChar w:fldCharType="separate"/>
      </w:r>
      <w:r>
        <w:rPr>
          <w:rFonts w:ascii="宋体" w:eastAsia="方正黑体简体" w:hAnsi="宋体" w:hint="eastAsia"/>
          <w:sz w:val="32"/>
          <w:szCs w:val="32"/>
        </w:rPr>
        <w:t>四</w:t>
      </w:r>
      <w:r>
        <w:rPr>
          <w:rFonts w:ascii="宋体" w:eastAsia="宋体" w:hint="eastAsia"/>
          <w:sz w:val="32"/>
          <w:szCs w:val="32"/>
        </w:rPr>
        <w:t>、</w:t>
      </w:r>
      <w:r>
        <w:rPr>
          <w:rFonts w:ascii="宋体" w:eastAsia="方正黑体简体" w:hAnsi="宋体" w:hint="eastAsia"/>
          <w:sz w:val="32"/>
          <w:szCs w:val="32"/>
        </w:rPr>
        <w:t>财</w:t>
      </w:r>
      <w:r>
        <w:rPr>
          <w:rFonts w:ascii="宋体" w:eastAsia="方正黑体简体" w:cs="Times New Roman" w:hAnsi="宋体" w:hint="eastAsia"/>
          <w:bCs/>
          <w:sz w:val="32"/>
          <w:szCs w:val="32"/>
        </w:rPr>
        <w:t>政拨款收入支出决算总体情况说明</w:t>
      </w:r>
      <w:r>
        <w:rPr>
          <w:rFonts w:ascii="宋体"/>
          <w:sz w:val="32"/>
          <w:szCs w:val="32"/>
        </w:rPr>
        <w:tab/>
      </w:r>
      <w:r>
        <w:rPr>
          <w:rFonts w:ascii="宋体"/>
          <w:sz w:val="32"/>
          <w:szCs w:val="32"/>
        </w:rPr>
        <w:fldChar w:fldCharType="begin"/>
      </w:r>
      <w:r>
        <w:rPr>
          <w:rFonts w:ascii="宋体"/>
          <w:sz w:val="32"/>
          <w:szCs w:val="32"/>
        </w:rPr>
        <w:instrText xml:space="preserve"> PAGEREF _Toc115168217 \h </w:instrText>
      </w:r>
      <w:r>
        <w:rPr>
          <w:rFonts w:ascii="宋体"/>
          <w:sz w:val="32"/>
          <w:szCs w:val="32"/>
        </w:rPr>
        <w:fldChar w:fldCharType="separate"/>
      </w:r>
      <w:r>
        <w:rPr>
          <w:rFonts w:ascii="宋体" w:eastAsia="宋体"/>
          <w:sz w:val="32"/>
          <w:szCs w:val="32"/>
        </w:rPr>
        <w:t>6</w:t>
      </w:r>
      <w:r>
        <w:rPr>
          <w:rFonts w:ascii="宋体"/>
          <w:sz w:val="32"/>
          <w:szCs w:val="32"/>
        </w:rPr>
        <w:fldChar w:fldCharType="end"/>
      </w:r>
      <w:r>
        <w:fldChar w:fldCharType="end"/>
      </w:r>
    </w:p>
    <w:p>
      <w:pPr>
        <w:pStyle w:val="21"/>
        <w:tabs>
          <w:tab w:val="right" w:leader="dot" w:pos="8834"/>
        </w:tabs>
        <w:spacing w:line="576" w:lineRule="exact"/>
        <w:ind w:left="0" w:firstLineChars="200" w:firstLine="400"/>
        <w:rPr>
          <w:rFonts w:ascii="宋体" w:eastAsia="宋体" w:cs="Arial"/>
          <w:caps w:val="0"/>
          <w:smallCaps w:val="0"/>
          <w:sz w:val="32"/>
          <w:szCs w:val="32"/>
        </w:rPr>
      </w:pPr>
      <w:r>
        <w:fldChar w:fldCharType="begin"/>
      </w:r>
      <w:r>
        <w:instrText>Hyperlink \l "_Toc115168218"</w:instrText>
      </w:r>
      <w:r>
        <w:fldChar w:fldCharType="separate"/>
      </w:r>
      <w:r>
        <w:rPr>
          <w:rFonts w:ascii="宋体" w:eastAsia="方正黑体简体" w:hAnsi="宋体" w:hint="eastAsia"/>
          <w:sz w:val="32"/>
          <w:szCs w:val="32"/>
        </w:rPr>
        <w:t>五</w:t>
      </w:r>
      <w:r>
        <w:rPr>
          <w:rFonts w:ascii="宋体" w:eastAsia="宋体" w:hint="eastAsia"/>
          <w:sz w:val="32"/>
          <w:szCs w:val="32"/>
        </w:rPr>
        <w:t>、</w:t>
      </w:r>
      <w:r>
        <w:rPr>
          <w:rFonts w:ascii="宋体" w:eastAsia="方正黑体简体" w:hAnsi="宋体" w:hint="eastAsia"/>
          <w:sz w:val="32"/>
          <w:szCs w:val="32"/>
        </w:rPr>
        <w:t>一</w:t>
      </w:r>
      <w:r>
        <w:rPr>
          <w:rFonts w:ascii="宋体" w:eastAsia="方正黑体简体" w:cs="Times New Roman" w:hAnsi="宋体" w:hint="eastAsia"/>
          <w:bCs/>
          <w:sz w:val="32"/>
          <w:szCs w:val="32"/>
        </w:rPr>
        <w:t>般公共预算财政拨款支出决算情况说明</w:t>
      </w:r>
      <w:r>
        <w:rPr>
          <w:rFonts w:ascii="宋体"/>
          <w:sz w:val="32"/>
          <w:szCs w:val="32"/>
        </w:rPr>
        <w:tab/>
      </w:r>
      <w:r>
        <w:rPr>
          <w:rFonts w:ascii="宋体"/>
          <w:sz w:val="32"/>
          <w:szCs w:val="32"/>
        </w:rPr>
        <w:fldChar w:fldCharType="begin"/>
      </w:r>
      <w:r>
        <w:rPr>
          <w:rFonts w:ascii="宋体"/>
          <w:sz w:val="32"/>
          <w:szCs w:val="32"/>
        </w:rPr>
        <w:instrText xml:space="preserve"> PAGEREF _Toc115168218 \h </w:instrText>
      </w:r>
      <w:r>
        <w:rPr>
          <w:rFonts w:ascii="宋体"/>
          <w:sz w:val="32"/>
          <w:szCs w:val="32"/>
        </w:rPr>
        <w:fldChar w:fldCharType="separate"/>
      </w:r>
      <w:r>
        <w:rPr>
          <w:rFonts w:ascii="宋体" w:eastAsia="宋体"/>
          <w:sz w:val="32"/>
          <w:szCs w:val="32"/>
        </w:rPr>
        <w:t>6</w:t>
      </w:r>
      <w:r>
        <w:rPr>
          <w:rFonts w:ascii="宋体"/>
          <w:sz w:val="32"/>
          <w:szCs w:val="32"/>
        </w:rPr>
        <w:fldChar w:fldCharType="end"/>
      </w:r>
      <w:r>
        <w:fldChar w:fldCharType="end"/>
      </w:r>
    </w:p>
    <w:p>
      <w:pPr>
        <w:pStyle w:val="21"/>
        <w:tabs>
          <w:tab w:val="right" w:leader="dot" w:pos="8834"/>
        </w:tabs>
        <w:spacing w:line="576" w:lineRule="exact"/>
        <w:ind w:left="0" w:firstLineChars="200" w:firstLine="400"/>
        <w:rPr>
          <w:rFonts w:ascii="宋体" w:eastAsia="宋体" w:cs="Arial"/>
          <w:caps w:val="0"/>
          <w:smallCaps w:val="0"/>
          <w:sz w:val="32"/>
          <w:szCs w:val="32"/>
        </w:rPr>
      </w:pPr>
      <w:r>
        <w:fldChar w:fldCharType="begin"/>
      </w:r>
      <w:r>
        <w:instrText>Hyperlink \l "_Toc115168219"</w:instrText>
      </w:r>
      <w:r>
        <w:fldChar w:fldCharType="separate"/>
      </w:r>
      <w:r>
        <w:rPr>
          <w:rFonts w:ascii="宋体" w:eastAsia="方正黑体简体" w:hAnsi="宋体" w:hint="eastAsia"/>
          <w:sz w:val="32"/>
          <w:szCs w:val="32"/>
        </w:rPr>
        <w:t>六</w:t>
      </w:r>
      <w:r>
        <w:rPr>
          <w:rFonts w:ascii="宋体" w:eastAsia="宋体" w:hint="eastAsia"/>
          <w:sz w:val="32"/>
          <w:szCs w:val="32"/>
        </w:rPr>
        <w:t>、</w:t>
      </w:r>
      <w:r>
        <w:rPr>
          <w:rFonts w:ascii="宋体" w:eastAsia="方正黑体简体" w:hAnsi="宋体" w:hint="eastAsia"/>
          <w:sz w:val="32"/>
          <w:szCs w:val="32"/>
        </w:rPr>
        <w:t>一</w:t>
      </w:r>
      <w:r>
        <w:rPr>
          <w:rFonts w:ascii="宋体" w:eastAsia="方正黑体简体" w:cs="Times New Roman" w:hAnsi="宋体" w:hint="eastAsia"/>
          <w:bCs/>
          <w:sz w:val="32"/>
          <w:szCs w:val="32"/>
        </w:rPr>
        <w:t>般公共预算财政拨款基本支出决算情况说明</w:t>
      </w:r>
      <w:r>
        <w:rPr>
          <w:rFonts w:ascii="宋体"/>
          <w:sz w:val="32"/>
          <w:szCs w:val="32"/>
        </w:rPr>
        <w:tab/>
      </w:r>
      <w:r>
        <w:rPr>
          <w:rFonts w:ascii="宋体"/>
          <w:sz w:val="32"/>
          <w:szCs w:val="32"/>
        </w:rPr>
        <w:fldChar w:fldCharType="begin"/>
      </w:r>
      <w:r>
        <w:rPr>
          <w:rFonts w:ascii="宋体"/>
          <w:sz w:val="32"/>
          <w:szCs w:val="32"/>
        </w:rPr>
        <w:instrText xml:space="preserve"> PAGEREF _Toc115168219 \h </w:instrText>
      </w:r>
      <w:r>
        <w:rPr>
          <w:rFonts w:ascii="宋体"/>
          <w:sz w:val="32"/>
          <w:szCs w:val="32"/>
        </w:rPr>
        <w:fldChar w:fldCharType="separate"/>
      </w:r>
      <w:r>
        <w:rPr>
          <w:rFonts w:ascii="宋体" w:eastAsia="宋体"/>
          <w:sz w:val="32"/>
          <w:szCs w:val="32"/>
        </w:rPr>
        <w:t>9</w:t>
      </w:r>
      <w:r>
        <w:rPr>
          <w:rFonts w:ascii="宋体"/>
          <w:sz w:val="32"/>
          <w:szCs w:val="32"/>
        </w:rPr>
        <w:fldChar w:fldCharType="end"/>
      </w:r>
      <w:r>
        <w:fldChar w:fldCharType="end"/>
      </w:r>
    </w:p>
    <w:p>
      <w:pPr>
        <w:pStyle w:val="21"/>
        <w:tabs>
          <w:tab w:val="right" w:leader="dot" w:pos="8834"/>
        </w:tabs>
        <w:spacing w:line="576" w:lineRule="exact"/>
        <w:ind w:left="0" w:firstLineChars="200" w:firstLine="400"/>
        <w:rPr>
          <w:rFonts w:ascii="宋体" w:eastAsia="宋体" w:cs="Arial"/>
          <w:caps w:val="0"/>
          <w:smallCaps w:val="0"/>
          <w:sz w:val="32"/>
          <w:szCs w:val="32"/>
        </w:rPr>
      </w:pPr>
      <w:r>
        <w:fldChar w:fldCharType="begin"/>
      </w:r>
      <w:r>
        <w:instrText>Hyperlink \l "_Toc115168220"</w:instrText>
      </w:r>
      <w:r>
        <w:fldChar w:fldCharType="separate"/>
      </w:r>
      <w:r>
        <w:rPr>
          <w:rFonts w:ascii="宋体" w:eastAsia="方正黑体简体" w:hAnsi="宋体" w:hint="eastAsia"/>
          <w:sz w:val="32"/>
          <w:szCs w:val="32"/>
        </w:rPr>
        <w:t>七</w:t>
      </w:r>
      <w:r>
        <w:rPr>
          <w:rFonts w:ascii="宋体" w:eastAsia="宋体" w:hint="eastAsia"/>
          <w:sz w:val="32"/>
          <w:szCs w:val="32"/>
        </w:rPr>
        <w:t>、</w:t>
      </w:r>
      <w:r>
        <w:rPr>
          <w:rFonts w:ascii="宋体" w:eastAsia="宋体" w:cs="Times New Roman" w:hint="eastAsia"/>
          <w:bCs/>
          <w:sz w:val="32"/>
          <w:szCs w:val="32"/>
        </w:rPr>
        <w:t>“</w:t>
      </w:r>
      <w:r>
        <w:rPr>
          <w:rFonts w:ascii="宋体" w:eastAsia="方正黑体简体" w:cs="Times New Roman" w:hAnsi="宋体" w:hint="eastAsia"/>
          <w:bCs/>
          <w:sz w:val="32"/>
          <w:szCs w:val="32"/>
        </w:rPr>
        <w:t>三公</w:t>
      </w:r>
      <w:r>
        <w:rPr>
          <w:rFonts w:ascii="宋体" w:eastAsia="宋体" w:cs="Times New Roman" w:hint="eastAsia"/>
          <w:bCs/>
          <w:sz w:val="32"/>
          <w:szCs w:val="32"/>
        </w:rPr>
        <w:t>”</w:t>
      </w:r>
      <w:r>
        <w:rPr>
          <w:rFonts w:ascii="宋体" w:eastAsia="方正黑体简体" w:cs="Times New Roman" w:hAnsi="宋体" w:hint="eastAsia"/>
          <w:bCs/>
          <w:sz w:val="32"/>
          <w:szCs w:val="32"/>
        </w:rPr>
        <w:t>经费财政拨款支出决算情况说明</w:t>
      </w:r>
      <w:r>
        <w:rPr>
          <w:rFonts w:ascii="宋体"/>
          <w:sz w:val="32"/>
          <w:szCs w:val="32"/>
        </w:rPr>
        <w:tab/>
      </w:r>
      <w:r>
        <w:rPr>
          <w:rFonts w:ascii="宋体"/>
          <w:sz w:val="32"/>
          <w:szCs w:val="32"/>
        </w:rPr>
        <w:fldChar w:fldCharType="begin"/>
      </w:r>
      <w:r>
        <w:rPr>
          <w:rFonts w:ascii="宋体"/>
          <w:sz w:val="32"/>
          <w:szCs w:val="32"/>
        </w:rPr>
        <w:instrText xml:space="preserve"> PAGEREF _Toc115168220 \h </w:instrText>
      </w:r>
      <w:r>
        <w:rPr>
          <w:rFonts w:ascii="宋体"/>
          <w:sz w:val="32"/>
          <w:szCs w:val="32"/>
        </w:rPr>
        <w:fldChar w:fldCharType="separate"/>
      </w:r>
      <w:r>
        <w:rPr>
          <w:rFonts w:ascii="宋体" w:eastAsia="宋体"/>
          <w:sz w:val="32"/>
          <w:szCs w:val="32"/>
        </w:rPr>
        <w:t>10</w:t>
      </w:r>
      <w:r>
        <w:rPr>
          <w:rFonts w:ascii="宋体"/>
          <w:sz w:val="32"/>
          <w:szCs w:val="32"/>
        </w:rPr>
        <w:fldChar w:fldCharType="end"/>
      </w:r>
      <w:r>
        <w:fldChar w:fldCharType="end"/>
      </w:r>
    </w:p>
    <w:p>
      <w:pPr>
        <w:pStyle w:val="21"/>
        <w:tabs>
          <w:tab w:val="right" w:leader="dot" w:pos="8834"/>
        </w:tabs>
        <w:spacing w:line="576" w:lineRule="exact"/>
        <w:ind w:left="0" w:firstLineChars="200" w:firstLine="400"/>
        <w:rPr>
          <w:rFonts w:ascii="宋体" w:eastAsia="宋体" w:cs="Arial"/>
          <w:caps w:val="0"/>
          <w:smallCaps w:val="0"/>
          <w:sz w:val="32"/>
          <w:szCs w:val="32"/>
        </w:rPr>
      </w:pPr>
      <w:r>
        <w:fldChar w:fldCharType="begin"/>
      </w:r>
      <w:r>
        <w:instrText>Hyperlink \l "_Toc115168221"</w:instrText>
      </w:r>
      <w:r>
        <w:fldChar w:fldCharType="separate"/>
      </w:r>
      <w:r>
        <w:rPr>
          <w:rFonts w:ascii="宋体" w:eastAsia="方正黑体简体" w:hAnsi="宋体" w:hint="eastAsia"/>
          <w:sz w:val="32"/>
          <w:szCs w:val="32"/>
        </w:rPr>
        <w:t>八</w:t>
      </w:r>
      <w:r>
        <w:rPr>
          <w:rFonts w:ascii="宋体" w:eastAsia="宋体" w:hint="eastAsia"/>
          <w:sz w:val="32"/>
          <w:szCs w:val="32"/>
        </w:rPr>
        <w:t>、</w:t>
      </w:r>
      <w:r>
        <w:rPr>
          <w:rFonts w:ascii="宋体" w:eastAsia="方正黑体简体" w:cs="Times New Roman" w:hAnsi="宋体" w:hint="eastAsia"/>
          <w:bCs/>
          <w:sz w:val="32"/>
          <w:szCs w:val="32"/>
        </w:rPr>
        <w:t>政府性基金预算支出决算情况说明</w:t>
      </w:r>
      <w:r>
        <w:rPr>
          <w:rFonts w:ascii="宋体"/>
          <w:sz w:val="32"/>
          <w:szCs w:val="32"/>
        </w:rPr>
        <w:tab/>
      </w:r>
      <w:r>
        <w:rPr>
          <w:rFonts w:ascii="宋体"/>
          <w:sz w:val="32"/>
          <w:szCs w:val="32"/>
        </w:rPr>
        <w:fldChar w:fldCharType="begin"/>
      </w:r>
      <w:r>
        <w:rPr>
          <w:rFonts w:ascii="宋体"/>
          <w:sz w:val="32"/>
          <w:szCs w:val="32"/>
        </w:rPr>
        <w:instrText xml:space="preserve"> PAGEREF _Toc115168221 \h </w:instrText>
      </w:r>
      <w:r>
        <w:rPr>
          <w:rFonts w:ascii="宋体"/>
          <w:sz w:val="32"/>
          <w:szCs w:val="32"/>
        </w:rPr>
        <w:fldChar w:fldCharType="separate"/>
      </w:r>
      <w:r>
        <w:rPr>
          <w:rFonts w:ascii="宋体" w:eastAsia="宋体"/>
          <w:sz w:val="32"/>
          <w:szCs w:val="32"/>
        </w:rPr>
        <w:t>12</w:t>
      </w:r>
      <w:r>
        <w:rPr>
          <w:rFonts w:ascii="宋体"/>
          <w:sz w:val="32"/>
          <w:szCs w:val="32"/>
        </w:rPr>
        <w:fldChar w:fldCharType="end"/>
      </w:r>
      <w:r>
        <w:fldChar w:fldCharType="end"/>
      </w:r>
    </w:p>
    <w:p>
      <w:pPr>
        <w:pStyle w:val="21"/>
        <w:tabs>
          <w:tab w:val="right" w:leader="dot" w:pos="8834"/>
        </w:tabs>
        <w:spacing w:line="576" w:lineRule="exact"/>
        <w:ind w:left="0" w:firstLineChars="200" w:firstLine="400"/>
        <w:rPr>
          <w:rFonts w:ascii="宋体" w:eastAsia="宋体" w:cs="Arial"/>
          <w:caps w:val="0"/>
          <w:smallCaps w:val="0"/>
          <w:sz w:val="32"/>
          <w:szCs w:val="32"/>
        </w:rPr>
      </w:pPr>
      <w:r>
        <w:fldChar w:fldCharType="begin"/>
      </w:r>
      <w:r>
        <w:instrText>Hyperlink \l "_Toc115168222"</w:instrText>
      </w:r>
      <w:r>
        <w:fldChar w:fldCharType="separate"/>
      </w:r>
      <w:r>
        <w:rPr>
          <w:rFonts w:ascii="宋体" w:eastAsia="方正黑体简体" w:cs="Times New Roman" w:hAnsi="宋体" w:hint="eastAsia"/>
          <w:bCs/>
          <w:sz w:val="32"/>
          <w:szCs w:val="32"/>
        </w:rPr>
        <w:t>九</w:t>
      </w:r>
      <w:r>
        <w:rPr>
          <w:rFonts w:ascii="宋体" w:eastAsia="宋体" w:cs="Times New Roman" w:hint="eastAsia"/>
          <w:bCs/>
          <w:sz w:val="32"/>
          <w:szCs w:val="32"/>
        </w:rPr>
        <w:t>、</w:t>
      </w:r>
      <w:r>
        <w:rPr>
          <w:rFonts w:ascii="宋体" w:eastAsia="方正黑体简体" w:cs="Times New Roman" w:hAnsi="宋体" w:hint="eastAsia"/>
          <w:bCs/>
          <w:sz w:val="32"/>
          <w:szCs w:val="32"/>
        </w:rPr>
        <w:t>国有资本经营预算支出决算情况说明</w:t>
      </w:r>
      <w:r>
        <w:rPr>
          <w:rFonts w:ascii="宋体"/>
          <w:sz w:val="32"/>
          <w:szCs w:val="32"/>
        </w:rPr>
        <w:tab/>
      </w:r>
      <w:r>
        <w:rPr>
          <w:rFonts w:ascii="宋体"/>
          <w:sz w:val="32"/>
          <w:szCs w:val="32"/>
        </w:rPr>
        <w:fldChar w:fldCharType="begin"/>
      </w:r>
      <w:r>
        <w:rPr>
          <w:rFonts w:ascii="宋体"/>
          <w:sz w:val="32"/>
          <w:szCs w:val="32"/>
        </w:rPr>
        <w:instrText xml:space="preserve"> PAGEREF _Toc115168222 \h </w:instrText>
      </w:r>
      <w:r>
        <w:rPr>
          <w:rFonts w:ascii="宋体"/>
          <w:sz w:val="32"/>
          <w:szCs w:val="32"/>
        </w:rPr>
        <w:fldChar w:fldCharType="separate"/>
      </w:r>
      <w:r>
        <w:rPr>
          <w:rFonts w:ascii="宋体" w:eastAsia="宋体"/>
          <w:sz w:val="32"/>
          <w:szCs w:val="32"/>
        </w:rPr>
        <w:t>12</w:t>
      </w:r>
      <w:r>
        <w:rPr>
          <w:rFonts w:ascii="宋体"/>
          <w:sz w:val="32"/>
          <w:szCs w:val="32"/>
        </w:rPr>
        <w:fldChar w:fldCharType="end"/>
      </w:r>
      <w:r>
        <w:fldChar w:fldCharType="end"/>
      </w:r>
    </w:p>
    <w:p>
      <w:pPr>
        <w:pStyle w:val="21"/>
        <w:tabs>
          <w:tab w:val="right" w:leader="dot" w:pos="8834"/>
        </w:tabs>
        <w:spacing w:line="576" w:lineRule="exact"/>
        <w:ind w:left="0" w:firstLineChars="200" w:firstLine="400"/>
        <w:rPr>
          <w:rFonts w:ascii="宋体" w:eastAsia="宋体" w:cs="Arial"/>
          <w:caps w:val="0"/>
          <w:smallCaps w:val="0"/>
          <w:sz w:val="32"/>
          <w:szCs w:val="32"/>
        </w:rPr>
      </w:pPr>
      <w:r>
        <w:fldChar w:fldCharType="begin"/>
      </w:r>
      <w:r>
        <w:instrText>Hyperlink \l "_Toc115168223"</w:instrText>
      </w:r>
      <w:r>
        <w:fldChar w:fldCharType="separate"/>
      </w:r>
      <w:r>
        <w:rPr>
          <w:rFonts w:ascii="宋体" w:eastAsia="方正黑体简体" w:cs="Times New Roman" w:hAnsi="宋体" w:hint="eastAsia"/>
          <w:bCs/>
          <w:sz w:val="32"/>
          <w:szCs w:val="32"/>
        </w:rPr>
        <w:t>十</w:t>
      </w:r>
      <w:r>
        <w:rPr>
          <w:rFonts w:ascii="宋体" w:eastAsia="宋体" w:cs="Times New Roman" w:hint="eastAsia"/>
          <w:bCs/>
          <w:sz w:val="32"/>
          <w:szCs w:val="32"/>
        </w:rPr>
        <w:t>、</w:t>
      </w:r>
      <w:r>
        <w:rPr>
          <w:rFonts w:ascii="宋体" w:eastAsia="方正黑体简体" w:cs="Times New Roman" w:hAnsi="宋体" w:hint="eastAsia"/>
          <w:bCs/>
          <w:sz w:val="32"/>
          <w:szCs w:val="32"/>
        </w:rPr>
        <w:t>其他重要事项的情况说明</w:t>
      </w:r>
      <w:r>
        <w:rPr>
          <w:rFonts w:ascii="宋体"/>
          <w:sz w:val="32"/>
          <w:szCs w:val="32"/>
        </w:rPr>
        <w:tab/>
      </w:r>
      <w:r>
        <w:rPr>
          <w:rFonts w:ascii="宋体"/>
          <w:sz w:val="32"/>
          <w:szCs w:val="32"/>
        </w:rPr>
        <w:fldChar w:fldCharType="begin"/>
      </w:r>
      <w:r>
        <w:rPr>
          <w:rFonts w:ascii="宋体"/>
          <w:sz w:val="32"/>
          <w:szCs w:val="32"/>
        </w:rPr>
        <w:instrText xml:space="preserve"> PAGEREF _Toc115168223 \h </w:instrText>
      </w:r>
      <w:r>
        <w:rPr>
          <w:rFonts w:ascii="宋体"/>
          <w:sz w:val="32"/>
          <w:szCs w:val="32"/>
        </w:rPr>
        <w:fldChar w:fldCharType="separate"/>
      </w:r>
      <w:r>
        <w:rPr>
          <w:rFonts w:ascii="宋体" w:eastAsia="宋体"/>
          <w:sz w:val="32"/>
          <w:szCs w:val="32"/>
        </w:rPr>
        <w:t>12</w:t>
      </w:r>
      <w:r>
        <w:rPr>
          <w:rFonts w:ascii="宋体"/>
          <w:sz w:val="32"/>
          <w:szCs w:val="32"/>
        </w:rPr>
        <w:fldChar w:fldCharType="end"/>
      </w:r>
      <w:r>
        <w:fldChar w:fldCharType="end"/>
      </w:r>
    </w:p>
    <w:p>
      <w:pPr>
        <w:pStyle w:val="21"/>
        <w:tabs>
          <w:tab w:val="right" w:leader="dot" w:pos="8834"/>
        </w:tabs>
        <w:spacing w:line="576" w:lineRule="exact"/>
        <w:ind w:left="0" w:firstLineChars="200" w:firstLine="400"/>
        <w:rPr>
          <w:rFonts w:ascii="宋体" w:eastAsia="宋体" w:cs="Arial"/>
          <w:caps w:val="0"/>
          <w:smallCaps w:val="0"/>
          <w:sz w:val="32"/>
          <w:szCs w:val="32"/>
        </w:rPr>
      </w:pPr>
      <w:r>
        <w:fldChar w:fldCharType="begin"/>
      </w:r>
      <w:r>
        <w:instrText>Hyperlink \l "_Toc115168224"</w:instrText>
      </w:r>
      <w:r>
        <w:fldChar w:fldCharType="separate"/>
      </w:r>
      <w:r>
        <w:rPr>
          <w:rFonts w:ascii="宋体" w:eastAsia="方正黑体简体" w:cs="Times New Roman" w:hAnsi="宋体" w:hint="eastAsia"/>
          <w:bCs/>
          <w:sz w:val="32"/>
          <w:szCs w:val="32"/>
        </w:rPr>
        <w:t>十一</w:t>
      </w:r>
      <w:r>
        <w:rPr>
          <w:rFonts w:ascii="宋体" w:eastAsia="宋体" w:cs="Times New Roman" w:hint="eastAsia"/>
          <w:bCs/>
          <w:sz w:val="32"/>
          <w:szCs w:val="32"/>
        </w:rPr>
        <w:t>、</w:t>
      </w:r>
      <w:r>
        <w:rPr>
          <w:rFonts w:ascii="宋体" w:eastAsia="方正黑体简体" w:cs="Times New Roman" w:hAnsi="宋体" w:hint="eastAsia"/>
          <w:bCs/>
          <w:sz w:val="32"/>
          <w:szCs w:val="32"/>
        </w:rPr>
        <w:t>其他重要事项的情况说明</w:t>
      </w:r>
      <w:r>
        <w:rPr>
          <w:rFonts w:ascii="宋体"/>
          <w:sz w:val="32"/>
          <w:szCs w:val="32"/>
        </w:rPr>
        <w:tab/>
      </w:r>
      <w:r>
        <w:rPr>
          <w:rFonts w:ascii="宋体"/>
          <w:sz w:val="32"/>
          <w:szCs w:val="32"/>
        </w:rPr>
        <w:fldChar w:fldCharType="begin"/>
      </w:r>
      <w:r>
        <w:rPr>
          <w:rFonts w:ascii="宋体"/>
          <w:sz w:val="32"/>
          <w:szCs w:val="32"/>
        </w:rPr>
        <w:instrText xml:space="preserve"> PAGEREF _Toc115168224 \h </w:instrText>
      </w:r>
      <w:r>
        <w:rPr>
          <w:rFonts w:ascii="宋体"/>
          <w:sz w:val="32"/>
          <w:szCs w:val="32"/>
        </w:rPr>
        <w:fldChar w:fldCharType="separate"/>
      </w:r>
      <w:r>
        <w:rPr>
          <w:rFonts w:ascii="宋体" w:eastAsia="宋体"/>
          <w:sz w:val="32"/>
          <w:szCs w:val="32"/>
        </w:rPr>
        <w:t>12</w:t>
      </w:r>
      <w:r>
        <w:rPr>
          <w:rFonts w:ascii="宋体"/>
          <w:sz w:val="32"/>
          <w:szCs w:val="32"/>
        </w:rPr>
        <w:fldChar w:fldCharType="end"/>
      </w:r>
      <w:r>
        <w:fldChar w:fldCharType="end"/>
      </w:r>
    </w:p>
    <w:p>
      <w:pPr>
        <w:pStyle w:val="20"/>
        <w:tabs>
          <w:tab w:val="right" w:leader="dot" w:pos="8834"/>
        </w:tabs>
        <w:spacing w:before="0" w:after="0" w:line="576" w:lineRule="exact"/>
        <w:rPr>
          <w:rFonts w:ascii="宋体" w:eastAsia="宋体" w:cs="Arial"/>
          <w:b w:val="0"/>
          <w:bCs w:val="0"/>
          <w:caps w:val="0"/>
          <w:smallCaps w:val="0"/>
          <w:sz w:val="32"/>
          <w:szCs w:val="32"/>
        </w:rPr>
      </w:pPr>
      <w:r>
        <w:fldChar w:fldCharType="begin"/>
      </w:r>
      <w:r>
        <w:instrText>Hyperlink \l "_Toc115168225"</w:instrText>
      </w:r>
      <w:r>
        <w:fldChar w:fldCharType="separate"/>
      </w:r>
      <w:r>
        <w:rPr>
          <w:rFonts w:ascii="宋体" w:eastAsia="方正小标宋简体" w:hAnsi="宋体" w:hint="eastAsia"/>
          <w:b w:val="0"/>
          <w:sz w:val="32"/>
          <w:szCs w:val="32"/>
        </w:rPr>
        <w:t>第三部分</w:t>
      </w:r>
      <w:r>
        <w:rPr>
          <w:rFonts w:ascii="宋体" w:eastAsia="方正小标宋简体" w:hAnsi="宋体"/>
          <w:b w:val="0"/>
          <w:sz w:val="32"/>
          <w:szCs w:val="32"/>
        </w:rPr>
        <w:t xml:space="preserve">  </w:t>
      </w:r>
      <w:r>
        <w:rPr>
          <w:rFonts w:ascii="宋体" w:eastAsia="方正小标宋简体" w:hAnsi="宋体" w:hint="eastAsia"/>
          <w:b w:val="0"/>
          <w:sz w:val="32"/>
          <w:szCs w:val="32"/>
        </w:rPr>
        <w:t>名</w:t>
      </w:r>
      <w:r>
        <w:rPr>
          <w:rFonts w:ascii="宋体" w:eastAsia="方正小标宋简体" w:hAnsi="宋体" w:hint="eastAsia"/>
          <w:b w:val="0"/>
          <w:kern w:val="44"/>
          <w:sz w:val="32"/>
          <w:szCs w:val="32"/>
        </w:rPr>
        <w:t>词解释</w:t>
      </w:r>
      <w:r>
        <w:rPr>
          <w:rFonts w:ascii="宋体"/>
          <w:b w:val="0"/>
          <w:sz w:val="32"/>
          <w:szCs w:val="32"/>
        </w:rPr>
        <w:tab/>
      </w:r>
      <w:r>
        <w:rPr>
          <w:rFonts w:ascii="宋体"/>
          <w:b w:val="0"/>
          <w:sz w:val="32"/>
          <w:szCs w:val="32"/>
        </w:rPr>
        <w:fldChar w:fldCharType="begin"/>
      </w:r>
      <w:r>
        <w:rPr>
          <w:rFonts w:ascii="宋体"/>
          <w:b w:val="0"/>
          <w:sz w:val="32"/>
          <w:szCs w:val="32"/>
        </w:rPr>
        <w:instrText xml:space="preserve"> PAGEREF _Toc115168225 \h </w:instrText>
      </w:r>
      <w:r>
        <w:rPr>
          <w:rFonts w:ascii="宋体"/>
          <w:b w:val="0"/>
          <w:sz w:val="32"/>
          <w:szCs w:val="32"/>
        </w:rPr>
        <w:fldChar w:fldCharType="separate"/>
      </w:r>
      <w:r>
        <w:rPr>
          <w:rFonts w:ascii="宋体" w:eastAsia="宋体"/>
          <w:b w:val="0"/>
          <w:sz w:val="32"/>
          <w:szCs w:val="32"/>
        </w:rPr>
        <w:t>14</w:t>
      </w:r>
      <w:r>
        <w:rPr>
          <w:rFonts w:ascii="宋体"/>
          <w:b w:val="0"/>
          <w:sz w:val="32"/>
          <w:szCs w:val="32"/>
        </w:rPr>
        <w:fldChar w:fldCharType="end"/>
      </w:r>
      <w:r>
        <w:fldChar w:fldCharType="end"/>
      </w:r>
    </w:p>
    <w:p>
      <w:pPr>
        <w:pStyle w:val="20"/>
        <w:tabs>
          <w:tab w:val="right" w:leader="dot" w:pos="8834"/>
        </w:tabs>
        <w:spacing w:before="0" w:after="0" w:line="576" w:lineRule="exact"/>
        <w:rPr>
          <w:rFonts w:ascii="宋体" w:eastAsia="宋体" w:cs="Arial"/>
          <w:b w:val="0"/>
          <w:bCs w:val="0"/>
          <w:caps w:val="0"/>
          <w:smallCaps w:val="0"/>
          <w:sz w:val="32"/>
          <w:szCs w:val="32"/>
        </w:rPr>
      </w:pPr>
      <w:r>
        <w:fldChar w:fldCharType="begin"/>
      </w:r>
      <w:r>
        <w:instrText>Hyperlink \l "_Toc115168226"</w:instrText>
      </w:r>
      <w:r>
        <w:fldChar w:fldCharType="separate"/>
      </w:r>
      <w:r>
        <w:rPr>
          <w:rFonts w:ascii="宋体" w:eastAsia="方正小标宋简体" w:hAnsi="宋体" w:hint="eastAsia"/>
          <w:b w:val="0"/>
          <w:sz w:val="32"/>
          <w:szCs w:val="32"/>
        </w:rPr>
        <w:t>第</w:t>
      </w:r>
      <w:r>
        <w:rPr>
          <w:rFonts w:ascii="宋体" w:eastAsia="方正小标宋简体" w:hAnsi="宋体" w:hint="eastAsia"/>
          <w:b w:val="0"/>
          <w:kern w:val="44"/>
          <w:sz w:val="32"/>
          <w:szCs w:val="32"/>
        </w:rPr>
        <w:t>四部分　附　件</w:t>
      </w:r>
      <w:r>
        <w:rPr>
          <w:rFonts w:ascii="宋体"/>
          <w:b w:val="0"/>
          <w:sz w:val="32"/>
          <w:szCs w:val="32"/>
        </w:rPr>
        <w:tab/>
      </w:r>
      <w:r>
        <w:rPr>
          <w:rFonts w:ascii="宋体"/>
          <w:b w:val="0"/>
          <w:sz w:val="32"/>
          <w:szCs w:val="32"/>
        </w:rPr>
        <w:fldChar w:fldCharType="begin"/>
      </w:r>
      <w:r>
        <w:rPr>
          <w:rFonts w:ascii="宋体"/>
          <w:b w:val="0"/>
          <w:sz w:val="32"/>
          <w:szCs w:val="32"/>
        </w:rPr>
        <w:instrText xml:space="preserve"> PAGEREF _Toc115168226 \h </w:instrText>
      </w:r>
      <w:r>
        <w:rPr>
          <w:rFonts w:ascii="宋体"/>
          <w:b w:val="0"/>
          <w:sz w:val="32"/>
          <w:szCs w:val="32"/>
        </w:rPr>
        <w:fldChar w:fldCharType="separate"/>
      </w:r>
      <w:r>
        <w:rPr>
          <w:rFonts w:ascii="宋体" w:eastAsia="宋体"/>
          <w:b w:val="0"/>
          <w:sz w:val="32"/>
          <w:szCs w:val="32"/>
        </w:rPr>
        <w:t>16</w:t>
      </w:r>
      <w:r>
        <w:rPr>
          <w:rFonts w:ascii="宋体"/>
          <w:b w:val="0"/>
          <w:sz w:val="32"/>
          <w:szCs w:val="32"/>
        </w:rPr>
        <w:fldChar w:fldCharType="end"/>
      </w:r>
      <w:r>
        <w:fldChar w:fldCharType="end"/>
      </w:r>
    </w:p>
    <w:p>
      <w:pPr>
        <w:pStyle w:val="21"/>
        <w:tabs>
          <w:tab w:val="right" w:leader="dot" w:pos="8834"/>
        </w:tabs>
        <w:spacing w:line="576" w:lineRule="exact"/>
        <w:ind w:left="0" w:firstLineChars="200" w:firstLine="400"/>
        <w:rPr>
          <w:rFonts w:ascii="宋体" w:eastAsia="宋体" w:cs="Arial"/>
          <w:caps w:val="0"/>
          <w:smallCaps w:val="0"/>
          <w:sz w:val="32"/>
          <w:szCs w:val="32"/>
        </w:rPr>
      </w:pPr>
      <w:r>
        <w:fldChar w:fldCharType="begin"/>
      </w:r>
      <w:r>
        <w:instrText>Hyperlink \l "_Toc115168227"</w:instrText>
      </w:r>
      <w:r>
        <w:fldChar w:fldCharType="separate"/>
      </w:r>
      <w:r>
        <w:rPr>
          <w:rFonts w:ascii="宋体" w:eastAsia="方正黑体简体" w:cs="黑体" w:hAnsi="宋体" w:hint="eastAsia"/>
          <w:bCs/>
          <w:kern w:val="0"/>
          <w:sz w:val="32"/>
          <w:szCs w:val="32"/>
          <w:shd w:val="clear" w:color="auto" w:fill="FFFFFF"/>
        </w:rPr>
        <w:t>一</w:t>
      </w:r>
      <w:r>
        <w:rPr>
          <w:rFonts w:ascii="宋体" w:eastAsia="宋体" w:cs="黑体" w:hint="eastAsia"/>
          <w:bCs/>
          <w:kern w:val="0"/>
          <w:sz w:val="32"/>
          <w:szCs w:val="32"/>
          <w:shd w:val="clear" w:color="auto" w:fill="FFFFFF"/>
        </w:rPr>
        <w:t>、</w:t>
      </w:r>
      <w:r>
        <w:rPr>
          <w:rFonts w:ascii="宋体" w:eastAsia="方正黑体简体" w:cs="黑体" w:hAnsi="宋体" w:hint="eastAsia"/>
          <w:bCs/>
          <w:kern w:val="0"/>
          <w:sz w:val="32"/>
          <w:szCs w:val="32"/>
          <w:shd w:val="clear" w:color="auto" w:fill="FFFFFF"/>
          <w:lang w:val="zh-CN"/>
        </w:rPr>
        <w:t>部门</w:t>
      </w:r>
      <w:r>
        <w:rPr>
          <w:rFonts w:ascii="宋体" w:eastAsia="宋体" w:cs="黑体" w:hint="eastAsia"/>
          <w:bCs/>
          <w:kern w:val="0"/>
          <w:sz w:val="32"/>
          <w:szCs w:val="32"/>
          <w:shd w:val="clear" w:color="auto" w:fill="FFFFFF"/>
          <w:lang w:val="zh-CN"/>
        </w:rPr>
        <w:t>（</w:t>
      </w:r>
      <w:r>
        <w:rPr>
          <w:rFonts w:ascii="宋体" w:eastAsia="方正黑体简体" w:cs="黑体" w:hAnsi="宋体" w:hint="eastAsia"/>
          <w:bCs/>
          <w:kern w:val="0"/>
          <w:sz w:val="32"/>
          <w:szCs w:val="32"/>
          <w:shd w:val="clear" w:color="auto" w:fill="FFFFFF"/>
          <w:lang w:val="zh-CN"/>
        </w:rPr>
        <w:t>单位</w:t>
      </w:r>
      <w:r>
        <w:rPr>
          <w:rFonts w:ascii="宋体" w:eastAsia="宋体" w:cs="黑体" w:hint="eastAsia"/>
          <w:bCs/>
          <w:kern w:val="0"/>
          <w:sz w:val="32"/>
          <w:szCs w:val="32"/>
          <w:shd w:val="clear" w:color="auto" w:fill="FFFFFF"/>
          <w:lang w:val="zh-CN"/>
        </w:rPr>
        <w:t>）</w:t>
      </w:r>
      <w:r>
        <w:rPr>
          <w:rFonts w:ascii="宋体" w:eastAsia="方正黑体简体" w:cs="黑体" w:hAnsi="宋体" w:hint="eastAsia"/>
          <w:bCs/>
          <w:kern w:val="0"/>
          <w:sz w:val="32"/>
          <w:szCs w:val="32"/>
          <w:shd w:val="clear" w:color="auto" w:fill="FFFFFF"/>
          <w:lang w:val="zh-CN"/>
        </w:rPr>
        <w:t>概况</w:t>
      </w:r>
      <w:r>
        <w:rPr>
          <w:rFonts w:ascii="宋体"/>
          <w:sz w:val="32"/>
          <w:szCs w:val="32"/>
        </w:rPr>
        <w:tab/>
      </w:r>
      <w:r>
        <w:rPr>
          <w:rFonts w:ascii="宋体"/>
          <w:sz w:val="32"/>
          <w:szCs w:val="32"/>
        </w:rPr>
        <w:fldChar w:fldCharType="begin"/>
      </w:r>
      <w:r>
        <w:rPr>
          <w:rFonts w:ascii="宋体"/>
          <w:sz w:val="32"/>
          <w:szCs w:val="32"/>
        </w:rPr>
        <w:instrText xml:space="preserve"> PAGEREF _Toc115168227 \h </w:instrText>
      </w:r>
      <w:r>
        <w:rPr>
          <w:rFonts w:ascii="宋体"/>
          <w:sz w:val="32"/>
          <w:szCs w:val="32"/>
        </w:rPr>
        <w:fldChar w:fldCharType="separate"/>
      </w:r>
      <w:r>
        <w:rPr>
          <w:rFonts w:ascii="宋体" w:eastAsia="宋体"/>
          <w:sz w:val="32"/>
          <w:szCs w:val="32"/>
        </w:rPr>
        <w:t>16</w:t>
      </w:r>
      <w:r>
        <w:rPr>
          <w:rFonts w:ascii="宋体"/>
          <w:sz w:val="32"/>
          <w:szCs w:val="32"/>
        </w:rPr>
        <w:fldChar w:fldCharType="end"/>
      </w:r>
      <w:r>
        <w:fldChar w:fldCharType="end"/>
      </w:r>
    </w:p>
    <w:p>
      <w:pPr>
        <w:pStyle w:val="16"/>
        <w:tabs>
          <w:tab w:val="right" w:leader="dot" w:pos="8834"/>
        </w:tabs>
        <w:spacing w:line="576" w:lineRule="exact"/>
        <w:ind w:left="0" w:firstLineChars="400" w:firstLine="800"/>
        <w:rPr>
          <w:rFonts w:ascii="宋体" w:eastAsia="宋体" w:cs="Arial"/>
          <w:i w:val="0"/>
          <w:iCs w:val="0"/>
          <w:sz w:val="32"/>
          <w:szCs w:val="32"/>
        </w:rPr>
      </w:pPr>
      <w:r>
        <w:fldChar w:fldCharType="begin"/>
      </w:r>
      <w:r>
        <w:instrText>Hyperlink \l "_Toc115168228"</w:instrText>
      </w:r>
      <w:r>
        <w:fldChar w:fldCharType="separate"/>
      </w:r>
      <w:r>
        <w:rPr>
          <w:rFonts w:ascii="宋体" w:eastAsia="宋体" w:cs="仿宋" w:hint="eastAsia"/>
          <w:i w:val="0"/>
          <w:kern w:val="0"/>
          <w:sz w:val="32"/>
          <w:szCs w:val="32"/>
          <w:shd w:val="clear" w:color="auto" w:fill="FFFFFF"/>
          <w:lang w:val="zh-CN"/>
        </w:rPr>
        <w:t>（</w:t>
      </w:r>
      <w:r>
        <w:rPr>
          <w:rFonts w:ascii="宋体" w:eastAsia="方正楷体简体" w:cs="仿宋" w:hAnsi="宋体" w:hint="eastAsia"/>
          <w:i w:val="0"/>
          <w:kern w:val="0"/>
          <w:sz w:val="32"/>
          <w:szCs w:val="32"/>
          <w:shd w:val="clear" w:color="auto" w:fill="FFFFFF"/>
          <w:lang w:val="zh-CN"/>
        </w:rPr>
        <w:t>一</w:t>
      </w:r>
      <w:r>
        <w:rPr>
          <w:rFonts w:ascii="宋体" w:eastAsia="宋体" w:cs="仿宋" w:hint="eastAsia"/>
          <w:i w:val="0"/>
          <w:kern w:val="0"/>
          <w:sz w:val="32"/>
          <w:szCs w:val="32"/>
          <w:shd w:val="clear" w:color="auto" w:fill="FFFFFF"/>
          <w:lang w:val="zh-CN"/>
        </w:rPr>
        <w:t>）</w:t>
      </w:r>
      <w:r>
        <w:rPr>
          <w:rFonts w:ascii="宋体" w:eastAsia="方正楷体简体" w:cs="仿宋" w:hAnsi="宋体" w:hint="eastAsia"/>
          <w:i w:val="0"/>
          <w:kern w:val="0"/>
          <w:sz w:val="32"/>
          <w:szCs w:val="32"/>
          <w:shd w:val="clear" w:color="auto" w:fill="FFFFFF"/>
          <w:lang w:val="zh-CN"/>
        </w:rPr>
        <w:t>机构组成</w:t>
      </w:r>
      <w:r>
        <w:rPr>
          <w:rFonts w:ascii="宋体"/>
          <w:i w:val="0"/>
          <w:sz w:val="32"/>
          <w:szCs w:val="32"/>
        </w:rPr>
        <w:tab/>
      </w:r>
      <w:r>
        <w:rPr>
          <w:rFonts w:ascii="宋体"/>
          <w:i w:val="0"/>
          <w:sz w:val="32"/>
          <w:szCs w:val="32"/>
        </w:rPr>
        <w:fldChar w:fldCharType="begin"/>
      </w:r>
      <w:r>
        <w:rPr>
          <w:rFonts w:ascii="宋体"/>
          <w:i w:val="0"/>
          <w:sz w:val="32"/>
          <w:szCs w:val="32"/>
        </w:rPr>
        <w:instrText xml:space="preserve"> PAGEREF _Toc115168228 \h </w:instrText>
      </w:r>
      <w:r>
        <w:rPr>
          <w:rFonts w:ascii="宋体"/>
          <w:i w:val="0"/>
          <w:sz w:val="32"/>
          <w:szCs w:val="32"/>
        </w:rPr>
        <w:fldChar w:fldCharType="separate"/>
      </w:r>
      <w:r>
        <w:rPr>
          <w:rFonts w:ascii="宋体" w:eastAsia="宋体"/>
          <w:i w:val="0"/>
          <w:sz w:val="32"/>
          <w:szCs w:val="32"/>
        </w:rPr>
        <w:t>16</w:t>
      </w:r>
      <w:r>
        <w:rPr>
          <w:rFonts w:ascii="宋体"/>
          <w:i w:val="0"/>
          <w:sz w:val="32"/>
          <w:szCs w:val="32"/>
        </w:rPr>
        <w:fldChar w:fldCharType="end"/>
      </w:r>
      <w:r>
        <w:fldChar w:fldCharType="end"/>
      </w:r>
    </w:p>
    <w:p>
      <w:pPr>
        <w:pStyle w:val="16"/>
        <w:tabs>
          <w:tab w:val="right" w:leader="dot" w:pos="8834"/>
        </w:tabs>
        <w:spacing w:line="576" w:lineRule="exact"/>
        <w:ind w:left="0" w:firstLineChars="400" w:firstLine="800"/>
        <w:rPr>
          <w:rFonts w:ascii="宋体" w:eastAsia="宋体" w:cs="Arial"/>
          <w:i w:val="0"/>
          <w:iCs w:val="0"/>
          <w:sz w:val="32"/>
          <w:szCs w:val="32"/>
        </w:rPr>
      </w:pPr>
      <w:r>
        <w:fldChar w:fldCharType="begin"/>
      </w:r>
      <w:r>
        <w:instrText>Hyperlink \l "_Toc115168229"</w:instrText>
      </w:r>
      <w:r>
        <w:fldChar w:fldCharType="separate"/>
      </w:r>
      <w:r>
        <w:rPr>
          <w:rFonts w:ascii="宋体" w:eastAsia="宋体" w:cs="仿宋" w:hint="eastAsia"/>
          <w:i w:val="0"/>
          <w:kern w:val="0"/>
          <w:sz w:val="32"/>
          <w:szCs w:val="32"/>
          <w:shd w:val="clear" w:color="auto" w:fill="FFFFFF"/>
          <w:lang w:val="zh-CN"/>
        </w:rPr>
        <w:t>（</w:t>
      </w:r>
      <w:r>
        <w:rPr>
          <w:rFonts w:ascii="宋体" w:eastAsia="方正楷体简体" w:cs="仿宋" w:hAnsi="宋体" w:hint="eastAsia"/>
          <w:i w:val="0"/>
          <w:kern w:val="0"/>
          <w:sz w:val="32"/>
          <w:szCs w:val="32"/>
          <w:shd w:val="clear" w:color="auto" w:fill="FFFFFF"/>
          <w:lang w:val="zh-CN"/>
        </w:rPr>
        <w:t>二</w:t>
      </w:r>
      <w:r>
        <w:rPr>
          <w:rFonts w:ascii="宋体" w:eastAsia="宋体" w:cs="仿宋" w:hint="eastAsia"/>
          <w:i w:val="0"/>
          <w:kern w:val="0"/>
          <w:sz w:val="32"/>
          <w:szCs w:val="32"/>
          <w:shd w:val="clear" w:color="auto" w:fill="FFFFFF"/>
          <w:lang w:val="zh-CN"/>
        </w:rPr>
        <w:t>）</w:t>
      </w:r>
      <w:r>
        <w:rPr>
          <w:rFonts w:ascii="宋体" w:eastAsia="方正楷体简体" w:cs="仿宋" w:hAnsi="宋体" w:hint="eastAsia"/>
          <w:i w:val="0"/>
          <w:kern w:val="0"/>
          <w:sz w:val="32"/>
          <w:szCs w:val="32"/>
          <w:shd w:val="clear" w:color="auto" w:fill="FFFFFF"/>
          <w:lang w:val="zh-CN"/>
        </w:rPr>
        <w:t>机构职</w:t>
      </w:r>
      <w:r>
        <w:rPr>
          <w:rFonts w:ascii="宋体" w:eastAsia="方正楷体简体" w:cs="仿宋" w:hAnsi="宋体"/>
          <w:i w:val="0"/>
          <w:kern w:val="0"/>
          <w:sz w:val="32"/>
          <w:szCs w:val="32"/>
          <w:shd w:val="clear" w:color="auto" w:fill="FFFFFF"/>
          <w:lang w:val="zh-CN"/>
        </w:rPr>
        <w:t>能</w:t>
      </w:r>
      <w:r>
        <w:rPr>
          <w:rFonts w:ascii="宋体"/>
          <w:i w:val="0"/>
          <w:sz w:val="32"/>
          <w:szCs w:val="32"/>
        </w:rPr>
        <w:tab/>
      </w:r>
      <w:r>
        <w:rPr>
          <w:rFonts w:ascii="宋体"/>
          <w:i w:val="0"/>
          <w:sz w:val="32"/>
          <w:szCs w:val="32"/>
        </w:rPr>
        <w:fldChar w:fldCharType="begin"/>
      </w:r>
      <w:r>
        <w:rPr>
          <w:rFonts w:ascii="宋体"/>
          <w:i w:val="0"/>
          <w:sz w:val="32"/>
          <w:szCs w:val="32"/>
        </w:rPr>
        <w:instrText xml:space="preserve"> PAGEREF _Toc115168229 \h </w:instrText>
      </w:r>
      <w:r>
        <w:rPr>
          <w:rFonts w:ascii="宋体"/>
          <w:i w:val="0"/>
          <w:sz w:val="32"/>
          <w:szCs w:val="32"/>
        </w:rPr>
        <w:fldChar w:fldCharType="separate"/>
      </w:r>
      <w:r>
        <w:rPr>
          <w:rFonts w:ascii="宋体" w:eastAsia="宋体"/>
          <w:i w:val="0"/>
          <w:sz w:val="32"/>
          <w:szCs w:val="32"/>
        </w:rPr>
        <w:t>16</w:t>
      </w:r>
      <w:r>
        <w:rPr>
          <w:rFonts w:ascii="宋体"/>
          <w:i w:val="0"/>
          <w:sz w:val="32"/>
          <w:szCs w:val="32"/>
        </w:rPr>
        <w:fldChar w:fldCharType="end"/>
      </w:r>
      <w:r>
        <w:fldChar w:fldCharType="end"/>
      </w:r>
    </w:p>
    <w:p>
      <w:pPr>
        <w:pStyle w:val="16"/>
        <w:tabs>
          <w:tab w:val="right" w:leader="dot" w:pos="8834"/>
        </w:tabs>
        <w:spacing w:line="576" w:lineRule="exact"/>
        <w:ind w:left="0" w:firstLineChars="400" w:firstLine="800"/>
        <w:rPr>
          <w:rFonts w:ascii="宋体" w:eastAsia="宋体" w:cs="Arial"/>
          <w:i w:val="0"/>
          <w:iCs w:val="0"/>
          <w:sz w:val="32"/>
          <w:szCs w:val="32"/>
        </w:rPr>
      </w:pPr>
      <w:r>
        <w:fldChar w:fldCharType="begin"/>
      </w:r>
      <w:r>
        <w:instrText>Hyperlink \l "_Toc115168230"</w:instrText>
      </w:r>
      <w:r>
        <w:fldChar w:fldCharType="separate"/>
      </w:r>
      <w:r>
        <w:rPr>
          <w:rFonts w:ascii="宋体" w:eastAsia="宋体" w:cs="仿宋" w:hint="eastAsia"/>
          <w:i w:val="0"/>
          <w:kern w:val="0"/>
          <w:sz w:val="32"/>
          <w:szCs w:val="32"/>
          <w:shd w:val="clear" w:color="auto" w:fill="FFFFFF"/>
          <w:lang w:val="zh-CN"/>
        </w:rPr>
        <w:t>（</w:t>
      </w:r>
      <w:r>
        <w:rPr>
          <w:rFonts w:ascii="宋体" w:eastAsia="方正楷体简体" w:cs="仿宋" w:hAnsi="宋体" w:hint="eastAsia"/>
          <w:i w:val="0"/>
          <w:kern w:val="0"/>
          <w:sz w:val="32"/>
          <w:szCs w:val="32"/>
          <w:shd w:val="clear" w:color="auto" w:fill="FFFFFF"/>
          <w:lang w:val="zh-CN"/>
        </w:rPr>
        <w:t>三</w:t>
      </w:r>
      <w:r>
        <w:rPr>
          <w:rFonts w:ascii="宋体" w:eastAsia="宋体" w:cs="仿宋" w:hint="eastAsia"/>
          <w:i w:val="0"/>
          <w:kern w:val="0"/>
          <w:sz w:val="32"/>
          <w:szCs w:val="32"/>
          <w:shd w:val="clear" w:color="auto" w:fill="FFFFFF"/>
          <w:lang w:val="zh-CN"/>
        </w:rPr>
        <w:t>）</w:t>
      </w:r>
      <w:r>
        <w:rPr>
          <w:rFonts w:ascii="宋体" w:eastAsia="方正楷体简体" w:cs="仿宋" w:hAnsi="宋体" w:hint="eastAsia"/>
          <w:i w:val="0"/>
          <w:kern w:val="0"/>
          <w:sz w:val="32"/>
          <w:szCs w:val="32"/>
          <w:shd w:val="clear" w:color="auto" w:fill="FFFFFF"/>
          <w:lang w:val="zh-CN"/>
        </w:rPr>
        <w:t>人员概况</w:t>
      </w:r>
      <w:r>
        <w:rPr>
          <w:rFonts w:ascii="宋体"/>
          <w:i w:val="0"/>
          <w:sz w:val="32"/>
          <w:szCs w:val="32"/>
        </w:rPr>
        <w:tab/>
      </w:r>
      <w:r>
        <w:rPr>
          <w:rFonts w:ascii="宋体"/>
          <w:i w:val="0"/>
          <w:sz w:val="32"/>
          <w:szCs w:val="32"/>
        </w:rPr>
        <w:fldChar w:fldCharType="begin"/>
      </w:r>
      <w:r>
        <w:rPr>
          <w:rFonts w:ascii="宋体"/>
          <w:i w:val="0"/>
          <w:sz w:val="32"/>
          <w:szCs w:val="32"/>
        </w:rPr>
        <w:instrText xml:space="preserve"> PAGEREF _Toc115168230 \h </w:instrText>
      </w:r>
      <w:r>
        <w:rPr>
          <w:rFonts w:ascii="宋体"/>
          <w:i w:val="0"/>
          <w:sz w:val="32"/>
          <w:szCs w:val="32"/>
        </w:rPr>
        <w:fldChar w:fldCharType="separate"/>
      </w:r>
      <w:r>
        <w:rPr>
          <w:rFonts w:ascii="宋体" w:eastAsia="宋体"/>
          <w:i w:val="0"/>
          <w:sz w:val="32"/>
          <w:szCs w:val="32"/>
        </w:rPr>
        <w:t>16</w:t>
      </w:r>
      <w:r>
        <w:rPr>
          <w:rFonts w:ascii="宋体"/>
          <w:i w:val="0"/>
          <w:sz w:val="32"/>
          <w:szCs w:val="32"/>
        </w:rPr>
        <w:fldChar w:fldCharType="end"/>
      </w:r>
      <w:r>
        <w:fldChar w:fldCharType="end"/>
      </w:r>
    </w:p>
    <w:p>
      <w:pPr>
        <w:pStyle w:val="21"/>
        <w:tabs>
          <w:tab w:val="right" w:leader="dot" w:pos="8834"/>
        </w:tabs>
        <w:spacing w:line="576" w:lineRule="exact"/>
        <w:ind w:left="0" w:firstLineChars="200" w:firstLine="400"/>
        <w:rPr>
          <w:rFonts w:ascii="宋体" w:eastAsia="宋体" w:cs="Arial"/>
          <w:caps w:val="0"/>
          <w:smallCaps w:val="0"/>
          <w:sz w:val="32"/>
          <w:szCs w:val="32"/>
        </w:rPr>
      </w:pPr>
      <w:r>
        <w:fldChar w:fldCharType="begin"/>
      </w:r>
      <w:r>
        <w:instrText>Hyperlink \l "_Toc115168231"</w:instrText>
      </w:r>
      <w:r>
        <w:fldChar w:fldCharType="separate"/>
      </w:r>
      <w:r>
        <w:rPr>
          <w:rFonts w:ascii="宋体" w:eastAsia="方正黑体简体" w:cs="黑体" w:hAnsi="宋体" w:hint="eastAsia"/>
          <w:bCs/>
          <w:kern w:val="0"/>
          <w:sz w:val="32"/>
          <w:szCs w:val="32"/>
          <w:shd w:val="clear" w:color="auto" w:fill="FFFFFF"/>
        </w:rPr>
        <w:t>二</w:t>
      </w:r>
      <w:r>
        <w:rPr>
          <w:rFonts w:ascii="宋体" w:eastAsia="宋体" w:cs="黑体" w:hint="eastAsia"/>
          <w:bCs/>
          <w:kern w:val="0"/>
          <w:sz w:val="32"/>
          <w:szCs w:val="32"/>
          <w:shd w:val="clear" w:color="auto" w:fill="FFFFFF"/>
        </w:rPr>
        <w:t>、</w:t>
      </w:r>
      <w:r>
        <w:rPr>
          <w:rFonts w:ascii="宋体" w:eastAsia="方正黑体简体" w:cs="黑体" w:hAnsi="宋体" w:hint="eastAsia"/>
          <w:bCs/>
          <w:kern w:val="0"/>
          <w:sz w:val="32"/>
          <w:szCs w:val="32"/>
          <w:shd w:val="clear" w:color="auto" w:fill="FFFFFF"/>
        </w:rPr>
        <w:t>部门财政资金收支情况</w:t>
      </w:r>
      <w:r>
        <w:rPr>
          <w:rFonts w:ascii="宋体"/>
          <w:sz w:val="32"/>
          <w:szCs w:val="32"/>
        </w:rPr>
        <w:tab/>
      </w:r>
      <w:r>
        <w:rPr>
          <w:rFonts w:ascii="宋体"/>
          <w:sz w:val="32"/>
          <w:szCs w:val="32"/>
        </w:rPr>
        <w:fldChar w:fldCharType="begin"/>
      </w:r>
      <w:r>
        <w:rPr>
          <w:rFonts w:ascii="宋体"/>
          <w:sz w:val="32"/>
          <w:szCs w:val="32"/>
        </w:rPr>
        <w:instrText xml:space="preserve"> PAGEREF _Toc115168231 \h </w:instrText>
      </w:r>
      <w:r>
        <w:rPr>
          <w:rFonts w:ascii="宋体"/>
          <w:sz w:val="32"/>
          <w:szCs w:val="32"/>
        </w:rPr>
        <w:fldChar w:fldCharType="separate"/>
      </w:r>
      <w:r>
        <w:rPr>
          <w:rFonts w:ascii="宋体" w:eastAsia="宋体"/>
          <w:sz w:val="32"/>
          <w:szCs w:val="32"/>
        </w:rPr>
        <w:t>16</w:t>
      </w:r>
      <w:r>
        <w:rPr>
          <w:rFonts w:ascii="宋体"/>
          <w:sz w:val="32"/>
          <w:szCs w:val="32"/>
        </w:rPr>
        <w:fldChar w:fldCharType="end"/>
      </w:r>
      <w:r>
        <w:fldChar w:fldCharType="end"/>
      </w:r>
    </w:p>
    <w:p>
      <w:pPr>
        <w:pStyle w:val="16"/>
        <w:tabs>
          <w:tab w:val="right" w:leader="dot" w:pos="8834"/>
        </w:tabs>
        <w:spacing w:line="576" w:lineRule="exact"/>
        <w:ind w:left="0" w:firstLineChars="400" w:firstLine="800"/>
        <w:rPr>
          <w:rFonts w:ascii="宋体" w:eastAsia="宋体" w:cs="Arial"/>
          <w:i w:val="0"/>
          <w:iCs w:val="0"/>
          <w:sz w:val="32"/>
          <w:szCs w:val="32"/>
        </w:rPr>
      </w:pPr>
      <w:r>
        <w:fldChar w:fldCharType="begin"/>
      </w:r>
      <w:r>
        <w:instrText>Hyperlink \l "_Toc115168232"</w:instrText>
      </w:r>
      <w:r>
        <w:fldChar w:fldCharType="separate"/>
      </w:r>
      <w:r>
        <w:rPr>
          <w:rFonts w:ascii="宋体" w:eastAsia="宋体" w:cs="仿宋" w:hint="eastAsia"/>
          <w:i w:val="0"/>
          <w:kern w:val="0"/>
          <w:sz w:val="32"/>
          <w:szCs w:val="32"/>
          <w:shd w:val="clear" w:color="auto" w:fill="FFFFFF"/>
          <w:lang w:val="zh-CN"/>
        </w:rPr>
        <w:t>（</w:t>
      </w:r>
      <w:r>
        <w:rPr>
          <w:rFonts w:ascii="宋体" w:eastAsia="方正楷体简体" w:cs="仿宋" w:hAnsi="宋体" w:hint="eastAsia"/>
          <w:i w:val="0"/>
          <w:kern w:val="0"/>
          <w:sz w:val="32"/>
          <w:szCs w:val="32"/>
          <w:shd w:val="clear" w:color="auto" w:fill="FFFFFF"/>
          <w:lang w:val="zh-CN"/>
        </w:rPr>
        <w:t>一</w:t>
      </w:r>
      <w:r>
        <w:rPr>
          <w:rFonts w:ascii="宋体" w:eastAsia="宋体" w:cs="仿宋" w:hint="eastAsia"/>
          <w:i w:val="0"/>
          <w:kern w:val="0"/>
          <w:sz w:val="32"/>
          <w:szCs w:val="32"/>
          <w:shd w:val="clear" w:color="auto" w:fill="FFFFFF"/>
          <w:lang w:val="zh-CN"/>
        </w:rPr>
        <w:t>）</w:t>
      </w:r>
      <w:r>
        <w:rPr>
          <w:rFonts w:ascii="宋体" w:eastAsia="方正楷体简体" w:cs="仿宋" w:hAnsi="宋体" w:hint="eastAsia"/>
          <w:i w:val="0"/>
          <w:kern w:val="0"/>
          <w:sz w:val="32"/>
          <w:szCs w:val="32"/>
          <w:shd w:val="clear" w:color="auto" w:fill="FFFFFF"/>
          <w:lang w:val="zh-CN"/>
        </w:rPr>
        <w:t>部门财政资金收入情况</w:t>
      </w:r>
      <w:r>
        <w:rPr>
          <w:rFonts w:ascii="宋体"/>
          <w:i w:val="0"/>
          <w:sz w:val="32"/>
          <w:szCs w:val="32"/>
        </w:rPr>
        <w:tab/>
      </w:r>
      <w:r>
        <w:rPr>
          <w:rFonts w:ascii="宋体"/>
          <w:i w:val="0"/>
          <w:sz w:val="32"/>
          <w:szCs w:val="32"/>
        </w:rPr>
        <w:fldChar w:fldCharType="begin"/>
      </w:r>
      <w:r>
        <w:rPr>
          <w:rFonts w:ascii="宋体"/>
          <w:i w:val="0"/>
          <w:sz w:val="32"/>
          <w:szCs w:val="32"/>
        </w:rPr>
        <w:instrText xml:space="preserve"> PAGEREF _Toc115168232 \h </w:instrText>
      </w:r>
      <w:r>
        <w:rPr>
          <w:rFonts w:ascii="宋体"/>
          <w:i w:val="0"/>
          <w:sz w:val="32"/>
          <w:szCs w:val="32"/>
        </w:rPr>
        <w:fldChar w:fldCharType="separate"/>
      </w:r>
      <w:r>
        <w:rPr>
          <w:rFonts w:ascii="宋体" w:eastAsia="宋体"/>
          <w:i w:val="0"/>
          <w:sz w:val="32"/>
          <w:szCs w:val="32"/>
        </w:rPr>
        <w:t>16</w:t>
      </w:r>
      <w:r>
        <w:rPr>
          <w:rFonts w:ascii="宋体"/>
          <w:i w:val="0"/>
          <w:sz w:val="32"/>
          <w:szCs w:val="32"/>
        </w:rPr>
        <w:fldChar w:fldCharType="end"/>
      </w:r>
      <w:r>
        <w:fldChar w:fldCharType="end"/>
      </w:r>
    </w:p>
    <w:p>
      <w:pPr>
        <w:pStyle w:val="16"/>
        <w:tabs>
          <w:tab w:val="right" w:leader="dot" w:pos="8834"/>
        </w:tabs>
        <w:spacing w:line="576" w:lineRule="exact"/>
        <w:ind w:left="0" w:firstLineChars="400" w:firstLine="800"/>
        <w:rPr>
          <w:rFonts w:ascii="宋体" w:eastAsia="宋体" w:cs="Arial"/>
          <w:i w:val="0"/>
          <w:iCs w:val="0"/>
          <w:sz w:val="32"/>
          <w:szCs w:val="32"/>
        </w:rPr>
      </w:pPr>
      <w:r>
        <w:fldChar w:fldCharType="begin"/>
      </w:r>
      <w:r>
        <w:instrText>Hyperlink \l "_Toc115168233"</w:instrText>
      </w:r>
      <w:r>
        <w:fldChar w:fldCharType="separate"/>
      </w:r>
      <w:r>
        <w:rPr>
          <w:rFonts w:ascii="宋体" w:eastAsia="宋体" w:cs="仿宋" w:hint="eastAsia"/>
          <w:i w:val="0"/>
          <w:sz w:val="32"/>
          <w:szCs w:val="32"/>
        </w:rPr>
        <w:t>（</w:t>
      </w:r>
      <w:r>
        <w:rPr>
          <w:rFonts w:ascii="宋体" w:eastAsia="方正楷体简体" w:cs="仿宋" w:hAnsi="宋体" w:hint="eastAsia"/>
          <w:i w:val="0"/>
          <w:sz w:val="32"/>
          <w:szCs w:val="32"/>
        </w:rPr>
        <w:t>二</w:t>
      </w:r>
      <w:r>
        <w:rPr>
          <w:rFonts w:ascii="宋体" w:eastAsia="宋体" w:cs="仿宋" w:hint="eastAsia"/>
          <w:i w:val="0"/>
          <w:sz w:val="32"/>
          <w:szCs w:val="32"/>
        </w:rPr>
        <w:t>）</w:t>
      </w:r>
      <w:r>
        <w:rPr>
          <w:rFonts w:ascii="宋体" w:eastAsia="方正楷体简体" w:cs="仿宋" w:hAnsi="宋体" w:hint="eastAsia"/>
          <w:i w:val="0"/>
          <w:kern w:val="0"/>
          <w:sz w:val="32"/>
          <w:szCs w:val="32"/>
          <w:shd w:val="clear" w:color="auto" w:fill="FFFFFF"/>
          <w:lang w:val="zh-CN"/>
        </w:rPr>
        <w:t>部门财政资金支出情况</w:t>
      </w:r>
      <w:r>
        <w:rPr>
          <w:rFonts w:ascii="宋体"/>
          <w:i w:val="0"/>
          <w:sz w:val="32"/>
          <w:szCs w:val="32"/>
        </w:rPr>
        <w:tab/>
      </w:r>
      <w:r>
        <w:rPr>
          <w:rFonts w:ascii="宋体"/>
          <w:i w:val="0"/>
          <w:sz w:val="32"/>
          <w:szCs w:val="32"/>
        </w:rPr>
        <w:fldChar w:fldCharType="begin"/>
      </w:r>
      <w:r>
        <w:rPr>
          <w:rFonts w:ascii="宋体"/>
          <w:i w:val="0"/>
          <w:sz w:val="32"/>
          <w:szCs w:val="32"/>
        </w:rPr>
        <w:instrText xml:space="preserve"> PAGEREF _Toc115168233 \h </w:instrText>
      </w:r>
      <w:r>
        <w:rPr>
          <w:rFonts w:ascii="宋体"/>
          <w:i w:val="0"/>
          <w:sz w:val="32"/>
          <w:szCs w:val="32"/>
        </w:rPr>
        <w:fldChar w:fldCharType="separate"/>
      </w:r>
      <w:r>
        <w:rPr>
          <w:rFonts w:ascii="宋体" w:eastAsia="宋体"/>
          <w:i w:val="0"/>
          <w:sz w:val="32"/>
          <w:szCs w:val="32"/>
        </w:rPr>
        <w:t>17</w:t>
      </w:r>
      <w:r>
        <w:rPr>
          <w:rFonts w:ascii="宋体"/>
          <w:i w:val="0"/>
          <w:sz w:val="32"/>
          <w:szCs w:val="32"/>
        </w:rPr>
        <w:fldChar w:fldCharType="end"/>
      </w:r>
      <w:r>
        <w:fldChar w:fldCharType="end"/>
      </w:r>
    </w:p>
    <w:p>
      <w:pPr>
        <w:pStyle w:val="21"/>
        <w:tabs>
          <w:tab w:val="right" w:leader="dot" w:pos="8834"/>
        </w:tabs>
        <w:spacing w:line="576" w:lineRule="exact"/>
        <w:ind w:left="0" w:firstLineChars="200" w:firstLine="400"/>
        <w:rPr>
          <w:rFonts w:ascii="宋体" w:eastAsia="宋体" w:cs="Arial"/>
          <w:caps w:val="0"/>
          <w:smallCaps w:val="0"/>
          <w:sz w:val="32"/>
          <w:szCs w:val="32"/>
        </w:rPr>
      </w:pPr>
      <w:r>
        <w:fldChar w:fldCharType="begin"/>
      </w:r>
      <w:r>
        <w:instrText>Hyperlink \l "_Toc115168234"</w:instrText>
      </w:r>
      <w:r>
        <w:fldChar w:fldCharType="separate"/>
      </w:r>
      <w:r>
        <w:rPr>
          <w:rFonts w:ascii="宋体" w:eastAsia="方正黑体简体" w:cs="黑体" w:hAnsi="宋体" w:hint="eastAsia"/>
          <w:bCs/>
          <w:kern w:val="0"/>
          <w:sz w:val="32"/>
          <w:szCs w:val="32"/>
          <w:shd w:val="clear" w:color="auto" w:fill="FFFFFF"/>
        </w:rPr>
        <w:t>三</w:t>
      </w:r>
      <w:r>
        <w:rPr>
          <w:rFonts w:ascii="宋体" w:eastAsia="宋体" w:cs="黑体" w:hint="eastAsia"/>
          <w:bCs/>
          <w:kern w:val="0"/>
          <w:sz w:val="32"/>
          <w:szCs w:val="32"/>
          <w:shd w:val="clear" w:color="auto" w:fill="FFFFFF"/>
        </w:rPr>
        <w:t>、</w:t>
      </w:r>
      <w:r>
        <w:rPr>
          <w:rFonts w:ascii="宋体" w:eastAsia="方正黑体简体" w:cs="黑体" w:hAnsi="宋体" w:hint="eastAsia"/>
          <w:bCs/>
          <w:kern w:val="0"/>
          <w:sz w:val="32"/>
          <w:szCs w:val="32"/>
          <w:shd w:val="clear" w:color="auto" w:fill="FFFFFF"/>
        </w:rPr>
        <w:t>部门整体预算绩效管理情况</w:t>
      </w:r>
      <w:r>
        <w:rPr>
          <w:rFonts w:ascii="宋体"/>
          <w:sz w:val="32"/>
          <w:szCs w:val="32"/>
        </w:rPr>
        <w:tab/>
      </w:r>
      <w:r>
        <w:rPr>
          <w:rFonts w:ascii="宋体"/>
          <w:sz w:val="32"/>
          <w:szCs w:val="32"/>
        </w:rPr>
        <w:fldChar w:fldCharType="begin"/>
      </w:r>
      <w:r>
        <w:rPr>
          <w:rFonts w:ascii="宋体"/>
          <w:sz w:val="32"/>
          <w:szCs w:val="32"/>
        </w:rPr>
        <w:instrText xml:space="preserve"> PAGEREF _Toc115168234 \h </w:instrText>
      </w:r>
      <w:r>
        <w:rPr>
          <w:rFonts w:ascii="宋体"/>
          <w:sz w:val="32"/>
          <w:szCs w:val="32"/>
        </w:rPr>
        <w:fldChar w:fldCharType="separate"/>
      </w:r>
      <w:r>
        <w:rPr>
          <w:rFonts w:ascii="宋体" w:eastAsia="宋体"/>
          <w:sz w:val="32"/>
          <w:szCs w:val="32"/>
        </w:rPr>
        <w:t>17</w:t>
      </w:r>
      <w:r>
        <w:rPr>
          <w:rFonts w:ascii="宋体"/>
          <w:sz w:val="32"/>
          <w:szCs w:val="32"/>
        </w:rPr>
        <w:fldChar w:fldCharType="end"/>
      </w:r>
      <w:r>
        <w:fldChar w:fldCharType="end"/>
      </w:r>
    </w:p>
    <w:p>
      <w:pPr>
        <w:pStyle w:val="16"/>
        <w:tabs>
          <w:tab w:val="right" w:leader="dot" w:pos="8834"/>
        </w:tabs>
        <w:spacing w:line="576" w:lineRule="exact"/>
        <w:ind w:left="0" w:firstLineChars="400" w:firstLine="800"/>
        <w:rPr>
          <w:rFonts w:ascii="宋体" w:eastAsia="宋体" w:cs="Arial"/>
          <w:i w:val="0"/>
          <w:iCs w:val="0"/>
          <w:sz w:val="32"/>
          <w:szCs w:val="32"/>
        </w:rPr>
      </w:pPr>
      <w:r>
        <w:fldChar w:fldCharType="begin"/>
      </w:r>
      <w:r>
        <w:instrText>Hyperlink \l "_Toc115168235"</w:instrText>
      </w:r>
      <w:r>
        <w:fldChar w:fldCharType="separate"/>
      </w:r>
      <w:r>
        <w:rPr>
          <w:rFonts w:ascii="宋体" w:eastAsia="宋体" w:cs="仿宋" w:hint="eastAsia"/>
          <w:i w:val="0"/>
          <w:kern w:val="0"/>
          <w:sz w:val="32"/>
          <w:szCs w:val="32"/>
          <w:shd w:val="clear" w:color="auto" w:fill="FFFFFF"/>
          <w:lang w:val="zh-CN"/>
        </w:rPr>
        <w:t>（</w:t>
      </w:r>
      <w:r>
        <w:rPr>
          <w:rFonts w:ascii="宋体" w:eastAsia="方正楷体简体" w:cs="仿宋" w:hAnsi="宋体" w:hint="eastAsia"/>
          <w:i w:val="0"/>
          <w:kern w:val="0"/>
          <w:sz w:val="32"/>
          <w:szCs w:val="32"/>
          <w:shd w:val="clear" w:color="auto" w:fill="FFFFFF"/>
          <w:lang w:val="zh-CN"/>
        </w:rPr>
        <w:t>一</w:t>
      </w:r>
      <w:r>
        <w:rPr>
          <w:rFonts w:ascii="宋体" w:eastAsia="宋体" w:cs="仿宋" w:hint="eastAsia"/>
          <w:i w:val="0"/>
          <w:kern w:val="0"/>
          <w:sz w:val="32"/>
          <w:szCs w:val="32"/>
          <w:shd w:val="clear" w:color="auto" w:fill="FFFFFF"/>
          <w:lang w:val="zh-CN"/>
        </w:rPr>
        <w:t>）</w:t>
      </w:r>
      <w:r>
        <w:rPr>
          <w:rFonts w:ascii="宋体" w:eastAsia="方正楷体简体" w:cs="仿宋" w:hAnsi="宋体" w:hint="eastAsia"/>
          <w:i w:val="0"/>
          <w:kern w:val="0"/>
          <w:sz w:val="32"/>
          <w:szCs w:val="32"/>
          <w:shd w:val="clear" w:color="auto" w:fill="FFFFFF"/>
          <w:lang w:val="zh-CN"/>
        </w:rPr>
        <w:t>部门预算管理</w:t>
      </w:r>
      <w:r>
        <w:rPr>
          <w:rFonts w:ascii="宋体"/>
          <w:i w:val="0"/>
          <w:sz w:val="32"/>
          <w:szCs w:val="32"/>
        </w:rPr>
        <w:tab/>
      </w:r>
      <w:r>
        <w:rPr>
          <w:rFonts w:ascii="宋体"/>
          <w:i w:val="0"/>
          <w:sz w:val="32"/>
          <w:szCs w:val="32"/>
        </w:rPr>
        <w:fldChar w:fldCharType="begin"/>
      </w:r>
      <w:r>
        <w:rPr>
          <w:rFonts w:ascii="宋体"/>
          <w:i w:val="0"/>
          <w:sz w:val="32"/>
          <w:szCs w:val="32"/>
        </w:rPr>
        <w:instrText xml:space="preserve"> PAGEREF _Toc115168235 \h </w:instrText>
      </w:r>
      <w:r>
        <w:rPr>
          <w:rFonts w:ascii="宋体"/>
          <w:i w:val="0"/>
          <w:sz w:val="32"/>
          <w:szCs w:val="32"/>
        </w:rPr>
        <w:fldChar w:fldCharType="separate"/>
      </w:r>
      <w:r>
        <w:rPr>
          <w:rFonts w:ascii="宋体" w:eastAsia="宋体"/>
          <w:i w:val="0"/>
          <w:sz w:val="32"/>
          <w:szCs w:val="32"/>
        </w:rPr>
        <w:t>17</w:t>
      </w:r>
      <w:r>
        <w:rPr>
          <w:rFonts w:ascii="宋体"/>
          <w:i w:val="0"/>
          <w:sz w:val="32"/>
          <w:szCs w:val="32"/>
        </w:rPr>
        <w:fldChar w:fldCharType="end"/>
      </w:r>
      <w:r>
        <w:fldChar w:fldCharType="end"/>
      </w:r>
    </w:p>
    <w:p>
      <w:pPr>
        <w:pStyle w:val="16"/>
        <w:tabs>
          <w:tab w:val="right" w:leader="dot" w:pos="8834"/>
        </w:tabs>
        <w:spacing w:line="576" w:lineRule="exact"/>
        <w:ind w:left="0" w:firstLineChars="400" w:firstLine="800"/>
        <w:rPr>
          <w:rFonts w:ascii="宋体" w:eastAsia="宋体" w:cs="Arial"/>
          <w:i w:val="0"/>
          <w:iCs w:val="0"/>
          <w:sz w:val="32"/>
          <w:szCs w:val="32"/>
        </w:rPr>
      </w:pPr>
      <w:r>
        <w:fldChar w:fldCharType="begin"/>
      </w:r>
      <w:r>
        <w:instrText>Hyperlink \l "_Toc115168236"</w:instrText>
      </w:r>
      <w:r>
        <w:fldChar w:fldCharType="separate"/>
      </w:r>
      <w:r>
        <w:rPr>
          <w:rFonts w:ascii="宋体" w:eastAsia="宋体" w:cs="仿宋_GB2312" w:hint="eastAsia"/>
          <w:i w:val="0"/>
          <w:kern w:val="0"/>
          <w:sz w:val="32"/>
          <w:szCs w:val="32"/>
          <w:shd w:val="clear" w:color="auto" w:fill="FFFFFF"/>
          <w:lang w:val="zh-CN"/>
        </w:rPr>
        <w:t>（</w:t>
      </w:r>
      <w:r>
        <w:rPr>
          <w:rFonts w:ascii="宋体" w:eastAsia="方正楷体简体" w:cs="仿宋_GB2312" w:hAnsi="宋体" w:hint="eastAsia"/>
          <w:i w:val="0"/>
          <w:kern w:val="0"/>
          <w:sz w:val="32"/>
          <w:szCs w:val="32"/>
          <w:shd w:val="clear" w:color="auto" w:fill="FFFFFF"/>
          <w:lang w:val="zh-CN"/>
        </w:rPr>
        <w:t>二</w:t>
      </w:r>
      <w:r>
        <w:rPr>
          <w:rFonts w:ascii="宋体" w:eastAsia="宋体" w:cs="仿宋_GB2312" w:hint="eastAsia"/>
          <w:i w:val="0"/>
          <w:kern w:val="0"/>
          <w:sz w:val="32"/>
          <w:szCs w:val="32"/>
          <w:shd w:val="clear" w:color="auto" w:fill="FFFFFF"/>
          <w:lang w:val="zh-CN"/>
        </w:rPr>
        <w:t>）</w:t>
      </w:r>
      <w:r>
        <w:rPr>
          <w:rFonts w:ascii="宋体" w:eastAsia="方正楷体简体" w:cs="仿宋" w:hAnsi="宋体" w:hint="eastAsia"/>
          <w:i w:val="0"/>
          <w:kern w:val="0"/>
          <w:sz w:val="32"/>
          <w:szCs w:val="32"/>
          <w:shd w:val="clear" w:color="auto" w:fill="FFFFFF"/>
          <w:lang w:val="zh-CN"/>
        </w:rPr>
        <w:t>结果应用情况</w:t>
      </w:r>
      <w:r>
        <w:rPr>
          <w:rFonts w:ascii="宋体"/>
          <w:i w:val="0"/>
          <w:sz w:val="32"/>
          <w:szCs w:val="32"/>
        </w:rPr>
        <w:tab/>
      </w:r>
      <w:r>
        <w:rPr>
          <w:rFonts w:ascii="宋体"/>
          <w:i w:val="0"/>
          <w:sz w:val="32"/>
          <w:szCs w:val="32"/>
        </w:rPr>
        <w:fldChar w:fldCharType="begin"/>
      </w:r>
      <w:r>
        <w:rPr>
          <w:rFonts w:ascii="宋体"/>
          <w:i w:val="0"/>
          <w:sz w:val="32"/>
          <w:szCs w:val="32"/>
        </w:rPr>
        <w:instrText xml:space="preserve"> PAGEREF _Toc115168236 \h </w:instrText>
      </w:r>
      <w:r>
        <w:rPr>
          <w:rFonts w:ascii="宋体"/>
          <w:i w:val="0"/>
          <w:sz w:val="32"/>
          <w:szCs w:val="32"/>
        </w:rPr>
        <w:fldChar w:fldCharType="separate"/>
      </w:r>
      <w:r>
        <w:rPr>
          <w:rFonts w:ascii="宋体" w:eastAsia="宋体"/>
          <w:i w:val="0"/>
          <w:sz w:val="32"/>
          <w:szCs w:val="32"/>
        </w:rPr>
        <w:t>18</w:t>
      </w:r>
      <w:r>
        <w:rPr>
          <w:rFonts w:ascii="宋体"/>
          <w:i w:val="0"/>
          <w:sz w:val="32"/>
          <w:szCs w:val="32"/>
        </w:rPr>
        <w:fldChar w:fldCharType="end"/>
      </w:r>
      <w:r>
        <w:fldChar w:fldCharType="end"/>
      </w:r>
    </w:p>
    <w:p>
      <w:pPr>
        <w:pStyle w:val="21"/>
        <w:tabs>
          <w:tab w:val="right" w:leader="dot" w:pos="8834"/>
        </w:tabs>
        <w:spacing w:line="576" w:lineRule="exact"/>
        <w:ind w:left="0" w:firstLineChars="200" w:firstLine="400"/>
        <w:rPr>
          <w:rFonts w:ascii="宋体" w:eastAsia="宋体" w:cs="Arial"/>
          <w:caps w:val="0"/>
          <w:smallCaps w:val="0"/>
          <w:sz w:val="32"/>
          <w:szCs w:val="32"/>
        </w:rPr>
      </w:pPr>
      <w:r>
        <w:fldChar w:fldCharType="begin"/>
      </w:r>
      <w:r>
        <w:instrText>Hyperlink \l "_Toc115168237"</w:instrText>
      </w:r>
      <w:r>
        <w:fldChar w:fldCharType="separate"/>
      </w:r>
      <w:r>
        <w:rPr>
          <w:rFonts w:ascii="宋体" w:eastAsia="方正黑体简体" w:cs="黑体" w:hAnsi="宋体" w:hint="eastAsia"/>
          <w:bCs/>
          <w:kern w:val="0"/>
          <w:sz w:val="32"/>
          <w:szCs w:val="32"/>
          <w:shd w:val="clear" w:color="auto" w:fill="FFFFFF"/>
        </w:rPr>
        <w:t>四</w:t>
      </w:r>
      <w:r>
        <w:rPr>
          <w:rFonts w:ascii="宋体" w:eastAsia="宋体" w:cs="黑体" w:hint="eastAsia"/>
          <w:bCs/>
          <w:kern w:val="0"/>
          <w:sz w:val="32"/>
          <w:szCs w:val="32"/>
          <w:shd w:val="clear" w:color="auto" w:fill="FFFFFF"/>
        </w:rPr>
        <w:t>、</w:t>
      </w:r>
      <w:r>
        <w:rPr>
          <w:rFonts w:ascii="宋体" w:eastAsia="方正黑体简体" w:cs="黑体" w:hAnsi="宋体" w:hint="eastAsia"/>
          <w:bCs/>
          <w:kern w:val="0"/>
          <w:sz w:val="32"/>
          <w:szCs w:val="32"/>
          <w:shd w:val="clear" w:color="auto" w:fill="FFFFFF"/>
        </w:rPr>
        <w:t>评价结论及建议</w:t>
      </w:r>
      <w:r>
        <w:rPr>
          <w:rFonts w:ascii="宋体"/>
          <w:sz w:val="32"/>
          <w:szCs w:val="32"/>
        </w:rPr>
        <w:tab/>
      </w:r>
      <w:r>
        <w:rPr>
          <w:rFonts w:ascii="宋体"/>
          <w:sz w:val="32"/>
          <w:szCs w:val="32"/>
        </w:rPr>
        <w:fldChar w:fldCharType="begin"/>
      </w:r>
      <w:r>
        <w:rPr>
          <w:rFonts w:ascii="宋体"/>
          <w:sz w:val="32"/>
          <w:szCs w:val="32"/>
        </w:rPr>
        <w:instrText xml:space="preserve"> PAGEREF _Toc115168237 \h </w:instrText>
      </w:r>
      <w:r>
        <w:rPr>
          <w:rFonts w:ascii="宋体"/>
          <w:sz w:val="32"/>
          <w:szCs w:val="32"/>
        </w:rPr>
        <w:fldChar w:fldCharType="separate"/>
      </w:r>
      <w:r>
        <w:rPr>
          <w:rFonts w:ascii="宋体" w:eastAsia="宋体"/>
          <w:sz w:val="32"/>
          <w:szCs w:val="32"/>
        </w:rPr>
        <w:t>18</w:t>
      </w:r>
      <w:r>
        <w:rPr>
          <w:rFonts w:ascii="宋体"/>
          <w:sz w:val="32"/>
          <w:szCs w:val="32"/>
        </w:rPr>
        <w:fldChar w:fldCharType="end"/>
      </w:r>
      <w:r>
        <w:fldChar w:fldCharType="end"/>
      </w:r>
    </w:p>
    <w:p>
      <w:pPr>
        <w:pStyle w:val="16"/>
        <w:tabs>
          <w:tab w:val="right" w:leader="dot" w:pos="8834"/>
        </w:tabs>
        <w:spacing w:line="576" w:lineRule="exact"/>
        <w:ind w:left="0" w:firstLineChars="400" w:firstLine="800"/>
        <w:rPr>
          <w:rFonts w:ascii="宋体" w:eastAsia="宋体" w:cs="Arial"/>
          <w:i w:val="0"/>
          <w:iCs w:val="0"/>
          <w:sz w:val="32"/>
          <w:szCs w:val="32"/>
        </w:rPr>
      </w:pPr>
      <w:r>
        <w:fldChar w:fldCharType="begin"/>
      </w:r>
      <w:r>
        <w:instrText>Hyperlink \l "_Toc115168238"</w:instrText>
      </w:r>
      <w:r>
        <w:fldChar w:fldCharType="separate"/>
      </w:r>
      <w:r>
        <w:rPr>
          <w:rFonts w:ascii="宋体" w:eastAsia="宋体" w:cs="仿宋" w:hint="eastAsia"/>
          <w:i w:val="0"/>
          <w:kern w:val="0"/>
          <w:sz w:val="32"/>
          <w:szCs w:val="32"/>
          <w:shd w:val="clear" w:color="auto" w:fill="FFFFFF"/>
          <w:lang w:val="zh-CN"/>
        </w:rPr>
        <w:t>（</w:t>
      </w:r>
      <w:r>
        <w:rPr>
          <w:rFonts w:ascii="宋体" w:eastAsia="方正楷体简体" w:cs="仿宋" w:hAnsi="宋体" w:hint="eastAsia"/>
          <w:i w:val="0"/>
          <w:kern w:val="0"/>
          <w:sz w:val="32"/>
          <w:szCs w:val="32"/>
          <w:shd w:val="clear" w:color="auto" w:fill="FFFFFF"/>
          <w:lang w:val="zh-CN"/>
        </w:rPr>
        <w:t>一</w:t>
      </w:r>
      <w:r>
        <w:rPr>
          <w:rFonts w:ascii="宋体" w:eastAsia="宋体" w:cs="仿宋" w:hint="eastAsia"/>
          <w:i w:val="0"/>
          <w:kern w:val="0"/>
          <w:sz w:val="32"/>
          <w:szCs w:val="32"/>
          <w:shd w:val="clear" w:color="auto" w:fill="FFFFFF"/>
          <w:lang w:val="zh-CN"/>
        </w:rPr>
        <w:t>）</w:t>
      </w:r>
      <w:r>
        <w:rPr>
          <w:rFonts w:ascii="宋体" w:eastAsia="方正楷体简体" w:cs="仿宋" w:hAnsi="宋体" w:hint="eastAsia"/>
          <w:i w:val="0"/>
          <w:kern w:val="0"/>
          <w:sz w:val="32"/>
          <w:szCs w:val="32"/>
          <w:shd w:val="clear" w:color="auto" w:fill="FFFFFF"/>
          <w:lang w:val="zh-CN"/>
        </w:rPr>
        <w:t>评价结论</w:t>
      </w:r>
      <w:r>
        <w:rPr>
          <w:rFonts w:ascii="宋体"/>
          <w:i w:val="0"/>
          <w:sz w:val="32"/>
          <w:szCs w:val="32"/>
        </w:rPr>
        <w:tab/>
      </w:r>
      <w:r>
        <w:rPr>
          <w:rFonts w:ascii="宋体"/>
          <w:i w:val="0"/>
          <w:sz w:val="32"/>
          <w:szCs w:val="32"/>
        </w:rPr>
        <w:fldChar w:fldCharType="begin"/>
      </w:r>
      <w:r>
        <w:rPr>
          <w:rFonts w:ascii="宋体"/>
          <w:i w:val="0"/>
          <w:sz w:val="32"/>
          <w:szCs w:val="32"/>
        </w:rPr>
        <w:instrText xml:space="preserve"> PAGEREF _Toc115168238 \h </w:instrText>
      </w:r>
      <w:r>
        <w:rPr>
          <w:rFonts w:ascii="宋体"/>
          <w:i w:val="0"/>
          <w:sz w:val="32"/>
          <w:szCs w:val="32"/>
        </w:rPr>
        <w:fldChar w:fldCharType="separate"/>
      </w:r>
      <w:r>
        <w:rPr>
          <w:rFonts w:ascii="宋体" w:eastAsia="宋体"/>
          <w:i w:val="0"/>
          <w:sz w:val="32"/>
          <w:szCs w:val="32"/>
        </w:rPr>
        <w:t>18</w:t>
      </w:r>
      <w:r>
        <w:rPr>
          <w:rFonts w:ascii="宋体"/>
          <w:i w:val="0"/>
          <w:sz w:val="32"/>
          <w:szCs w:val="32"/>
        </w:rPr>
        <w:fldChar w:fldCharType="end"/>
      </w:r>
      <w:r>
        <w:fldChar w:fldCharType="end"/>
      </w:r>
    </w:p>
    <w:p>
      <w:pPr>
        <w:pStyle w:val="16"/>
        <w:tabs>
          <w:tab w:val="right" w:leader="dot" w:pos="8834"/>
        </w:tabs>
        <w:spacing w:line="576" w:lineRule="exact"/>
        <w:ind w:left="0" w:firstLineChars="400" w:firstLine="800"/>
        <w:rPr>
          <w:rFonts w:ascii="宋体" w:eastAsia="宋体" w:cs="Arial"/>
          <w:i w:val="0"/>
          <w:iCs w:val="0"/>
          <w:sz w:val="32"/>
          <w:szCs w:val="32"/>
        </w:rPr>
      </w:pPr>
      <w:r>
        <w:fldChar w:fldCharType="begin"/>
      </w:r>
      <w:r>
        <w:instrText>Hyperlink \l "_Toc115168239"</w:instrText>
      </w:r>
      <w:r>
        <w:fldChar w:fldCharType="separate"/>
      </w:r>
      <w:r>
        <w:rPr>
          <w:rFonts w:ascii="宋体" w:eastAsia="宋体" w:cs="仿宋" w:hint="eastAsia"/>
          <w:i w:val="0"/>
          <w:kern w:val="0"/>
          <w:sz w:val="32"/>
          <w:szCs w:val="32"/>
          <w:shd w:val="clear" w:color="auto" w:fill="FFFFFF"/>
          <w:lang w:val="zh-CN"/>
        </w:rPr>
        <w:t>（</w:t>
      </w:r>
      <w:r>
        <w:rPr>
          <w:rFonts w:ascii="宋体" w:eastAsia="方正楷体简体" w:cs="仿宋" w:hAnsi="宋体" w:hint="eastAsia"/>
          <w:i w:val="0"/>
          <w:kern w:val="0"/>
          <w:sz w:val="32"/>
          <w:szCs w:val="32"/>
          <w:shd w:val="clear" w:color="auto" w:fill="FFFFFF"/>
        </w:rPr>
        <w:t>二</w:t>
      </w:r>
      <w:r>
        <w:rPr>
          <w:rFonts w:ascii="宋体" w:eastAsia="宋体" w:cs="仿宋" w:hint="eastAsia"/>
          <w:i w:val="0"/>
          <w:kern w:val="0"/>
          <w:sz w:val="32"/>
          <w:szCs w:val="32"/>
          <w:shd w:val="clear" w:color="auto" w:fill="FFFFFF"/>
          <w:lang w:val="zh-CN"/>
        </w:rPr>
        <w:t>）</w:t>
      </w:r>
      <w:r>
        <w:rPr>
          <w:rFonts w:ascii="宋体" w:eastAsia="方正楷体简体" w:cs="仿宋" w:hAnsi="宋体" w:hint="eastAsia"/>
          <w:i w:val="0"/>
          <w:kern w:val="0"/>
          <w:sz w:val="32"/>
          <w:szCs w:val="32"/>
          <w:shd w:val="clear" w:color="auto" w:fill="FFFFFF"/>
          <w:lang w:val="zh-CN"/>
        </w:rPr>
        <w:t>存在问题</w:t>
      </w:r>
      <w:r>
        <w:rPr>
          <w:rFonts w:ascii="宋体"/>
          <w:i w:val="0"/>
          <w:sz w:val="32"/>
          <w:szCs w:val="32"/>
        </w:rPr>
        <w:tab/>
      </w:r>
      <w:r>
        <w:rPr>
          <w:rFonts w:ascii="宋体"/>
          <w:i w:val="0"/>
          <w:sz w:val="32"/>
          <w:szCs w:val="32"/>
        </w:rPr>
        <w:fldChar w:fldCharType="begin"/>
      </w:r>
      <w:r>
        <w:rPr>
          <w:rFonts w:ascii="宋体"/>
          <w:i w:val="0"/>
          <w:sz w:val="32"/>
          <w:szCs w:val="32"/>
        </w:rPr>
        <w:instrText xml:space="preserve"> PAGEREF _Toc115168239 \h </w:instrText>
      </w:r>
      <w:r>
        <w:rPr>
          <w:rFonts w:ascii="宋体"/>
          <w:i w:val="0"/>
          <w:sz w:val="32"/>
          <w:szCs w:val="32"/>
        </w:rPr>
        <w:fldChar w:fldCharType="separate"/>
      </w:r>
      <w:r>
        <w:rPr>
          <w:rFonts w:ascii="宋体" w:eastAsia="宋体"/>
          <w:i w:val="0"/>
          <w:sz w:val="32"/>
          <w:szCs w:val="32"/>
        </w:rPr>
        <w:t>18</w:t>
      </w:r>
      <w:r>
        <w:rPr>
          <w:rFonts w:ascii="宋体"/>
          <w:i w:val="0"/>
          <w:sz w:val="32"/>
          <w:szCs w:val="32"/>
        </w:rPr>
        <w:fldChar w:fldCharType="end"/>
      </w:r>
      <w:r>
        <w:fldChar w:fldCharType="end"/>
      </w:r>
    </w:p>
    <w:p>
      <w:pPr>
        <w:pStyle w:val="16"/>
        <w:tabs>
          <w:tab w:val="right" w:leader="dot" w:pos="8834"/>
        </w:tabs>
        <w:spacing w:line="576" w:lineRule="exact"/>
        <w:ind w:left="0" w:firstLineChars="400" w:firstLine="800"/>
        <w:rPr>
          <w:rFonts w:ascii="宋体" w:eastAsia="宋体" w:cs="Arial"/>
          <w:i w:val="0"/>
          <w:iCs w:val="0"/>
          <w:sz w:val="32"/>
          <w:szCs w:val="32"/>
        </w:rPr>
      </w:pPr>
      <w:r>
        <w:fldChar w:fldCharType="begin"/>
      </w:r>
      <w:r>
        <w:instrText>Hyperlink \l "_Toc115168240"</w:instrText>
      </w:r>
      <w:r>
        <w:fldChar w:fldCharType="separate"/>
      </w:r>
      <w:r>
        <w:rPr>
          <w:rFonts w:ascii="宋体" w:eastAsia="宋体" w:cs="仿宋" w:hint="eastAsia"/>
          <w:i w:val="0"/>
          <w:kern w:val="0"/>
          <w:sz w:val="32"/>
          <w:szCs w:val="32"/>
          <w:shd w:val="clear" w:color="auto" w:fill="FFFFFF"/>
          <w:lang w:val="zh-CN"/>
        </w:rPr>
        <w:t>（</w:t>
      </w:r>
      <w:r>
        <w:rPr>
          <w:rFonts w:ascii="宋体" w:eastAsia="方正楷体简体" w:cs="仿宋" w:hAnsi="宋体" w:hint="eastAsia"/>
          <w:i w:val="0"/>
          <w:kern w:val="0"/>
          <w:sz w:val="32"/>
          <w:szCs w:val="32"/>
          <w:shd w:val="clear" w:color="auto" w:fill="FFFFFF"/>
        </w:rPr>
        <w:t>三</w:t>
      </w:r>
      <w:r>
        <w:rPr>
          <w:rFonts w:ascii="宋体" w:eastAsia="宋体" w:cs="仿宋" w:hint="eastAsia"/>
          <w:i w:val="0"/>
          <w:kern w:val="0"/>
          <w:sz w:val="32"/>
          <w:szCs w:val="32"/>
          <w:shd w:val="clear" w:color="auto" w:fill="FFFFFF"/>
          <w:lang w:val="zh-CN"/>
        </w:rPr>
        <w:t>）</w:t>
      </w:r>
      <w:r>
        <w:rPr>
          <w:rFonts w:ascii="宋体" w:eastAsia="方正楷体简体" w:cs="仿宋" w:hAnsi="宋体" w:hint="eastAsia"/>
          <w:i w:val="0"/>
          <w:kern w:val="0"/>
          <w:sz w:val="32"/>
          <w:szCs w:val="32"/>
          <w:shd w:val="clear" w:color="auto" w:fill="FFFFFF"/>
          <w:lang w:val="zh-CN"/>
        </w:rPr>
        <w:t>改进建议</w:t>
      </w:r>
      <w:r>
        <w:rPr>
          <w:rFonts w:ascii="宋体"/>
          <w:i w:val="0"/>
          <w:sz w:val="32"/>
          <w:szCs w:val="32"/>
        </w:rPr>
        <w:tab/>
      </w:r>
      <w:r>
        <w:rPr>
          <w:rFonts w:ascii="宋体"/>
          <w:i w:val="0"/>
          <w:sz w:val="32"/>
          <w:szCs w:val="32"/>
        </w:rPr>
        <w:fldChar w:fldCharType="begin"/>
      </w:r>
      <w:r>
        <w:rPr>
          <w:rFonts w:ascii="宋体"/>
          <w:i w:val="0"/>
          <w:sz w:val="32"/>
          <w:szCs w:val="32"/>
        </w:rPr>
        <w:instrText xml:space="preserve"> PAGEREF _Toc115168240 \h </w:instrText>
      </w:r>
      <w:r>
        <w:rPr>
          <w:rFonts w:ascii="宋体"/>
          <w:i w:val="0"/>
          <w:sz w:val="32"/>
          <w:szCs w:val="32"/>
        </w:rPr>
        <w:fldChar w:fldCharType="separate"/>
      </w:r>
      <w:r>
        <w:rPr>
          <w:rFonts w:ascii="宋体" w:eastAsia="宋体"/>
          <w:i w:val="0"/>
          <w:sz w:val="32"/>
          <w:szCs w:val="32"/>
        </w:rPr>
        <w:t>18</w:t>
      </w:r>
      <w:r>
        <w:rPr>
          <w:rFonts w:ascii="宋体"/>
          <w:i w:val="0"/>
          <w:sz w:val="32"/>
          <w:szCs w:val="32"/>
        </w:rPr>
        <w:fldChar w:fldCharType="end"/>
      </w:r>
      <w:r>
        <w:fldChar w:fldCharType="end"/>
      </w:r>
    </w:p>
    <w:p>
      <w:pPr>
        <w:pStyle w:val="21"/>
        <w:tabs>
          <w:tab w:val="right" w:leader="dot" w:pos="8834"/>
        </w:tabs>
        <w:spacing w:line="576" w:lineRule="exact"/>
        <w:ind w:left="0" w:firstLineChars="200" w:firstLine="400"/>
        <w:rPr>
          <w:rFonts w:ascii="宋体" w:eastAsia="宋体" w:cs="Arial"/>
          <w:caps w:val="0"/>
          <w:smallCaps w:val="0"/>
          <w:sz w:val="32"/>
          <w:szCs w:val="32"/>
        </w:rPr>
      </w:pPr>
      <w:r>
        <w:fldChar w:fldCharType="begin"/>
      </w:r>
      <w:r>
        <w:instrText>Hyperlink \l "_Toc115168241"</w:instrText>
      </w:r>
      <w:r>
        <w:fldChar w:fldCharType="separate"/>
      </w:r>
      <w:r>
        <w:rPr>
          <w:rFonts w:ascii="宋体" w:eastAsia="方正黑体简体" w:cs="黑体" w:hAnsi="宋体" w:hint="eastAsia"/>
          <w:bCs/>
          <w:kern w:val="0"/>
          <w:sz w:val="32"/>
          <w:szCs w:val="32"/>
        </w:rPr>
        <w:t>五</w:t>
      </w:r>
      <w:r>
        <w:rPr>
          <w:rFonts w:ascii="宋体" w:eastAsia="宋体" w:cs="黑体" w:hint="eastAsia"/>
          <w:bCs/>
          <w:kern w:val="0"/>
          <w:sz w:val="32"/>
          <w:szCs w:val="32"/>
        </w:rPr>
        <w:t>、</w:t>
      </w:r>
      <w:r>
        <w:rPr>
          <w:rFonts w:ascii="宋体" w:eastAsia="方正黑体简体" w:cs="黑体" w:hAnsi="宋体" w:hint="eastAsia"/>
          <w:bCs/>
          <w:kern w:val="0"/>
          <w:sz w:val="32"/>
          <w:szCs w:val="32"/>
        </w:rPr>
        <w:t>其他需要说明的问题</w:t>
      </w:r>
      <w:r>
        <w:rPr>
          <w:rFonts w:ascii="宋体"/>
          <w:sz w:val="32"/>
          <w:szCs w:val="32"/>
        </w:rPr>
        <w:tab/>
      </w:r>
      <w:r>
        <w:rPr>
          <w:rFonts w:ascii="宋体"/>
          <w:sz w:val="32"/>
          <w:szCs w:val="32"/>
        </w:rPr>
        <w:fldChar w:fldCharType="begin"/>
      </w:r>
      <w:r>
        <w:rPr>
          <w:rFonts w:ascii="宋体"/>
          <w:sz w:val="32"/>
          <w:szCs w:val="32"/>
        </w:rPr>
        <w:instrText xml:space="preserve"> PAGEREF _Toc115168241 \h </w:instrText>
      </w:r>
      <w:r>
        <w:rPr>
          <w:rFonts w:ascii="宋体"/>
          <w:sz w:val="32"/>
          <w:szCs w:val="32"/>
        </w:rPr>
        <w:fldChar w:fldCharType="separate"/>
      </w:r>
      <w:r>
        <w:rPr>
          <w:rFonts w:ascii="宋体" w:eastAsia="宋体"/>
          <w:sz w:val="32"/>
          <w:szCs w:val="32"/>
        </w:rPr>
        <w:t>18</w:t>
      </w:r>
      <w:r>
        <w:rPr>
          <w:rFonts w:ascii="宋体"/>
          <w:sz w:val="32"/>
          <w:szCs w:val="32"/>
        </w:rPr>
        <w:fldChar w:fldCharType="end"/>
      </w:r>
      <w:r>
        <w:fldChar w:fldCharType="end"/>
      </w:r>
    </w:p>
    <w:p>
      <w:pPr>
        <w:pStyle w:val="20"/>
        <w:tabs>
          <w:tab w:val="right" w:leader="dot" w:pos="8834"/>
        </w:tabs>
        <w:spacing w:before="0" w:after="0" w:line="576" w:lineRule="exact"/>
        <w:rPr>
          <w:rFonts w:ascii="宋体" w:eastAsia="宋体" w:cs="Arial"/>
          <w:b w:val="0"/>
          <w:bCs w:val="0"/>
          <w:caps w:val="0"/>
          <w:smallCaps w:val="0"/>
          <w:sz w:val="32"/>
          <w:szCs w:val="32"/>
        </w:rPr>
      </w:pPr>
      <w:r>
        <w:fldChar w:fldCharType="begin"/>
      </w:r>
      <w:r>
        <w:instrText>Hyperlink \l "_Toc115168242"</w:instrText>
      </w:r>
      <w:r>
        <w:fldChar w:fldCharType="separate"/>
      </w:r>
      <w:r>
        <w:rPr>
          <w:rFonts w:ascii="宋体" w:eastAsia="方正小标宋简体" w:hAnsi="宋体" w:hint="eastAsia"/>
          <w:b w:val="0"/>
          <w:sz w:val="32"/>
          <w:szCs w:val="32"/>
        </w:rPr>
        <w:t>第</w:t>
      </w:r>
      <w:r>
        <w:rPr>
          <w:rFonts w:ascii="宋体" w:eastAsia="方正小标宋简体" w:hAnsi="宋体" w:hint="eastAsia"/>
          <w:b w:val="0"/>
          <w:kern w:val="44"/>
          <w:sz w:val="32"/>
          <w:szCs w:val="32"/>
        </w:rPr>
        <w:t>五部分　附　表</w:t>
      </w:r>
      <w:r>
        <w:rPr>
          <w:rFonts w:ascii="宋体"/>
          <w:b w:val="0"/>
          <w:sz w:val="32"/>
          <w:szCs w:val="32"/>
        </w:rPr>
        <w:tab/>
      </w:r>
      <w:r>
        <w:rPr>
          <w:rFonts w:ascii="宋体"/>
          <w:b w:val="0"/>
          <w:sz w:val="32"/>
          <w:szCs w:val="32"/>
        </w:rPr>
        <w:fldChar w:fldCharType="begin"/>
      </w:r>
      <w:r>
        <w:rPr>
          <w:rFonts w:ascii="宋体"/>
          <w:b w:val="0"/>
          <w:sz w:val="32"/>
          <w:szCs w:val="32"/>
        </w:rPr>
        <w:instrText xml:space="preserve"> PAGEREF _Toc115168242 \h </w:instrText>
      </w:r>
      <w:r>
        <w:rPr>
          <w:rFonts w:ascii="宋体"/>
          <w:b w:val="0"/>
          <w:sz w:val="32"/>
          <w:szCs w:val="32"/>
        </w:rPr>
        <w:fldChar w:fldCharType="separate"/>
      </w:r>
      <w:r>
        <w:rPr>
          <w:rFonts w:ascii="宋体" w:eastAsia="宋体"/>
          <w:b w:val="0"/>
          <w:sz w:val="32"/>
          <w:szCs w:val="32"/>
        </w:rPr>
        <w:t>26</w:t>
      </w:r>
      <w:r>
        <w:rPr>
          <w:rFonts w:ascii="宋体"/>
          <w:b w:val="0"/>
          <w:sz w:val="32"/>
          <w:szCs w:val="32"/>
        </w:rPr>
        <w:fldChar w:fldCharType="end"/>
      </w:r>
      <w:r>
        <w:fldChar w:fldCharType="end"/>
      </w:r>
    </w:p>
    <w:p>
      <w:pPr>
        <w:pStyle w:val="21"/>
        <w:tabs>
          <w:tab w:val="right" w:leader="dot" w:pos="8834"/>
        </w:tabs>
        <w:spacing w:line="576" w:lineRule="exact"/>
        <w:ind w:left="0" w:firstLineChars="200" w:firstLine="400"/>
        <w:rPr>
          <w:rFonts w:ascii="宋体" w:eastAsia="方正黑体简体" w:cs="Arial" w:hAnsi="宋体" w:hint="eastAsia"/>
          <w:caps w:val="0"/>
          <w:smallCaps w:val="0"/>
          <w:sz w:val="32"/>
          <w:szCs w:val="32"/>
        </w:rPr>
      </w:pPr>
      <w:r>
        <w:fldChar w:fldCharType="begin"/>
      </w:r>
      <w:r>
        <w:instrText>Hyperlink \l "_Toc115168243"</w:instrText>
      </w:r>
      <w:r>
        <w:fldChar w:fldCharType="separate"/>
      </w:r>
      <w:r>
        <w:rPr>
          <w:rFonts w:ascii="宋体" w:eastAsia="方正黑体简体" w:hAnsi="宋体" w:hint="eastAsia"/>
          <w:sz w:val="32"/>
          <w:szCs w:val="32"/>
        </w:rPr>
        <w:t>一</w:t>
      </w:r>
      <w:r>
        <w:rPr>
          <w:rFonts w:ascii="宋体" w:eastAsia="宋体" w:hint="eastAsia"/>
          <w:sz w:val="32"/>
          <w:szCs w:val="32"/>
        </w:rPr>
        <w:t>、</w:t>
      </w:r>
      <w:r>
        <w:rPr>
          <w:rFonts w:ascii="宋体" w:eastAsia="方正黑体简体" w:hAnsi="宋体" w:hint="eastAsia"/>
          <w:sz w:val="32"/>
          <w:szCs w:val="32"/>
        </w:rPr>
        <w:t>收</w:t>
      </w:r>
      <w:r>
        <w:rPr>
          <w:rFonts w:ascii="宋体" w:eastAsia="方正黑体简体" w:cs="Times New Roman" w:hAnsi="宋体" w:hint="eastAsia"/>
          <w:bCs/>
          <w:sz w:val="32"/>
          <w:szCs w:val="32"/>
        </w:rPr>
        <w:t>入支出决算总表</w:t>
      </w:r>
      <w:r>
        <w:rPr>
          <w:rFonts w:ascii="宋体" w:eastAsia="方正黑体简体" w:hAnsi="宋体" w:hint="eastAsia"/>
          <w:sz w:val="32"/>
          <w:szCs w:val="32"/>
        </w:rPr>
        <w:tab/>
      </w:r>
      <w:r>
        <w:rPr>
          <w:rFonts w:ascii="宋体" w:eastAsia="方正黑体简体" w:hAnsi="宋体" w:hint="eastAsia"/>
          <w:sz w:val="32"/>
          <w:szCs w:val="32"/>
        </w:rPr>
        <w:fldChar w:fldCharType="begin"/>
      </w:r>
      <w:r>
        <w:rPr>
          <w:rFonts w:ascii="宋体" w:eastAsia="方正黑体简体" w:hAnsi="宋体" w:hint="eastAsia"/>
          <w:sz w:val="32"/>
          <w:szCs w:val="32"/>
        </w:rPr>
        <w:instrText xml:space="preserve"> PAGEREF _Toc115168243 \h </w:instrText>
      </w:r>
      <w:r>
        <w:rPr>
          <w:rFonts w:ascii="宋体" w:eastAsia="方正黑体简体" w:hAnsi="宋体" w:hint="eastAsia"/>
          <w:sz w:val="32"/>
          <w:szCs w:val="32"/>
        </w:rPr>
        <w:fldChar w:fldCharType="separate"/>
      </w:r>
      <w:r>
        <w:rPr>
          <w:rFonts w:ascii="宋体" w:eastAsia="宋体"/>
          <w:sz w:val="32"/>
          <w:szCs w:val="32"/>
        </w:rPr>
        <w:t>26</w:t>
      </w:r>
      <w:r>
        <w:rPr>
          <w:rFonts w:ascii="宋体" w:eastAsia="方正黑体简体" w:hAnsi="宋体" w:hint="eastAsia"/>
          <w:sz w:val="32"/>
          <w:szCs w:val="32"/>
        </w:rPr>
        <w:fldChar w:fldCharType="end"/>
      </w:r>
      <w:r>
        <w:fldChar w:fldCharType="end"/>
      </w:r>
    </w:p>
    <w:p>
      <w:pPr>
        <w:pStyle w:val="21"/>
        <w:tabs>
          <w:tab w:val="right" w:leader="dot" w:pos="8834"/>
        </w:tabs>
        <w:spacing w:line="576" w:lineRule="exact"/>
        <w:ind w:left="0" w:firstLineChars="200" w:firstLine="400"/>
        <w:rPr>
          <w:rFonts w:ascii="宋体" w:eastAsia="方正黑体简体" w:cs="Arial" w:hAnsi="宋体" w:hint="eastAsia"/>
          <w:caps w:val="0"/>
          <w:smallCaps w:val="0"/>
          <w:sz w:val="32"/>
          <w:szCs w:val="32"/>
        </w:rPr>
      </w:pPr>
      <w:r>
        <w:fldChar w:fldCharType="begin"/>
      </w:r>
      <w:r>
        <w:instrText>Hyperlink \l "_Toc115168244"</w:instrText>
      </w:r>
      <w:r>
        <w:fldChar w:fldCharType="separate"/>
      </w:r>
      <w:r>
        <w:rPr>
          <w:rFonts w:ascii="宋体" w:eastAsia="方正黑体简体" w:hAnsi="宋体" w:hint="eastAsia"/>
          <w:sz w:val="32"/>
          <w:szCs w:val="32"/>
        </w:rPr>
        <w:t>二</w:t>
      </w:r>
      <w:r>
        <w:rPr>
          <w:rFonts w:ascii="宋体" w:eastAsia="宋体" w:hint="eastAsia"/>
          <w:sz w:val="32"/>
          <w:szCs w:val="32"/>
        </w:rPr>
        <w:t>、</w:t>
      </w:r>
      <w:r>
        <w:rPr>
          <w:rFonts w:ascii="宋体" w:eastAsia="方正黑体简体" w:hAnsi="宋体" w:hint="eastAsia"/>
          <w:sz w:val="32"/>
          <w:szCs w:val="32"/>
        </w:rPr>
        <w:t>收</w:t>
      </w:r>
      <w:r>
        <w:rPr>
          <w:rFonts w:ascii="宋体" w:eastAsia="方正黑体简体" w:cs="Times New Roman" w:hAnsi="宋体" w:hint="eastAsia"/>
          <w:bCs/>
          <w:sz w:val="32"/>
          <w:szCs w:val="32"/>
        </w:rPr>
        <w:t>入决算表</w:t>
      </w:r>
      <w:r>
        <w:rPr>
          <w:rFonts w:ascii="宋体" w:eastAsia="方正黑体简体" w:hAnsi="宋体" w:hint="eastAsia"/>
          <w:sz w:val="32"/>
          <w:szCs w:val="32"/>
        </w:rPr>
        <w:tab/>
      </w:r>
      <w:r>
        <w:rPr>
          <w:rFonts w:ascii="宋体" w:eastAsia="方正黑体简体" w:hAnsi="宋体" w:hint="eastAsia"/>
          <w:sz w:val="32"/>
          <w:szCs w:val="32"/>
        </w:rPr>
        <w:fldChar w:fldCharType="begin"/>
      </w:r>
      <w:r>
        <w:rPr>
          <w:rFonts w:ascii="宋体" w:eastAsia="方正黑体简体" w:hAnsi="宋体" w:hint="eastAsia"/>
          <w:sz w:val="32"/>
          <w:szCs w:val="32"/>
        </w:rPr>
        <w:instrText xml:space="preserve"> PAGEREF _Toc115168244 \h </w:instrText>
      </w:r>
      <w:r>
        <w:rPr>
          <w:rFonts w:ascii="宋体" w:eastAsia="方正黑体简体" w:hAnsi="宋体" w:hint="eastAsia"/>
          <w:sz w:val="32"/>
          <w:szCs w:val="32"/>
        </w:rPr>
        <w:fldChar w:fldCharType="separate"/>
      </w:r>
      <w:r>
        <w:rPr>
          <w:rFonts w:ascii="宋体" w:eastAsia="宋体"/>
          <w:sz w:val="32"/>
          <w:szCs w:val="32"/>
        </w:rPr>
        <w:t>26</w:t>
      </w:r>
      <w:r>
        <w:rPr>
          <w:rFonts w:ascii="宋体" w:eastAsia="方正黑体简体" w:hAnsi="宋体" w:hint="eastAsia"/>
          <w:sz w:val="32"/>
          <w:szCs w:val="32"/>
        </w:rPr>
        <w:fldChar w:fldCharType="end"/>
      </w:r>
      <w:r>
        <w:fldChar w:fldCharType="end"/>
      </w:r>
    </w:p>
    <w:p>
      <w:pPr>
        <w:pStyle w:val="21"/>
        <w:tabs>
          <w:tab w:val="right" w:leader="dot" w:pos="8834"/>
        </w:tabs>
        <w:spacing w:line="576" w:lineRule="exact"/>
        <w:ind w:left="0" w:firstLineChars="200" w:firstLine="400"/>
        <w:rPr>
          <w:rFonts w:ascii="宋体" w:eastAsia="方正黑体简体" w:cs="Arial" w:hAnsi="宋体" w:hint="eastAsia"/>
          <w:caps w:val="0"/>
          <w:smallCaps w:val="0"/>
          <w:sz w:val="32"/>
          <w:szCs w:val="32"/>
        </w:rPr>
      </w:pPr>
      <w:r>
        <w:fldChar w:fldCharType="begin"/>
      </w:r>
      <w:r>
        <w:instrText>Hyperlink \l "_Toc115168245"</w:instrText>
      </w:r>
      <w:r>
        <w:fldChar w:fldCharType="separate"/>
      </w:r>
      <w:r>
        <w:rPr>
          <w:rFonts w:ascii="宋体" w:eastAsia="方正黑体简体" w:cs="Times New Roman" w:hAnsi="宋体" w:hint="eastAsia"/>
          <w:bCs/>
          <w:sz w:val="32"/>
          <w:szCs w:val="32"/>
        </w:rPr>
        <w:t>三</w:t>
      </w:r>
      <w:r>
        <w:rPr>
          <w:rFonts w:ascii="宋体" w:eastAsia="宋体" w:cs="Times New Roman" w:hint="eastAsia"/>
          <w:bCs/>
          <w:sz w:val="32"/>
          <w:szCs w:val="32"/>
        </w:rPr>
        <w:t>、</w:t>
      </w:r>
      <w:r>
        <w:rPr>
          <w:rFonts w:ascii="宋体" w:eastAsia="方正黑体简体" w:hAnsi="宋体" w:hint="eastAsia"/>
          <w:sz w:val="32"/>
          <w:szCs w:val="32"/>
        </w:rPr>
        <w:t>支</w:t>
      </w:r>
      <w:r>
        <w:rPr>
          <w:rFonts w:ascii="宋体" w:eastAsia="方正黑体简体" w:cs="Times New Roman" w:hAnsi="宋体" w:hint="eastAsia"/>
          <w:bCs/>
          <w:sz w:val="32"/>
          <w:szCs w:val="32"/>
        </w:rPr>
        <w:t>出决算表</w:t>
      </w:r>
      <w:r>
        <w:rPr>
          <w:rFonts w:ascii="宋体" w:eastAsia="方正黑体简体" w:hAnsi="宋体" w:hint="eastAsia"/>
          <w:sz w:val="32"/>
          <w:szCs w:val="32"/>
        </w:rPr>
        <w:tab/>
      </w:r>
      <w:r>
        <w:rPr>
          <w:rFonts w:ascii="宋体" w:eastAsia="方正黑体简体" w:hAnsi="宋体" w:hint="eastAsia"/>
          <w:sz w:val="32"/>
          <w:szCs w:val="32"/>
        </w:rPr>
        <w:fldChar w:fldCharType="begin"/>
      </w:r>
      <w:r>
        <w:rPr>
          <w:rFonts w:ascii="宋体" w:eastAsia="方正黑体简体" w:hAnsi="宋体" w:hint="eastAsia"/>
          <w:sz w:val="32"/>
          <w:szCs w:val="32"/>
        </w:rPr>
        <w:instrText xml:space="preserve"> PAGEREF _Toc115168245 \h </w:instrText>
      </w:r>
      <w:r>
        <w:rPr>
          <w:rFonts w:ascii="宋体" w:eastAsia="方正黑体简体" w:hAnsi="宋体" w:hint="eastAsia"/>
          <w:sz w:val="32"/>
          <w:szCs w:val="32"/>
        </w:rPr>
        <w:fldChar w:fldCharType="separate"/>
      </w:r>
      <w:r>
        <w:rPr>
          <w:rFonts w:ascii="宋体" w:eastAsia="宋体"/>
          <w:sz w:val="32"/>
          <w:szCs w:val="32"/>
        </w:rPr>
        <w:t>26</w:t>
      </w:r>
      <w:r>
        <w:rPr>
          <w:rFonts w:ascii="宋体" w:eastAsia="方正黑体简体" w:hAnsi="宋体" w:hint="eastAsia"/>
          <w:sz w:val="32"/>
          <w:szCs w:val="32"/>
        </w:rPr>
        <w:fldChar w:fldCharType="end"/>
      </w:r>
      <w:r>
        <w:fldChar w:fldCharType="end"/>
      </w:r>
    </w:p>
    <w:p>
      <w:pPr>
        <w:pStyle w:val="21"/>
        <w:tabs>
          <w:tab w:val="right" w:leader="dot" w:pos="8834"/>
        </w:tabs>
        <w:spacing w:line="576" w:lineRule="exact"/>
        <w:ind w:left="0" w:firstLineChars="200" w:firstLine="400"/>
        <w:rPr>
          <w:rFonts w:ascii="宋体" w:eastAsia="方正黑体简体" w:cs="Arial" w:hAnsi="宋体" w:hint="eastAsia"/>
          <w:caps w:val="0"/>
          <w:smallCaps w:val="0"/>
          <w:sz w:val="32"/>
          <w:szCs w:val="32"/>
        </w:rPr>
      </w:pPr>
      <w:r>
        <w:fldChar w:fldCharType="begin"/>
      </w:r>
      <w:r>
        <w:instrText>Hyperlink \l "_Toc115168246"</w:instrText>
      </w:r>
      <w:r>
        <w:fldChar w:fldCharType="separate"/>
      </w:r>
      <w:r>
        <w:rPr>
          <w:rFonts w:ascii="宋体" w:eastAsia="方正黑体简体" w:cs="Times New Roman" w:hAnsi="宋体" w:hint="eastAsia"/>
          <w:bCs/>
          <w:sz w:val="32"/>
          <w:szCs w:val="32"/>
        </w:rPr>
        <w:t>四</w:t>
      </w:r>
      <w:r>
        <w:rPr>
          <w:rFonts w:ascii="宋体" w:eastAsia="宋体" w:cs="Times New Roman" w:hint="eastAsia"/>
          <w:bCs/>
          <w:sz w:val="32"/>
          <w:szCs w:val="32"/>
        </w:rPr>
        <w:t>、</w:t>
      </w:r>
      <w:r>
        <w:rPr>
          <w:rFonts w:ascii="宋体" w:eastAsia="方正黑体简体" w:hAnsi="宋体" w:hint="eastAsia"/>
          <w:sz w:val="32"/>
          <w:szCs w:val="32"/>
        </w:rPr>
        <w:t>财</w:t>
      </w:r>
      <w:r>
        <w:rPr>
          <w:rFonts w:ascii="宋体" w:eastAsia="方正黑体简体" w:cs="Times New Roman" w:hAnsi="宋体" w:hint="eastAsia"/>
          <w:bCs/>
          <w:sz w:val="32"/>
          <w:szCs w:val="32"/>
        </w:rPr>
        <w:t>政拨款收入支出决算总表</w:t>
      </w:r>
      <w:r>
        <w:rPr>
          <w:rFonts w:ascii="宋体" w:eastAsia="方正黑体简体" w:hAnsi="宋体" w:hint="eastAsia"/>
          <w:sz w:val="32"/>
          <w:szCs w:val="32"/>
        </w:rPr>
        <w:tab/>
      </w:r>
      <w:r>
        <w:rPr>
          <w:rFonts w:ascii="宋体" w:eastAsia="方正黑体简体" w:hAnsi="宋体" w:hint="eastAsia"/>
          <w:sz w:val="32"/>
          <w:szCs w:val="32"/>
        </w:rPr>
        <w:fldChar w:fldCharType="begin"/>
      </w:r>
      <w:r>
        <w:rPr>
          <w:rFonts w:ascii="宋体" w:eastAsia="方正黑体简体" w:hAnsi="宋体" w:hint="eastAsia"/>
          <w:sz w:val="32"/>
          <w:szCs w:val="32"/>
        </w:rPr>
        <w:instrText xml:space="preserve"> PAGEREF _Toc115168246 \h </w:instrText>
      </w:r>
      <w:r>
        <w:rPr>
          <w:rFonts w:ascii="宋体" w:eastAsia="方正黑体简体" w:hAnsi="宋体" w:hint="eastAsia"/>
          <w:sz w:val="32"/>
          <w:szCs w:val="32"/>
        </w:rPr>
        <w:fldChar w:fldCharType="separate"/>
      </w:r>
      <w:r>
        <w:rPr>
          <w:rFonts w:ascii="宋体" w:eastAsia="宋体"/>
          <w:sz w:val="32"/>
          <w:szCs w:val="32"/>
        </w:rPr>
        <w:t>26</w:t>
      </w:r>
      <w:r>
        <w:rPr>
          <w:rFonts w:ascii="宋体" w:eastAsia="方正黑体简体" w:hAnsi="宋体" w:hint="eastAsia"/>
          <w:sz w:val="32"/>
          <w:szCs w:val="32"/>
        </w:rPr>
        <w:fldChar w:fldCharType="end"/>
      </w:r>
      <w:r>
        <w:fldChar w:fldCharType="end"/>
      </w:r>
    </w:p>
    <w:p>
      <w:pPr>
        <w:pStyle w:val="21"/>
        <w:tabs>
          <w:tab w:val="right" w:leader="dot" w:pos="8834"/>
        </w:tabs>
        <w:spacing w:line="576" w:lineRule="exact"/>
        <w:ind w:left="0" w:firstLineChars="200" w:firstLine="400"/>
        <w:rPr>
          <w:rFonts w:ascii="宋体" w:eastAsia="方正黑体简体" w:cs="Arial" w:hAnsi="宋体" w:hint="eastAsia"/>
          <w:caps w:val="0"/>
          <w:smallCaps w:val="0"/>
          <w:sz w:val="32"/>
          <w:szCs w:val="32"/>
        </w:rPr>
      </w:pPr>
      <w:r>
        <w:fldChar w:fldCharType="begin"/>
      </w:r>
      <w:r>
        <w:instrText>Hyperlink \l "_Toc115168247"</w:instrText>
      </w:r>
      <w:r>
        <w:fldChar w:fldCharType="separate"/>
      </w:r>
      <w:r>
        <w:rPr>
          <w:rFonts w:ascii="宋体" w:eastAsia="方正黑体简体" w:cs="Times New Roman" w:hAnsi="宋体" w:hint="eastAsia"/>
          <w:bCs/>
          <w:sz w:val="32"/>
          <w:szCs w:val="32"/>
        </w:rPr>
        <w:t>五</w:t>
      </w:r>
      <w:r>
        <w:rPr>
          <w:rFonts w:ascii="宋体" w:eastAsia="宋体" w:cs="Times New Roman" w:hint="eastAsia"/>
          <w:bCs/>
          <w:sz w:val="32"/>
          <w:szCs w:val="32"/>
        </w:rPr>
        <w:t>、</w:t>
      </w:r>
      <w:r>
        <w:rPr>
          <w:rFonts w:ascii="宋体" w:eastAsia="方正黑体简体" w:hAnsi="宋体" w:hint="eastAsia"/>
          <w:sz w:val="32"/>
          <w:szCs w:val="32"/>
        </w:rPr>
        <w:t>财</w:t>
      </w:r>
      <w:r>
        <w:rPr>
          <w:rFonts w:ascii="宋体" w:eastAsia="方正黑体简体" w:cs="Times New Roman" w:hAnsi="宋体" w:hint="eastAsia"/>
          <w:bCs/>
          <w:sz w:val="32"/>
          <w:szCs w:val="32"/>
        </w:rPr>
        <w:t>政拨款支出决算明细表</w:t>
      </w:r>
      <w:r>
        <w:rPr>
          <w:rFonts w:ascii="宋体" w:eastAsia="方正黑体简体" w:hAnsi="宋体" w:hint="eastAsia"/>
          <w:sz w:val="32"/>
          <w:szCs w:val="32"/>
        </w:rPr>
        <w:tab/>
      </w:r>
      <w:r>
        <w:rPr>
          <w:rFonts w:ascii="宋体" w:eastAsia="方正黑体简体" w:hAnsi="宋体" w:hint="eastAsia"/>
          <w:sz w:val="32"/>
          <w:szCs w:val="32"/>
        </w:rPr>
        <w:fldChar w:fldCharType="begin"/>
      </w:r>
      <w:r>
        <w:rPr>
          <w:rFonts w:ascii="宋体" w:eastAsia="方正黑体简体" w:hAnsi="宋体" w:hint="eastAsia"/>
          <w:sz w:val="32"/>
          <w:szCs w:val="32"/>
        </w:rPr>
        <w:instrText xml:space="preserve"> PAGEREF _Toc115168247 \h </w:instrText>
      </w:r>
      <w:r>
        <w:rPr>
          <w:rFonts w:ascii="宋体" w:eastAsia="方正黑体简体" w:hAnsi="宋体" w:hint="eastAsia"/>
          <w:sz w:val="32"/>
          <w:szCs w:val="32"/>
        </w:rPr>
        <w:fldChar w:fldCharType="separate"/>
      </w:r>
      <w:r>
        <w:rPr>
          <w:rFonts w:ascii="宋体" w:eastAsia="宋体"/>
          <w:sz w:val="32"/>
          <w:szCs w:val="32"/>
        </w:rPr>
        <w:t>26</w:t>
      </w:r>
      <w:r>
        <w:rPr>
          <w:rFonts w:ascii="宋体" w:eastAsia="方正黑体简体" w:hAnsi="宋体" w:hint="eastAsia"/>
          <w:sz w:val="32"/>
          <w:szCs w:val="32"/>
        </w:rPr>
        <w:fldChar w:fldCharType="end"/>
      </w:r>
      <w:r>
        <w:fldChar w:fldCharType="end"/>
      </w:r>
    </w:p>
    <w:p>
      <w:pPr>
        <w:pStyle w:val="21"/>
        <w:tabs>
          <w:tab w:val="right" w:leader="dot" w:pos="8834"/>
        </w:tabs>
        <w:spacing w:line="576" w:lineRule="exact"/>
        <w:ind w:left="0" w:firstLineChars="200" w:firstLine="400"/>
        <w:rPr>
          <w:rFonts w:ascii="宋体" w:eastAsia="方正黑体简体" w:cs="Arial" w:hAnsi="宋体" w:hint="eastAsia"/>
          <w:caps w:val="0"/>
          <w:smallCaps w:val="0"/>
          <w:sz w:val="32"/>
          <w:szCs w:val="32"/>
        </w:rPr>
      </w:pPr>
      <w:r>
        <w:fldChar w:fldCharType="begin"/>
      </w:r>
      <w:r>
        <w:instrText>Hyperlink \l "_Toc115168248"</w:instrText>
      </w:r>
      <w:r>
        <w:fldChar w:fldCharType="separate"/>
      </w:r>
      <w:r>
        <w:rPr>
          <w:rFonts w:ascii="宋体" w:eastAsia="方正黑体简体" w:cs="Times New Roman" w:hAnsi="宋体" w:hint="eastAsia"/>
          <w:bCs/>
          <w:sz w:val="32"/>
          <w:szCs w:val="32"/>
        </w:rPr>
        <w:t>六</w:t>
      </w:r>
      <w:r>
        <w:rPr>
          <w:rFonts w:ascii="宋体" w:eastAsia="宋体" w:cs="Times New Roman" w:hint="eastAsia"/>
          <w:bCs/>
          <w:sz w:val="32"/>
          <w:szCs w:val="32"/>
        </w:rPr>
        <w:t>、</w:t>
      </w:r>
      <w:r>
        <w:rPr>
          <w:rFonts w:ascii="宋体" w:eastAsia="方正黑体简体" w:hAnsi="宋体" w:hint="eastAsia"/>
          <w:sz w:val="32"/>
          <w:szCs w:val="32"/>
        </w:rPr>
        <w:t>一</w:t>
      </w:r>
      <w:r>
        <w:rPr>
          <w:rFonts w:ascii="宋体" w:eastAsia="方正黑体简体" w:cs="Times New Roman" w:hAnsi="宋体" w:hint="eastAsia"/>
          <w:bCs/>
          <w:sz w:val="32"/>
          <w:szCs w:val="32"/>
        </w:rPr>
        <w:t>般公共预算财政拨款支出决算表</w:t>
      </w:r>
      <w:r>
        <w:rPr>
          <w:rFonts w:ascii="宋体" w:eastAsia="方正黑体简体" w:hAnsi="宋体" w:hint="eastAsia"/>
          <w:sz w:val="32"/>
          <w:szCs w:val="32"/>
        </w:rPr>
        <w:tab/>
      </w:r>
      <w:r>
        <w:rPr>
          <w:rFonts w:ascii="宋体" w:eastAsia="方正黑体简体" w:hAnsi="宋体" w:hint="eastAsia"/>
          <w:sz w:val="32"/>
          <w:szCs w:val="32"/>
        </w:rPr>
        <w:fldChar w:fldCharType="begin"/>
      </w:r>
      <w:r>
        <w:rPr>
          <w:rFonts w:ascii="宋体" w:eastAsia="方正黑体简体" w:hAnsi="宋体" w:hint="eastAsia"/>
          <w:sz w:val="32"/>
          <w:szCs w:val="32"/>
        </w:rPr>
        <w:instrText xml:space="preserve"> PAGEREF _Toc115168248 \h </w:instrText>
      </w:r>
      <w:r>
        <w:rPr>
          <w:rFonts w:ascii="宋体" w:eastAsia="方正黑体简体" w:hAnsi="宋体" w:hint="eastAsia"/>
          <w:sz w:val="32"/>
          <w:szCs w:val="32"/>
        </w:rPr>
        <w:fldChar w:fldCharType="separate"/>
      </w:r>
      <w:r>
        <w:rPr>
          <w:rFonts w:ascii="宋体" w:eastAsia="宋体"/>
          <w:sz w:val="32"/>
          <w:szCs w:val="32"/>
        </w:rPr>
        <w:t>26</w:t>
      </w:r>
      <w:r>
        <w:rPr>
          <w:rFonts w:ascii="宋体" w:eastAsia="方正黑体简体" w:hAnsi="宋体" w:hint="eastAsia"/>
          <w:sz w:val="32"/>
          <w:szCs w:val="32"/>
        </w:rPr>
        <w:fldChar w:fldCharType="end"/>
      </w:r>
      <w:r>
        <w:fldChar w:fldCharType="end"/>
      </w:r>
    </w:p>
    <w:p>
      <w:pPr>
        <w:pStyle w:val="21"/>
        <w:tabs>
          <w:tab w:val="right" w:leader="dot" w:pos="8834"/>
        </w:tabs>
        <w:spacing w:line="576" w:lineRule="exact"/>
        <w:ind w:left="0" w:firstLineChars="200" w:firstLine="400"/>
        <w:rPr>
          <w:rFonts w:ascii="宋体" w:eastAsia="方正黑体简体" w:cs="Arial" w:hAnsi="宋体" w:hint="eastAsia"/>
          <w:caps w:val="0"/>
          <w:smallCaps w:val="0"/>
          <w:sz w:val="32"/>
          <w:szCs w:val="32"/>
        </w:rPr>
      </w:pPr>
      <w:r>
        <w:fldChar w:fldCharType="begin"/>
      </w:r>
      <w:r>
        <w:instrText>Hyperlink \l "_Toc115168249"</w:instrText>
      </w:r>
      <w:r>
        <w:fldChar w:fldCharType="separate"/>
      </w:r>
      <w:r>
        <w:rPr>
          <w:rFonts w:ascii="宋体" w:eastAsia="方正黑体简体" w:cs="Times New Roman" w:hAnsi="宋体" w:hint="eastAsia"/>
          <w:bCs/>
          <w:sz w:val="32"/>
          <w:szCs w:val="32"/>
        </w:rPr>
        <w:t>七</w:t>
      </w:r>
      <w:r>
        <w:rPr>
          <w:rFonts w:ascii="宋体" w:eastAsia="宋体" w:cs="Times New Roman" w:hint="eastAsia"/>
          <w:bCs/>
          <w:sz w:val="32"/>
          <w:szCs w:val="32"/>
        </w:rPr>
        <w:t>、</w:t>
      </w:r>
      <w:r>
        <w:rPr>
          <w:rFonts w:ascii="宋体" w:eastAsia="方正黑体简体" w:hAnsi="宋体" w:hint="eastAsia"/>
          <w:sz w:val="32"/>
          <w:szCs w:val="32"/>
        </w:rPr>
        <w:t>一</w:t>
      </w:r>
      <w:r>
        <w:rPr>
          <w:rFonts w:ascii="宋体" w:eastAsia="方正黑体简体" w:cs="Times New Roman" w:hAnsi="宋体" w:hint="eastAsia"/>
          <w:bCs/>
          <w:sz w:val="32"/>
          <w:szCs w:val="32"/>
        </w:rPr>
        <w:t>般公共预算财政拨款支出决算明细表</w:t>
      </w:r>
      <w:r>
        <w:rPr>
          <w:rFonts w:ascii="宋体" w:eastAsia="方正黑体简体" w:hAnsi="宋体" w:hint="eastAsia"/>
          <w:sz w:val="32"/>
          <w:szCs w:val="32"/>
        </w:rPr>
        <w:tab/>
      </w:r>
      <w:r>
        <w:rPr>
          <w:rFonts w:ascii="宋体" w:eastAsia="方正黑体简体" w:hAnsi="宋体" w:hint="eastAsia"/>
          <w:sz w:val="32"/>
          <w:szCs w:val="32"/>
        </w:rPr>
        <w:fldChar w:fldCharType="begin"/>
      </w:r>
      <w:r>
        <w:rPr>
          <w:rFonts w:ascii="宋体" w:eastAsia="方正黑体简体" w:hAnsi="宋体" w:hint="eastAsia"/>
          <w:sz w:val="32"/>
          <w:szCs w:val="32"/>
        </w:rPr>
        <w:instrText xml:space="preserve"> PAGEREF _Toc115168249 \h </w:instrText>
      </w:r>
      <w:r>
        <w:rPr>
          <w:rFonts w:ascii="宋体" w:eastAsia="方正黑体简体" w:hAnsi="宋体" w:hint="eastAsia"/>
          <w:sz w:val="32"/>
          <w:szCs w:val="32"/>
        </w:rPr>
        <w:fldChar w:fldCharType="separate"/>
      </w:r>
      <w:r>
        <w:rPr>
          <w:rFonts w:ascii="宋体" w:eastAsia="宋体"/>
          <w:sz w:val="32"/>
          <w:szCs w:val="32"/>
        </w:rPr>
        <w:t>26</w:t>
      </w:r>
      <w:r>
        <w:rPr>
          <w:rFonts w:ascii="宋体" w:eastAsia="方正黑体简体" w:hAnsi="宋体" w:hint="eastAsia"/>
          <w:sz w:val="32"/>
          <w:szCs w:val="32"/>
        </w:rPr>
        <w:fldChar w:fldCharType="end"/>
      </w:r>
      <w:r>
        <w:fldChar w:fldCharType="end"/>
      </w:r>
    </w:p>
    <w:p>
      <w:pPr>
        <w:pStyle w:val="21"/>
        <w:tabs>
          <w:tab w:val="right" w:leader="dot" w:pos="8834"/>
        </w:tabs>
        <w:spacing w:line="576" w:lineRule="exact"/>
        <w:ind w:left="0" w:firstLineChars="200" w:firstLine="400"/>
        <w:rPr>
          <w:rFonts w:ascii="宋体" w:eastAsia="方正黑体简体" w:cs="Arial" w:hAnsi="宋体" w:hint="eastAsia"/>
          <w:caps w:val="0"/>
          <w:smallCaps w:val="0"/>
          <w:sz w:val="32"/>
          <w:szCs w:val="32"/>
        </w:rPr>
      </w:pPr>
      <w:r>
        <w:fldChar w:fldCharType="begin"/>
      </w:r>
      <w:r>
        <w:instrText>Hyperlink \l "_Toc115168250"</w:instrText>
      </w:r>
      <w:r>
        <w:fldChar w:fldCharType="separate"/>
      </w:r>
      <w:r>
        <w:rPr>
          <w:rFonts w:ascii="宋体" w:eastAsia="方正黑体简体" w:cs="Times New Roman" w:hAnsi="宋体" w:hint="eastAsia"/>
          <w:bCs/>
          <w:sz w:val="32"/>
          <w:szCs w:val="32"/>
        </w:rPr>
        <w:t>八</w:t>
      </w:r>
      <w:r>
        <w:rPr>
          <w:rFonts w:ascii="宋体" w:eastAsia="宋体" w:cs="Times New Roman" w:hint="eastAsia"/>
          <w:bCs/>
          <w:sz w:val="32"/>
          <w:szCs w:val="32"/>
        </w:rPr>
        <w:t>、</w:t>
      </w:r>
      <w:r>
        <w:rPr>
          <w:rFonts w:ascii="宋体" w:eastAsia="方正黑体简体" w:hAnsi="宋体" w:hint="eastAsia"/>
          <w:sz w:val="32"/>
          <w:szCs w:val="32"/>
        </w:rPr>
        <w:t>一</w:t>
      </w:r>
      <w:r>
        <w:rPr>
          <w:rFonts w:ascii="宋体" w:eastAsia="方正黑体简体" w:cs="Times New Roman" w:hAnsi="宋体" w:hint="eastAsia"/>
          <w:bCs/>
          <w:sz w:val="32"/>
          <w:szCs w:val="32"/>
        </w:rPr>
        <w:t>般公共预算财政拨款基本支出决算表</w:t>
      </w:r>
      <w:r>
        <w:rPr>
          <w:rFonts w:ascii="宋体" w:eastAsia="方正黑体简体" w:hAnsi="宋体" w:hint="eastAsia"/>
          <w:sz w:val="32"/>
          <w:szCs w:val="32"/>
        </w:rPr>
        <w:tab/>
      </w:r>
      <w:r>
        <w:rPr>
          <w:rFonts w:ascii="宋体" w:eastAsia="方正黑体简体" w:hAnsi="宋体" w:hint="eastAsia"/>
          <w:sz w:val="32"/>
          <w:szCs w:val="32"/>
        </w:rPr>
        <w:fldChar w:fldCharType="begin"/>
      </w:r>
      <w:r>
        <w:rPr>
          <w:rFonts w:ascii="宋体" w:eastAsia="方正黑体简体" w:hAnsi="宋体" w:hint="eastAsia"/>
          <w:sz w:val="32"/>
          <w:szCs w:val="32"/>
        </w:rPr>
        <w:instrText xml:space="preserve"> PAGEREF _Toc115168250 \h </w:instrText>
      </w:r>
      <w:r>
        <w:rPr>
          <w:rFonts w:ascii="宋体" w:eastAsia="方正黑体简体" w:hAnsi="宋体" w:hint="eastAsia"/>
          <w:sz w:val="32"/>
          <w:szCs w:val="32"/>
        </w:rPr>
        <w:fldChar w:fldCharType="separate"/>
      </w:r>
      <w:r>
        <w:rPr>
          <w:rFonts w:ascii="宋体" w:eastAsia="宋体"/>
          <w:sz w:val="32"/>
          <w:szCs w:val="32"/>
        </w:rPr>
        <w:t>26</w:t>
      </w:r>
      <w:r>
        <w:rPr>
          <w:rFonts w:ascii="宋体" w:eastAsia="方正黑体简体" w:hAnsi="宋体" w:hint="eastAsia"/>
          <w:sz w:val="32"/>
          <w:szCs w:val="32"/>
        </w:rPr>
        <w:fldChar w:fldCharType="end"/>
      </w:r>
      <w:r>
        <w:fldChar w:fldCharType="end"/>
      </w:r>
    </w:p>
    <w:p>
      <w:pPr>
        <w:pStyle w:val="21"/>
        <w:tabs>
          <w:tab w:val="right" w:leader="dot" w:pos="8834"/>
        </w:tabs>
        <w:spacing w:line="576" w:lineRule="exact"/>
        <w:ind w:left="0" w:firstLineChars="200" w:firstLine="400"/>
        <w:rPr>
          <w:rFonts w:ascii="宋体" w:eastAsia="方正黑体简体" w:cs="Arial" w:hAnsi="宋体" w:hint="eastAsia"/>
          <w:caps w:val="0"/>
          <w:smallCaps w:val="0"/>
          <w:sz w:val="32"/>
          <w:szCs w:val="32"/>
        </w:rPr>
      </w:pPr>
      <w:r>
        <w:fldChar w:fldCharType="begin"/>
      </w:r>
      <w:r>
        <w:instrText>Hyperlink \l "_Toc115168251"</w:instrText>
      </w:r>
      <w:r>
        <w:fldChar w:fldCharType="separate"/>
      </w:r>
      <w:r>
        <w:rPr>
          <w:rFonts w:ascii="宋体" w:eastAsia="方正黑体简体" w:cs="Times New Roman" w:hAnsi="宋体" w:hint="eastAsia"/>
          <w:bCs/>
          <w:sz w:val="32"/>
          <w:szCs w:val="32"/>
        </w:rPr>
        <w:t>九</w:t>
      </w:r>
      <w:r>
        <w:rPr>
          <w:rFonts w:ascii="宋体" w:eastAsia="宋体" w:cs="Times New Roman" w:hint="eastAsia"/>
          <w:bCs/>
          <w:sz w:val="32"/>
          <w:szCs w:val="32"/>
        </w:rPr>
        <w:t>、</w:t>
      </w:r>
      <w:r>
        <w:rPr>
          <w:rFonts w:ascii="宋体" w:eastAsia="方正黑体简体" w:hAnsi="宋体" w:hint="eastAsia"/>
          <w:sz w:val="32"/>
          <w:szCs w:val="32"/>
        </w:rPr>
        <w:t>一</w:t>
      </w:r>
      <w:r>
        <w:rPr>
          <w:rFonts w:ascii="宋体" w:eastAsia="方正黑体简体" w:cs="Times New Roman" w:hAnsi="宋体" w:hint="eastAsia"/>
          <w:bCs/>
          <w:sz w:val="32"/>
          <w:szCs w:val="32"/>
        </w:rPr>
        <w:t>般公共预算财政拨款项目支出决算表</w:t>
      </w:r>
      <w:r>
        <w:rPr>
          <w:rFonts w:ascii="宋体" w:eastAsia="方正黑体简体" w:hAnsi="宋体" w:hint="eastAsia"/>
          <w:sz w:val="32"/>
          <w:szCs w:val="32"/>
        </w:rPr>
        <w:tab/>
      </w:r>
      <w:r>
        <w:rPr>
          <w:rFonts w:ascii="宋体" w:eastAsia="方正黑体简体" w:hAnsi="宋体" w:hint="eastAsia"/>
          <w:sz w:val="32"/>
          <w:szCs w:val="32"/>
        </w:rPr>
        <w:fldChar w:fldCharType="begin"/>
      </w:r>
      <w:r>
        <w:rPr>
          <w:rFonts w:ascii="宋体" w:eastAsia="方正黑体简体" w:hAnsi="宋体" w:hint="eastAsia"/>
          <w:sz w:val="32"/>
          <w:szCs w:val="32"/>
        </w:rPr>
        <w:instrText xml:space="preserve"> PAGEREF _Toc115168251 \h </w:instrText>
      </w:r>
      <w:r>
        <w:rPr>
          <w:rFonts w:ascii="宋体" w:eastAsia="方正黑体简体" w:hAnsi="宋体" w:hint="eastAsia"/>
          <w:sz w:val="32"/>
          <w:szCs w:val="32"/>
        </w:rPr>
        <w:fldChar w:fldCharType="separate"/>
      </w:r>
      <w:r>
        <w:rPr>
          <w:rFonts w:ascii="宋体" w:eastAsia="宋体"/>
          <w:sz w:val="32"/>
          <w:szCs w:val="32"/>
        </w:rPr>
        <w:t>26</w:t>
      </w:r>
      <w:r>
        <w:rPr>
          <w:rFonts w:ascii="宋体" w:eastAsia="方正黑体简体" w:hAnsi="宋体" w:hint="eastAsia"/>
          <w:sz w:val="32"/>
          <w:szCs w:val="32"/>
        </w:rPr>
        <w:fldChar w:fldCharType="end"/>
      </w:r>
      <w:r>
        <w:fldChar w:fldCharType="end"/>
      </w:r>
    </w:p>
    <w:p>
      <w:pPr>
        <w:pStyle w:val="21"/>
        <w:tabs>
          <w:tab w:val="right" w:leader="dot" w:pos="8834"/>
        </w:tabs>
        <w:spacing w:line="576" w:lineRule="exact"/>
        <w:ind w:left="0" w:firstLineChars="200" w:firstLine="400"/>
        <w:rPr>
          <w:rFonts w:ascii="宋体" w:eastAsia="方正黑体简体" w:cs="Arial" w:hAnsi="宋体" w:hint="eastAsia"/>
          <w:caps w:val="0"/>
          <w:smallCaps w:val="0"/>
          <w:sz w:val="32"/>
          <w:szCs w:val="32"/>
        </w:rPr>
      </w:pPr>
      <w:r>
        <w:fldChar w:fldCharType="begin"/>
      </w:r>
      <w:r>
        <w:instrText>Hyperlink \l "_Toc115168252"</w:instrText>
      </w:r>
      <w:r>
        <w:fldChar w:fldCharType="separate"/>
      </w:r>
      <w:r>
        <w:rPr>
          <w:rFonts w:ascii="宋体" w:eastAsia="方正黑体简体" w:cs="Times New Roman" w:hAnsi="宋体" w:hint="eastAsia"/>
          <w:bCs/>
          <w:sz w:val="32"/>
          <w:szCs w:val="32"/>
        </w:rPr>
        <w:t>十</w:t>
      </w:r>
      <w:r>
        <w:rPr>
          <w:rFonts w:ascii="宋体" w:eastAsia="宋体" w:cs="Times New Roman" w:hint="eastAsia"/>
          <w:bCs/>
          <w:sz w:val="32"/>
          <w:szCs w:val="32"/>
        </w:rPr>
        <w:t>、</w:t>
      </w:r>
      <w:r>
        <w:rPr>
          <w:rFonts w:ascii="宋体" w:eastAsia="方正黑体简体" w:hAnsi="宋体" w:hint="eastAsia"/>
          <w:sz w:val="32"/>
          <w:szCs w:val="32"/>
        </w:rPr>
        <w:t>一</w:t>
      </w:r>
      <w:r>
        <w:rPr>
          <w:rFonts w:ascii="宋体" w:eastAsia="方正黑体简体" w:cs="Times New Roman" w:hAnsi="宋体" w:hint="eastAsia"/>
          <w:bCs/>
          <w:sz w:val="32"/>
          <w:szCs w:val="32"/>
        </w:rPr>
        <w:t>般公共预算财政拨款</w:t>
      </w:r>
      <w:r>
        <w:rPr>
          <w:rFonts w:ascii="宋体" w:eastAsia="宋体" w:cs="Times New Roman" w:hint="eastAsia"/>
          <w:bCs/>
          <w:sz w:val="32"/>
          <w:szCs w:val="32"/>
        </w:rPr>
        <w:t>“</w:t>
      </w:r>
      <w:r>
        <w:rPr>
          <w:rFonts w:ascii="宋体" w:eastAsia="方正黑体简体" w:cs="Times New Roman" w:hAnsi="宋体" w:hint="eastAsia"/>
          <w:bCs/>
          <w:sz w:val="32"/>
          <w:szCs w:val="32"/>
        </w:rPr>
        <w:t>三公</w:t>
      </w:r>
      <w:r>
        <w:rPr>
          <w:rFonts w:ascii="宋体" w:eastAsia="宋体" w:cs="Times New Roman" w:hint="eastAsia"/>
          <w:bCs/>
          <w:sz w:val="32"/>
          <w:szCs w:val="32"/>
        </w:rPr>
        <w:t>”</w:t>
      </w:r>
      <w:r>
        <w:rPr>
          <w:rFonts w:ascii="宋体" w:eastAsia="方正黑体简体" w:cs="Times New Roman" w:hAnsi="宋体" w:hint="eastAsia"/>
          <w:bCs/>
          <w:sz w:val="32"/>
          <w:szCs w:val="32"/>
        </w:rPr>
        <w:t>经费支出决算表</w:t>
      </w:r>
      <w:r>
        <w:rPr>
          <w:rFonts w:ascii="宋体" w:eastAsia="方正黑体简体" w:hAnsi="宋体" w:hint="eastAsia"/>
          <w:sz w:val="32"/>
          <w:szCs w:val="32"/>
        </w:rPr>
        <w:tab/>
      </w:r>
      <w:r>
        <w:rPr>
          <w:rFonts w:ascii="宋体" w:eastAsia="方正黑体简体" w:hAnsi="宋体" w:hint="eastAsia"/>
          <w:sz w:val="32"/>
          <w:szCs w:val="32"/>
        </w:rPr>
        <w:fldChar w:fldCharType="begin"/>
      </w:r>
      <w:r>
        <w:rPr>
          <w:rFonts w:ascii="宋体" w:eastAsia="方正黑体简体" w:hAnsi="宋体" w:hint="eastAsia"/>
          <w:sz w:val="32"/>
          <w:szCs w:val="32"/>
        </w:rPr>
        <w:instrText xml:space="preserve"> PAGEREF _Toc115168252 \h </w:instrText>
      </w:r>
      <w:r>
        <w:rPr>
          <w:rFonts w:ascii="宋体" w:eastAsia="方正黑体简体" w:hAnsi="宋体" w:hint="eastAsia"/>
          <w:sz w:val="32"/>
          <w:szCs w:val="32"/>
        </w:rPr>
        <w:fldChar w:fldCharType="separate"/>
      </w:r>
      <w:r>
        <w:rPr>
          <w:rFonts w:ascii="宋体" w:eastAsia="宋体"/>
          <w:sz w:val="32"/>
          <w:szCs w:val="32"/>
        </w:rPr>
        <w:t>26</w:t>
      </w:r>
      <w:r>
        <w:rPr>
          <w:rFonts w:ascii="宋体" w:eastAsia="方正黑体简体" w:hAnsi="宋体" w:hint="eastAsia"/>
          <w:sz w:val="32"/>
          <w:szCs w:val="32"/>
        </w:rPr>
        <w:fldChar w:fldCharType="end"/>
      </w:r>
      <w:r>
        <w:fldChar w:fldCharType="end"/>
      </w:r>
    </w:p>
    <w:p>
      <w:pPr>
        <w:pStyle w:val="21"/>
        <w:tabs>
          <w:tab w:val="right" w:leader="dot" w:pos="8834"/>
        </w:tabs>
        <w:spacing w:line="576" w:lineRule="exact"/>
        <w:ind w:left="0" w:firstLineChars="200" w:firstLine="400"/>
        <w:rPr>
          <w:rFonts w:ascii="宋体" w:eastAsia="方正黑体简体" w:cs="Arial" w:hAnsi="宋体" w:hint="eastAsia"/>
          <w:caps w:val="0"/>
          <w:smallCaps w:val="0"/>
          <w:sz w:val="32"/>
          <w:szCs w:val="32"/>
        </w:rPr>
      </w:pPr>
      <w:r>
        <w:fldChar w:fldCharType="begin"/>
      </w:r>
      <w:r>
        <w:instrText>Hyperlink \l "_Toc115168253"</w:instrText>
      </w:r>
      <w:r>
        <w:fldChar w:fldCharType="separate"/>
      </w:r>
      <w:r>
        <w:rPr>
          <w:rFonts w:ascii="宋体" w:eastAsia="方正黑体简体" w:cs="Times New Roman" w:hAnsi="宋体" w:hint="eastAsia"/>
          <w:bCs/>
          <w:sz w:val="32"/>
          <w:szCs w:val="32"/>
        </w:rPr>
        <w:t>十一</w:t>
      </w:r>
      <w:r>
        <w:rPr>
          <w:rFonts w:ascii="宋体" w:eastAsia="宋体" w:cs="Times New Roman" w:hint="eastAsia"/>
          <w:bCs/>
          <w:sz w:val="32"/>
          <w:szCs w:val="32"/>
        </w:rPr>
        <w:t>、</w:t>
      </w:r>
      <w:r>
        <w:rPr>
          <w:rFonts w:ascii="宋体" w:eastAsia="方正黑体简体" w:hAnsi="宋体" w:hint="eastAsia"/>
          <w:sz w:val="32"/>
          <w:szCs w:val="32"/>
        </w:rPr>
        <w:t>政</w:t>
      </w:r>
      <w:r>
        <w:rPr>
          <w:rFonts w:ascii="宋体" w:eastAsia="方正黑体简体" w:cs="Times New Roman" w:hAnsi="宋体" w:hint="eastAsia"/>
          <w:bCs/>
          <w:sz w:val="32"/>
          <w:szCs w:val="32"/>
        </w:rPr>
        <w:t>府性基金预算财政拨款收入支出决算表</w:t>
      </w:r>
      <w:r>
        <w:rPr>
          <w:rFonts w:ascii="宋体" w:eastAsia="方正黑体简体" w:hAnsi="宋体" w:hint="eastAsia"/>
          <w:sz w:val="32"/>
          <w:szCs w:val="32"/>
        </w:rPr>
        <w:tab/>
      </w:r>
      <w:r>
        <w:rPr>
          <w:rFonts w:ascii="宋体" w:eastAsia="方正黑体简体" w:hAnsi="宋体" w:hint="eastAsia"/>
          <w:sz w:val="32"/>
          <w:szCs w:val="32"/>
        </w:rPr>
        <w:fldChar w:fldCharType="begin"/>
      </w:r>
      <w:r>
        <w:rPr>
          <w:rFonts w:ascii="宋体" w:eastAsia="方正黑体简体" w:hAnsi="宋体" w:hint="eastAsia"/>
          <w:sz w:val="32"/>
          <w:szCs w:val="32"/>
        </w:rPr>
        <w:instrText xml:space="preserve"> PAGEREF _Toc115168253 \h </w:instrText>
      </w:r>
      <w:r>
        <w:rPr>
          <w:rFonts w:ascii="宋体" w:eastAsia="方正黑体简体" w:hAnsi="宋体" w:hint="eastAsia"/>
          <w:sz w:val="32"/>
          <w:szCs w:val="32"/>
        </w:rPr>
        <w:fldChar w:fldCharType="separate"/>
      </w:r>
      <w:r>
        <w:rPr>
          <w:rFonts w:ascii="宋体" w:eastAsia="宋体"/>
          <w:sz w:val="32"/>
          <w:szCs w:val="32"/>
        </w:rPr>
        <w:t>26</w:t>
      </w:r>
      <w:r>
        <w:rPr>
          <w:rFonts w:ascii="宋体" w:eastAsia="方正黑体简体" w:hAnsi="宋体" w:hint="eastAsia"/>
          <w:sz w:val="32"/>
          <w:szCs w:val="32"/>
        </w:rPr>
        <w:fldChar w:fldCharType="end"/>
      </w:r>
      <w:r>
        <w:fldChar w:fldCharType="end"/>
      </w:r>
    </w:p>
    <w:p>
      <w:pPr>
        <w:pStyle w:val="21"/>
        <w:tabs>
          <w:tab w:val="right" w:leader="dot" w:pos="8834"/>
        </w:tabs>
        <w:spacing w:line="576" w:lineRule="exact"/>
        <w:ind w:left="0" w:firstLineChars="200" w:firstLine="400"/>
        <w:rPr>
          <w:rFonts w:ascii="宋体" w:eastAsia="方正黑体简体" w:cs="Arial" w:hAnsi="宋体" w:hint="eastAsia"/>
          <w:caps w:val="0"/>
          <w:smallCaps w:val="0"/>
          <w:sz w:val="32"/>
          <w:szCs w:val="32"/>
        </w:rPr>
      </w:pPr>
      <w:r>
        <w:fldChar w:fldCharType="begin"/>
      </w:r>
      <w:r>
        <w:instrText>Hyperlink \l "_Toc115168254"</w:instrText>
      </w:r>
      <w:r>
        <w:fldChar w:fldCharType="separate"/>
      </w:r>
      <w:r>
        <w:rPr>
          <w:rFonts w:ascii="宋体" w:eastAsia="方正黑体简体" w:cs="Times New Roman" w:hAnsi="宋体" w:hint="eastAsia"/>
          <w:bCs/>
          <w:sz w:val="32"/>
          <w:szCs w:val="32"/>
        </w:rPr>
        <w:t>十二</w:t>
      </w:r>
      <w:r>
        <w:rPr>
          <w:rFonts w:ascii="宋体" w:eastAsia="宋体" w:cs="Times New Roman" w:hint="eastAsia"/>
          <w:bCs/>
          <w:sz w:val="32"/>
          <w:szCs w:val="32"/>
        </w:rPr>
        <w:t>、</w:t>
      </w:r>
      <w:r>
        <w:rPr>
          <w:rFonts w:ascii="宋体" w:eastAsia="方正黑体简体" w:hAnsi="宋体" w:hint="eastAsia"/>
          <w:sz w:val="32"/>
          <w:szCs w:val="32"/>
        </w:rPr>
        <w:t>政</w:t>
      </w:r>
      <w:r>
        <w:rPr>
          <w:rFonts w:ascii="宋体" w:eastAsia="方正黑体简体" w:cs="Times New Roman" w:hAnsi="宋体" w:hint="eastAsia"/>
          <w:bCs/>
          <w:sz w:val="32"/>
          <w:szCs w:val="32"/>
        </w:rPr>
        <w:t>府性基金预算财政拨款</w:t>
      </w:r>
      <w:r>
        <w:rPr>
          <w:rFonts w:ascii="宋体" w:eastAsia="宋体" w:cs="Times New Roman" w:hint="eastAsia"/>
          <w:bCs/>
          <w:sz w:val="32"/>
          <w:szCs w:val="32"/>
        </w:rPr>
        <w:t>“</w:t>
      </w:r>
      <w:r>
        <w:rPr>
          <w:rFonts w:ascii="宋体" w:eastAsia="方正黑体简体" w:cs="Times New Roman" w:hAnsi="宋体" w:hint="eastAsia"/>
          <w:bCs/>
          <w:sz w:val="32"/>
          <w:szCs w:val="32"/>
        </w:rPr>
        <w:t>三公</w:t>
      </w:r>
      <w:r>
        <w:rPr>
          <w:rFonts w:ascii="宋体" w:eastAsia="宋体" w:cs="Times New Roman" w:hint="eastAsia"/>
          <w:bCs/>
          <w:sz w:val="32"/>
          <w:szCs w:val="32"/>
        </w:rPr>
        <w:t>”</w:t>
      </w:r>
      <w:r>
        <w:rPr>
          <w:rFonts w:ascii="宋体" w:eastAsia="方正黑体简体" w:cs="Times New Roman" w:hAnsi="宋体" w:hint="eastAsia"/>
          <w:bCs/>
          <w:sz w:val="32"/>
          <w:szCs w:val="32"/>
        </w:rPr>
        <w:t>经费支出决算表</w:t>
      </w:r>
      <w:r>
        <w:rPr>
          <w:rFonts w:ascii="宋体" w:eastAsia="方正黑体简体" w:hAnsi="宋体" w:hint="eastAsia"/>
          <w:sz w:val="32"/>
          <w:szCs w:val="32"/>
        </w:rPr>
        <w:tab/>
      </w:r>
      <w:r>
        <w:rPr>
          <w:rFonts w:ascii="宋体" w:eastAsia="方正黑体简体" w:hAnsi="宋体" w:hint="eastAsia"/>
          <w:sz w:val="32"/>
          <w:szCs w:val="32"/>
        </w:rPr>
        <w:fldChar w:fldCharType="begin"/>
      </w:r>
      <w:r>
        <w:rPr>
          <w:rFonts w:ascii="宋体" w:eastAsia="方正黑体简体" w:hAnsi="宋体" w:hint="eastAsia"/>
          <w:sz w:val="32"/>
          <w:szCs w:val="32"/>
        </w:rPr>
        <w:instrText xml:space="preserve"> PAGEREF _Toc115168254 \h </w:instrText>
      </w:r>
      <w:r>
        <w:rPr>
          <w:rFonts w:ascii="宋体" w:eastAsia="方正黑体简体" w:hAnsi="宋体" w:hint="eastAsia"/>
          <w:sz w:val="32"/>
          <w:szCs w:val="32"/>
        </w:rPr>
        <w:fldChar w:fldCharType="separate"/>
      </w:r>
      <w:r>
        <w:rPr>
          <w:rFonts w:ascii="宋体" w:eastAsia="宋体"/>
          <w:sz w:val="32"/>
          <w:szCs w:val="32"/>
        </w:rPr>
        <w:t>26</w:t>
      </w:r>
      <w:r>
        <w:rPr>
          <w:rFonts w:ascii="宋体" w:eastAsia="方正黑体简体" w:hAnsi="宋体" w:hint="eastAsia"/>
          <w:sz w:val="32"/>
          <w:szCs w:val="32"/>
        </w:rPr>
        <w:fldChar w:fldCharType="end"/>
      </w:r>
      <w:r>
        <w:fldChar w:fldCharType="end"/>
      </w:r>
    </w:p>
    <w:p>
      <w:pPr>
        <w:pStyle w:val="21"/>
        <w:tabs>
          <w:tab w:val="right" w:leader="dot" w:pos="8834"/>
        </w:tabs>
        <w:spacing w:line="576" w:lineRule="exact"/>
        <w:ind w:left="0" w:firstLineChars="200" w:firstLine="400"/>
        <w:rPr>
          <w:rFonts w:ascii="宋体" w:eastAsia="方正黑体简体" w:cs="Arial" w:hAnsi="宋体" w:hint="eastAsia"/>
          <w:caps w:val="0"/>
          <w:smallCaps w:val="0"/>
          <w:sz w:val="32"/>
          <w:szCs w:val="32"/>
        </w:rPr>
      </w:pPr>
      <w:r>
        <w:fldChar w:fldCharType="begin"/>
      </w:r>
      <w:r>
        <w:instrText>Hyperlink \l "_Toc115168255"</w:instrText>
      </w:r>
      <w:r>
        <w:fldChar w:fldCharType="separate"/>
      </w:r>
      <w:r>
        <w:rPr>
          <w:rFonts w:ascii="宋体" w:eastAsia="方正黑体简体" w:cs="Times New Roman" w:hAnsi="宋体" w:hint="eastAsia"/>
          <w:bCs/>
          <w:sz w:val="32"/>
          <w:szCs w:val="32"/>
        </w:rPr>
        <w:t>十三</w:t>
      </w:r>
      <w:r>
        <w:rPr>
          <w:rFonts w:ascii="宋体" w:eastAsia="宋体" w:cs="Times New Roman" w:hint="eastAsia"/>
          <w:bCs/>
          <w:sz w:val="32"/>
          <w:szCs w:val="32"/>
        </w:rPr>
        <w:t>、</w:t>
      </w:r>
      <w:r>
        <w:rPr>
          <w:rFonts w:ascii="宋体" w:eastAsia="方正黑体简体" w:hAnsi="宋体" w:hint="eastAsia"/>
          <w:sz w:val="32"/>
          <w:szCs w:val="32"/>
        </w:rPr>
        <w:t>国</w:t>
      </w:r>
      <w:r>
        <w:rPr>
          <w:rFonts w:ascii="宋体" w:eastAsia="方正黑体简体" w:cs="Times New Roman" w:hAnsi="宋体" w:hint="eastAsia"/>
          <w:bCs/>
          <w:sz w:val="32"/>
          <w:szCs w:val="32"/>
        </w:rPr>
        <w:t>有资本经营预算财政拨款收入支出决算表</w:t>
      </w:r>
      <w:r>
        <w:rPr>
          <w:rFonts w:ascii="宋体" w:eastAsia="方正黑体简体" w:hAnsi="宋体" w:hint="eastAsia"/>
          <w:sz w:val="32"/>
          <w:szCs w:val="32"/>
        </w:rPr>
        <w:tab/>
      </w:r>
      <w:r>
        <w:rPr>
          <w:rFonts w:ascii="宋体" w:eastAsia="方正黑体简体" w:hAnsi="宋体" w:hint="eastAsia"/>
          <w:sz w:val="32"/>
          <w:szCs w:val="32"/>
        </w:rPr>
        <w:fldChar w:fldCharType="begin"/>
      </w:r>
      <w:r>
        <w:rPr>
          <w:rFonts w:ascii="宋体" w:eastAsia="方正黑体简体" w:hAnsi="宋体" w:hint="eastAsia"/>
          <w:sz w:val="32"/>
          <w:szCs w:val="32"/>
        </w:rPr>
        <w:instrText xml:space="preserve"> PAGEREF _Toc115168255 \h </w:instrText>
      </w:r>
      <w:r>
        <w:rPr>
          <w:rFonts w:ascii="宋体" w:eastAsia="方正黑体简体" w:hAnsi="宋体" w:hint="eastAsia"/>
          <w:sz w:val="32"/>
          <w:szCs w:val="32"/>
        </w:rPr>
        <w:fldChar w:fldCharType="separate"/>
      </w:r>
      <w:r>
        <w:rPr>
          <w:rFonts w:ascii="宋体" w:eastAsia="宋体"/>
          <w:sz w:val="32"/>
          <w:szCs w:val="32"/>
        </w:rPr>
        <w:t>26</w:t>
      </w:r>
      <w:r>
        <w:rPr>
          <w:rFonts w:ascii="宋体" w:eastAsia="方正黑体简体" w:hAnsi="宋体" w:hint="eastAsia"/>
          <w:sz w:val="32"/>
          <w:szCs w:val="32"/>
        </w:rPr>
        <w:fldChar w:fldCharType="end"/>
      </w:r>
      <w:r>
        <w:fldChar w:fldCharType="end"/>
      </w:r>
    </w:p>
    <w:p>
      <w:pPr>
        <w:pStyle w:val="21"/>
        <w:tabs>
          <w:tab w:val="right" w:leader="dot" w:pos="8834"/>
        </w:tabs>
        <w:spacing w:line="576" w:lineRule="exact"/>
        <w:ind w:left="0" w:firstLineChars="200" w:firstLine="400"/>
        <w:rPr>
          <w:rFonts w:ascii="宋体" w:eastAsia="方正黑体简体" w:cs="Arial" w:hAnsi="宋体" w:hint="eastAsia"/>
          <w:caps w:val="0"/>
          <w:smallCaps w:val="0"/>
          <w:sz w:val="32"/>
          <w:szCs w:val="32"/>
        </w:rPr>
      </w:pPr>
      <w:r>
        <w:fldChar w:fldCharType="begin"/>
      </w:r>
      <w:r>
        <w:instrText>Hyperlink \l "_Toc115168256"</w:instrText>
      </w:r>
      <w:r>
        <w:fldChar w:fldCharType="separate"/>
      </w:r>
      <w:r>
        <w:rPr>
          <w:rFonts w:ascii="宋体" w:eastAsia="方正黑体简体" w:cs="Times New Roman" w:hAnsi="宋体" w:hint="eastAsia"/>
          <w:sz w:val="32"/>
          <w:szCs w:val="32"/>
        </w:rPr>
        <w:t>十四</w:t>
      </w:r>
      <w:r>
        <w:rPr>
          <w:rFonts w:ascii="宋体" w:eastAsia="宋体" w:cs="Times New Roman" w:hint="eastAsia"/>
          <w:sz w:val="32"/>
          <w:szCs w:val="32"/>
        </w:rPr>
        <w:t>、</w:t>
      </w:r>
      <w:r>
        <w:rPr>
          <w:rFonts w:ascii="宋体" w:eastAsia="方正黑体简体" w:cs="Times New Roman" w:hAnsi="宋体" w:hint="eastAsia"/>
          <w:sz w:val="32"/>
          <w:szCs w:val="32"/>
        </w:rPr>
        <w:t>国有资本经营预算财政拨款支出决算表</w:t>
      </w:r>
      <w:r>
        <w:rPr>
          <w:rFonts w:ascii="宋体" w:eastAsia="方正黑体简体" w:hAnsi="宋体" w:hint="eastAsia"/>
          <w:sz w:val="32"/>
          <w:szCs w:val="32"/>
        </w:rPr>
        <w:tab/>
      </w:r>
      <w:r>
        <w:rPr>
          <w:rFonts w:ascii="宋体" w:eastAsia="方正黑体简体" w:hAnsi="宋体" w:hint="eastAsia"/>
          <w:sz w:val="32"/>
          <w:szCs w:val="32"/>
        </w:rPr>
        <w:fldChar w:fldCharType="begin"/>
      </w:r>
      <w:r>
        <w:rPr>
          <w:rFonts w:ascii="宋体" w:eastAsia="方正黑体简体" w:hAnsi="宋体" w:hint="eastAsia"/>
          <w:sz w:val="32"/>
          <w:szCs w:val="32"/>
        </w:rPr>
        <w:instrText xml:space="preserve"> PAGEREF _Toc115168256 \h </w:instrText>
      </w:r>
      <w:r>
        <w:rPr>
          <w:rFonts w:ascii="宋体" w:eastAsia="方正黑体简体" w:hAnsi="宋体" w:hint="eastAsia"/>
          <w:sz w:val="32"/>
          <w:szCs w:val="32"/>
        </w:rPr>
        <w:fldChar w:fldCharType="separate"/>
      </w:r>
      <w:r>
        <w:rPr>
          <w:rFonts w:ascii="宋体" w:eastAsia="宋体"/>
          <w:sz w:val="32"/>
          <w:szCs w:val="32"/>
        </w:rPr>
        <w:t>26</w:t>
      </w:r>
      <w:r>
        <w:rPr>
          <w:rFonts w:ascii="宋体" w:eastAsia="方正黑体简体" w:hAnsi="宋体" w:hint="eastAsia"/>
          <w:sz w:val="32"/>
          <w:szCs w:val="32"/>
        </w:rPr>
        <w:fldChar w:fldCharType="end"/>
      </w:r>
      <w:r>
        <w:fldChar w:fldCharType="end"/>
      </w:r>
    </w:p>
    <w:p>
      <w:pPr>
        <w:overflowPunct w:val="0"/>
        <w:spacing w:line="576" w:lineRule="exact"/>
        <w:jc w:val="center"/>
        <w:outlineLvl w:val="0"/>
        <w:rPr>
          <w:rFonts w:ascii="宋体" w:eastAsia="方正小标宋简体" w:hAnsi="宋体" w:hint="eastAsia"/>
          <w:sz w:val="32"/>
          <w:szCs w:val="32"/>
        </w:rPr>
      </w:pPr>
      <w:r>
        <w:rPr>
          <w:rFonts w:ascii="宋体" w:eastAsia="方正小标宋简体" w:hAnsi="宋体"/>
          <w:sz w:val="32"/>
          <w:szCs w:val="32"/>
        </w:rPr>
        <w:fldChar w:fldCharType="end"/>
      </w:r>
    </w:p>
    <w:p>
      <w:pPr>
        <w:pStyle w:val="15"/>
        <w:spacing w:beforeLines="0" w:before="30" w:line="576" w:lineRule="exact"/>
        <w:rPr>
          <w:rFonts w:ascii="宋体" w:hAnsi="宋体" w:hint="eastAsia"/>
          <w:sz w:val="32"/>
          <w:szCs w:val="32"/>
        </w:rPr>
      </w:pPr>
    </w:p>
    <w:p>
      <w:pPr>
        <w:pStyle w:val="15"/>
        <w:spacing w:beforeLines="0" w:before="30" w:line="576" w:lineRule="exact"/>
        <w:rPr>
          <w:rFonts w:ascii="宋体" w:hAnsi="宋体" w:hint="eastAsia"/>
          <w:sz w:val="32"/>
          <w:szCs w:val="32"/>
        </w:rPr>
      </w:pPr>
    </w:p>
    <w:p>
      <w:pPr>
        <w:pStyle w:val="15"/>
        <w:spacing w:beforeLines="0" w:before="30" w:line="576" w:lineRule="exact"/>
        <w:rPr>
          <w:rFonts w:ascii="宋体" w:hAnsi="宋体" w:hint="eastAsia"/>
          <w:sz w:val="32"/>
          <w:szCs w:val="32"/>
        </w:rPr>
      </w:pPr>
    </w:p>
    <w:p>
      <w:pPr>
        <w:pStyle w:val="15"/>
        <w:spacing w:beforeLines="0" w:before="172" w:line="576" w:lineRule="exact"/>
        <w:rPr>
          <w:rFonts w:ascii="宋体" w:hAnsi="宋体" w:hint="eastAsia"/>
          <w:sz w:val="32"/>
          <w:szCs w:val="32"/>
        </w:rPr>
      </w:pPr>
    </w:p>
    <w:p>
      <w:pPr>
        <w:pStyle w:val="15"/>
        <w:spacing w:beforeLines="0" w:before="172"/>
        <w:rPr>
          <w:rFonts w:ascii="宋体" w:hAnsi="宋体"/>
        </w:rPr>
        <w:sectPr>
          <w:pgSz w:w="11906" w:h="16838"/>
          <w:pgMar w:top="2098" w:right="1474" w:bottom="1985" w:left="1588" w:header="851" w:footer="1588" w:gutter="0"/>
          <w:pgNumType w:start="1"/>
          <w:docGrid w:type="lines" w:linePitch="576" w:charSpace="0"/>
        </w:sectPr>
      </w:pPr>
    </w:p>
    <w:p>
      <w:pPr>
        <w:overflowPunct w:val="0"/>
        <w:spacing w:line="576" w:lineRule="exact"/>
        <w:jc w:val="center"/>
        <w:outlineLvl w:val="0"/>
        <w:rPr>
          <w:rFonts w:ascii="宋体" w:eastAsia="方正小标宋简体" w:hAnsi="宋体" w:hint="eastAsia"/>
          <w:color w:val="000000"/>
          <w:sz w:val="44"/>
          <w:szCs w:val="44"/>
        </w:rPr>
      </w:pPr>
      <w:bookmarkStart w:id="20" w:name="_Toc115168210"/>
      <w:r>
        <w:rPr>
          <w:rFonts w:ascii="宋体" w:eastAsia="方正小标宋简体" w:hAnsi="宋体" w:hint="eastAsia"/>
          <w:sz w:val="44"/>
          <w:szCs w:val="44"/>
        </w:rPr>
        <w:t>第一部分　单位概况</w:t>
      </w:r>
      <w:bookmarkEnd w:id="17"/>
      <w:bookmarkEnd w:id="18"/>
      <w:bookmarkEnd w:id="19"/>
      <w:bookmarkEnd w:id="20"/>
    </w:p>
    <w:p>
      <w:pPr>
        <w:overflowPunct w:val="0"/>
        <w:spacing w:line="576" w:lineRule="exact"/>
        <w:jc w:val="center"/>
        <w:rPr>
          <w:rFonts w:ascii="宋体" w:eastAsia="方正小标宋简体" w:hAnsi="宋体"/>
          <w:sz w:val="32"/>
          <w:szCs w:val="32"/>
        </w:rPr>
      </w:pPr>
    </w:p>
    <w:p>
      <w:pPr>
        <w:overflowPunct w:val="0"/>
        <w:spacing w:line="576" w:lineRule="exact"/>
        <w:ind w:firstLineChars="200" w:firstLine="640"/>
        <w:outlineLvl w:val="1"/>
        <w:rPr>
          <w:rFonts w:ascii="宋体" w:eastAsia="方正黑体简体" w:hAnsi="宋体" w:hint="eastAsia"/>
          <w:sz w:val="32"/>
          <w:szCs w:val="32"/>
        </w:rPr>
      </w:pPr>
      <w:bookmarkStart w:id="21" w:name="_Toc15377197"/>
      <w:bookmarkStart w:id="22" w:name="_Toc15396600"/>
      <w:bookmarkStart w:id="23" w:name="_Toc115167661"/>
      <w:bookmarkStart w:id="24" w:name="_Toc115168211"/>
      <w:r>
        <w:rPr>
          <w:rFonts w:ascii="宋体" w:eastAsia="方正黑体简体" w:hAnsi="宋体" w:hint="eastAsia"/>
          <w:sz w:val="32"/>
          <w:szCs w:val="32"/>
        </w:rPr>
        <w:t>一</w:t>
      </w:r>
      <w:r>
        <w:rPr>
          <w:rFonts w:ascii="宋体" w:eastAsia="宋体" w:hint="eastAsia"/>
          <w:sz w:val="32"/>
          <w:szCs w:val="32"/>
        </w:rPr>
        <w:t>、</w:t>
      </w:r>
      <w:r>
        <w:rPr>
          <w:rFonts w:ascii="宋体" w:eastAsia="方正黑体简体" w:hAnsi="宋体" w:hint="eastAsia"/>
          <w:sz w:val="32"/>
          <w:szCs w:val="32"/>
        </w:rPr>
        <w:t>基本职能及主要工作</w:t>
      </w:r>
      <w:bookmarkEnd w:id="23"/>
      <w:bookmarkEnd w:id="24"/>
    </w:p>
    <w:p>
      <w:pPr>
        <w:pStyle w:val="15"/>
        <w:overflowPunct w:val="0"/>
        <w:spacing w:beforeLines="0" w:before="30" w:line="576" w:lineRule="exact"/>
        <w:ind w:firstLineChars="200" w:firstLine="640"/>
        <w:rPr>
          <w:rFonts w:ascii="宋体" w:eastAsia="方正楷体简体" w:hAnsi="宋体" w:hint="eastAsia"/>
          <w:sz w:val="32"/>
          <w:szCs w:val="32"/>
        </w:rPr>
      </w:pPr>
      <w:r>
        <w:rPr>
          <w:rFonts w:ascii="宋体" w:eastAsia="宋体" w:hint="eastAsia"/>
          <w:sz w:val="32"/>
          <w:szCs w:val="32"/>
        </w:rPr>
        <w:t>（</w:t>
      </w:r>
      <w:r>
        <w:rPr>
          <w:rFonts w:ascii="宋体" w:eastAsia="方正楷体简体" w:hAnsi="宋体" w:hint="eastAsia"/>
          <w:sz w:val="32"/>
          <w:szCs w:val="32"/>
        </w:rPr>
        <w:t>一</w:t>
      </w:r>
      <w:r>
        <w:rPr>
          <w:rFonts w:ascii="宋体" w:eastAsia="宋体" w:hint="eastAsia"/>
          <w:sz w:val="32"/>
          <w:szCs w:val="32"/>
        </w:rPr>
        <w:t>）</w:t>
      </w:r>
      <w:r>
        <w:rPr>
          <w:rFonts w:ascii="宋体" w:eastAsia="方正楷体简体" w:hAnsi="宋体" w:hint="eastAsia"/>
          <w:sz w:val="32"/>
          <w:szCs w:val="32"/>
        </w:rPr>
        <w:t>基本职能</w:t>
      </w:r>
    </w:p>
    <w:p>
      <w:pPr>
        <w:overflowPunct w:val="0"/>
        <w:spacing w:line="576" w:lineRule="exact"/>
        <w:ind w:firstLineChars="200" w:firstLine="640"/>
        <w:rPr>
          <w:rFonts w:ascii="宋体" w:eastAsia="方正仿宋简体" w:hAnsi="宋体" w:hint="eastAsia"/>
          <w:sz w:val="32"/>
          <w:szCs w:val="32"/>
        </w:rPr>
      </w:pPr>
      <w:r>
        <w:rPr>
          <w:rFonts w:ascii="宋体" w:eastAsia="方正仿宋简体" w:hAnsi="宋体" w:hint="eastAsia"/>
          <w:sz w:val="32"/>
          <w:szCs w:val="32"/>
        </w:rPr>
        <w:t>负责接待我区视察</w:t>
      </w:r>
      <w:r>
        <w:rPr>
          <w:rFonts w:ascii="宋体" w:eastAsia="宋体" w:hint="eastAsia"/>
          <w:sz w:val="32"/>
          <w:szCs w:val="32"/>
        </w:rPr>
        <w:t>、</w:t>
      </w:r>
      <w:r>
        <w:rPr>
          <w:rFonts w:ascii="宋体" w:eastAsia="方正仿宋简体" w:hAnsi="宋体" w:hint="eastAsia"/>
          <w:sz w:val="32"/>
          <w:szCs w:val="32"/>
        </w:rPr>
        <w:t>指导工作的中央</w:t>
      </w:r>
      <w:r>
        <w:rPr>
          <w:rFonts w:ascii="宋体" w:eastAsia="宋体" w:hint="eastAsia"/>
          <w:sz w:val="32"/>
          <w:szCs w:val="32"/>
        </w:rPr>
        <w:t>、</w:t>
      </w:r>
      <w:r>
        <w:rPr>
          <w:rFonts w:ascii="宋体" w:eastAsia="方正仿宋简体" w:hAnsi="宋体" w:hint="eastAsia"/>
          <w:sz w:val="32"/>
          <w:szCs w:val="32"/>
        </w:rPr>
        <w:t>省</w:t>
      </w:r>
      <w:r>
        <w:rPr>
          <w:rFonts w:ascii="宋体" w:eastAsia="宋体" w:hint="eastAsia"/>
          <w:sz w:val="32"/>
          <w:szCs w:val="32"/>
        </w:rPr>
        <w:t>、</w:t>
      </w:r>
      <w:r>
        <w:rPr>
          <w:rFonts w:ascii="宋体" w:eastAsia="方正仿宋简体" w:hAnsi="宋体" w:hint="eastAsia"/>
          <w:sz w:val="32"/>
          <w:szCs w:val="32"/>
        </w:rPr>
        <w:t>市副厅级及以上领导和我区四大班子机关副县级以上领导</w:t>
      </w:r>
      <w:r>
        <w:rPr>
          <w:rFonts w:ascii="宋体" w:eastAsia="宋体" w:hint="eastAsia"/>
          <w:sz w:val="32"/>
          <w:szCs w:val="32"/>
        </w:rPr>
        <w:t>；</w:t>
      </w:r>
      <w:r>
        <w:rPr>
          <w:rFonts w:ascii="宋体" w:eastAsia="方正仿宋简体" w:hAnsi="宋体" w:hint="eastAsia"/>
          <w:sz w:val="32"/>
          <w:szCs w:val="32"/>
        </w:rPr>
        <w:t>负责来我区考察学习的县处级以上代表团的接待工作</w:t>
      </w:r>
      <w:r>
        <w:rPr>
          <w:rFonts w:ascii="宋体" w:eastAsia="宋体" w:hint="eastAsia"/>
          <w:sz w:val="32"/>
          <w:szCs w:val="32"/>
        </w:rPr>
        <w:t>；</w:t>
      </w:r>
      <w:r>
        <w:rPr>
          <w:rFonts w:ascii="宋体" w:eastAsia="方正仿宋简体" w:hAnsi="宋体" w:hint="eastAsia"/>
          <w:sz w:val="32"/>
          <w:szCs w:val="32"/>
        </w:rPr>
        <w:t>负责区委外事工作委员会办公室交办的外事接待工作</w:t>
      </w:r>
      <w:r>
        <w:rPr>
          <w:rFonts w:ascii="宋体" w:eastAsia="宋体" w:hint="eastAsia"/>
          <w:sz w:val="32"/>
          <w:szCs w:val="32"/>
        </w:rPr>
        <w:t>；</w:t>
      </w:r>
      <w:r>
        <w:rPr>
          <w:rFonts w:ascii="宋体" w:eastAsia="方正仿宋简体" w:hAnsi="宋体" w:hint="eastAsia"/>
          <w:sz w:val="32"/>
          <w:szCs w:val="32"/>
        </w:rPr>
        <w:t>承办区委</w:t>
      </w:r>
      <w:r>
        <w:rPr>
          <w:rFonts w:ascii="宋体" w:eastAsia="宋体" w:hint="eastAsia"/>
          <w:sz w:val="32"/>
          <w:szCs w:val="32"/>
        </w:rPr>
        <w:t>、</w:t>
      </w:r>
      <w:r>
        <w:rPr>
          <w:rFonts w:ascii="宋体" w:eastAsia="方正仿宋简体" w:hAnsi="宋体" w:hint="eastAsia"/>
          <w:sz w:val="32"/>
          <w:szCs w:val="32"/>
        </w:rPr>
        <w:t>区政府交办的其他事项</w:t>
      </w:r>
      <w:r>
        <w:rPr>
          <w:rFonts w:ascii="宋体" w:eastAsia="宋体" w:hint="eastAsia"/>
          <w:sz w:val="32"/>
          <w:szCs w:val="32"/>
        </w:rPr>
        <w:t>。</w:t>
      </w:r>
    </w:p>
    <w:p>
      <w:pPr>
        <w:overflowPunct w:val="0"/>
        <w:spacing w:line="576" w:lineRule="exact"/>
        <w:ind w:firstLineChars="200" w:firstLine="640"/>
        <w:rPr>
          <w:rFonts w:ascii="宋体" w:eastAsia="方正楷体简体" w:hAnsi="宋体" w:hint="eastAsia"/>
          <w:sz w:val="32"/>
          <w:szCs w:val="32"/>
        </w:rPr>
      </w:pPr>
      <w:r>
        <w:rPr>
          <w:rFonts w:ascii="宋体" w:eastAsia="宋体" w:hint="eastAsia"/>
          <w:sz w:val="32"/>
          <w:szCs w:val="32"/>
        </w:rPr>
        <w:t>（</w:t>
      </w:r>
      <w:r>
        <w:rPr>
          <w:rFonts w:ascii="宋体" w:eastAsia="方正楷体简体" w:hAnsi="宋体" w:hint="eastAsia"/>
          <w:sz w:val="32"/>
          <w:szCs w:val="32"/>
        </w:rPr>
        <w:t>二</w:t>
      </w:r>
      <w:r>
        <w:rPr>
          <w:rFonts w:ascii="宋体" w:eastAsia="宋体" w:hint="eastAsia"/>
          <w:sz w:val="32"/>
          <w:szCs w:val="32"/>
        </w:rPr>
        <w:t>）</w:t>
      </w:r>
      <w:r>
        <w:rPr>
          <w:rFonts w:ascii="宋体" w:eastAsia="方正楷体简体" w:hAnsi="宋体" w:hint="eastAsia"/>
          <w:sz w:val="32"/>
          <w:szCs w:val="32"/>
        </w:rPr>
        <w:t>2021年重点工作</w:t>
      </w:r>
      <w:bookmarkEnd w:id="21"/>
      <w:bookmarkEnd w:id="22"/>
      <w:r>
        <w:rPr>
          <w:rFonts w:ascii="宋体" w:eastAsia="方正楷体简体" w:hAnsi="宋体" w:hint="eastAsia"/>
          <w:sz w:val="32"/>
          <w:szCs w:val="32"/>
        </w:rPr>
        <w:t>完成情况</w:t>
      </w:r>
    </w:p>
    <w:p>
      <w:pPr>
        <w:overflowPunct w:val="0"/>
        <w:spacing w:line="576" w:lineRule="exact"/>
        <w:ind w:firstLineChars="200" w:firstLine="640"/>
        <w:rPr>
          <w:rFonts w:ascii="宋体" w:eastAsia="方正仿宋简体" w:hAnsi="宋体" w:hint="eastAsia"/>
          <w:sz w:val="32"/>
          <w:szCs w:val="32"/>
        </w:rPr>
      </w:pPr>
      <w:r>
        <w:rPr>
          <w:rFonts w:ascii="宋体" w:eastAsia="方正仿宋简体" w:hAnsi="宋体" w:hint="eastAsia"/>
          <w:sz w:val="32"/>
          <w:szCs w:val="32"/>
        </w:rPr>
        <w:t>2021年</w:t>
      </w:r>
      <w:r>
        <w:rPr>
          <w:rFonts w:ascii="宋体" w:eastAsia="宋体" w:hint="eastAsia"/>
          <w:sz w:val="32"/>
          <w:szCs w:val="32"/>
        </w:rPr>
        <w:t>，</w:t>
      </w:r>
      <w:r>
        <w:rPr>
          <w:rFonts w:ascii="宋体" w:eastAsia="方正仿宋简体" w:hAnsi="宋体" w:hint="eastAsia"/>
          <w:sz w:val="32"/>
          <w:szCs w:val="32"/>
        </w:rPr>
        <w:t>我单位在上级部门的关心和指导下</w:t>
      </w:r>
      <w:r>
        <w:rPr>
          <w:rFonts w:ascii="宋体" w:eastAsia="宋体" w:hint="eastAsia"/>
          <w:sz w:val="32"/>
          <w:szCs w:val="32"/>
        </w:rPr>
        <w:t>，</w:t>
      </w:r>
      <w:r>
        <w:rPr>
          <w:rFonts w:ascii="宋体" w:eastAsia="方正仿宋简体" w:hAnsi="宋体" w:hint="eastAsia"/>
          <w:sz w:val="32"/>
          <w:szCs w:val="32"/>
        </w:rPr>
        <w:t>在区委区政府的坚强领导下</w:t>
      </w:r>
      <w:r>
        <w:rPr>
          <w:rFonts w:ascii="宋体" w:eastAsia="宋体" w:hint="eastAsia"/>
          <w:sz w:val="32"/>
          <w:szCs w:val="32"/>
        </w:rPr>
        <w:t>，</w:t>
      </w:r>
      <w:r>
        <w:rPr>
          <w:rFonts w:ascii="宋体" w:eastAsia="方正仿宋简体" w:hAnsi="宋体" w:hint="eastAsia"/>
          <w:sz w:val="32"/>
          <w:szCs w:val="32"/>
        </w:rPr>
        <w:t>深入践行中央</w:t>
      </w:r>
      <w:r>
        <w:rPr>
          <w:rFonts w:ascii="宋体" w:eastAsia="宋体" w:hint="eastAsia"/>
          <w:sz w:val="32"/>
          <w:szCs w:val="32"/>
        </w:rPr>
        <w:t>、</w:t>
      </w:r>
      <w:r>
        <w:rPr>
          <w:rFonts w:ascii="宋体" w:eastAsia="方正仿宋简体" w:hAnsi="宋体" w:hint="eastAsia"/>
          <w:sz w:val="32"/>
          <w:szCs w:val="32"/>
        </w:rPr>
        <w:t>省</w:t>
      </w:r>
      <w:r>
        <w:rPr>
          <w:rFonts w:ascii="宋体" w:eastAsia="宋体" w:hint="eastAsia"/>
          <w:sz w:val="32"/>
          <w:szCs w:val="32"/>
        </w:rPr>
        <w:t>、</w:t>
      </w:r>
      <w:r>
        <w:rPr>
          <w:rFonts w:ascii="宋体" w:eastAsia="方正仿宋简体" w:hAnsi="宋体" w:hint="eastAsia"/>
          <w:sz w:val="32"/>
          <w:szCs w:val="32"/>
        </w:rPr>
        <w:t>市</w:t>
      </w:r>
      <w:r>
        <w:rPr>
          <w:rFonts w:ascii="宋体" w:eastAsia="宋体" w:hint="eastAsia"/>
          <w:sz w:val="32"/>
          <w:szCs w:val="32"/>
        </w:rPr>
        <w:t>、</w:t>
      </w:r>
      <w:r>
        <w:rPr>
          <w:rFonts w:ascii="宋体" w:eastAsia="方正仿宋简体" w:hAnsi="宋体" w:hint="eastAsia"/>
          <w:sz w:val="32"/>
          <w:szCs w:val="32"/>
        </w:rPr>
        <w:t>区对公务接待的相关要求和安排部署</w:t>
      </w:r>
      <w:r>
        <w:rPr>
          <w:rFonts w:ascii="宋体" w:eastAsia="宋体" w:hint="eastAsia"/>
          <w:sz w:val="32"/>
          <w:szCs w:val="32"/>
        </w:rPr>
        <w:t>，</w:t>
      </w:r>
      <w:r>
        <w:rPr>
          <w:rFonts w:ascii="宋体" w:eastAsia="方正仿宋简体" w:hAnsi="宋体" w:hint="eastAsia"/>
          <w:sz w:val="32"/>
          <w:szCs w:val="32"/>
        </w:rPr>
        <w:t>紧紧围绕区委区政府中心工作全面深入扎实开展公务服务工作</w:t>
      </w:r>
      <w:r>
        <w:rPr>
          <w:rFonts w:ascii="宋体" w:eastAsia="宋体" w:hint="eastAsia"/>
          <w:sz w:val="32"/>
          <w:szCs w:val="32"/>
        </w:rPr>
        <w:t>。</w:t>
      </w:r>
      <w:r>
        <w:rPr>
          <w:rFonts w:ascii="宋体" w:eastAsia="方正仿宋简体" w:hAnsi="宋体" w:hint="eastAsia"/>
          <w:sz w:val="32"/>
          <w:szCs w:val="32"/>
        </w:rPr>
        <w:t>秉着</w:t>
      </w:r>
      <w:r>
        <w:rPr>
          <w:rFonts w:ascii="宋体" w:eastAsia="宋体" w:hint="eastAsia"/>
          <w:sz w:val="32"/>
          <w:szCs w:val="32"/>
        </w:rPr>
        <w:t>“</w:t>
      </w:r>
      <w:r>
        <w:rPr>
          <w:rFonts w:ascii="宋体" w:eastAsia="方正仿宋简体" w:hAnsi="宋体" w:hint="eastAsia"/>
          <w:sz w:val="32"/>
          <w:szCs w:val="32"/>
        </w:rPr>
        <w:t>按规矩办就是最好的服务</w:t>
      </w:r>
      <w:r>
        <w:rPr>
          <w:rFonts w:ascii="宋体" w:eastAsia="宋体" w:hint="eastAsia"/>
          <w:sz w:val="32"/>
          <w:szCs w:val="32"/>
        </w:rPr>
        <w:t>”</w:t>
      </w:r>
      <w:r>
        <w:rPr>
          <w:rFonts w:ascii="宋体" w:eastAsia="方正仿宋简体" w:hAnsi="宋体" w:hint="eastAsia"/>
          <w:sz w:val="32"/>
          <w:szCs w:val="32"/>
        </w:rPr>
        <w:t>理念为指引</w:t>
      </w:r>
      <w:r>
        <w:rPr>
          <w:rFonts w:ascii="宋体" w:eastAsia="宋体" w:hint="eastAsia"/>
          <w:sz w:val="32"/>
          <w:szCs w:val="32"/>
        </w:rPr>
        <w:t>，</w:t>
      </w:r>
      <w:r>
        <w:rPr>
          <w:rFonts w:ascii="宋体" w:eastAsia="方正仿宋简体" w:hAnsi="宋体" w:hint="eastAsia"/>
          <w:sz w:val="32"/>
          <w:szCs w:val="32"/>
        </w:rPr>
        <w:t>厉行节约</w:t>
      </w:r>
      <w:r>
        <w:rPr>
          <w:rFonts w:ascii="宋体" w:eastAsia="宋体" w:hint="eastAsia"/>
          <w:sz w:val="32"/>
          <w:szCs w:val="32"/>
        </w:rPr>
        <w:t>，</w:t>
      </w:r>
      <w:r>
        <w:rPr>
          <w:rFonts w:ascii="宋体" w:eastAsia="方正仿宋简体" w:hAnsi="宋体" w:hint="eastAsia"/>
          <w:sz w:val="32"/>
          <w:szCs w:val="32"/>
        </w:rPr>
        <w:t>高效高质量完成各项工作任务</w:t>
      </w:r>
      <w:r>
        <w:rPr>
          <w:rFonts w:ascii="宋体" w:eastAsia="宋体" w:hint="eastAsia"/>
          <w:sz w:val="32"/>
          <w:szCs w:val="32"/>
        </w:rPr>
        <w:t>。</w:t>
      </w:r>
    </w:p>
    <w:p>
      <w:pPr>
        <w:overflowPunct w:val="0"/>
        <w:spacing w:line="576" w:lineRule="exact"/>
        <w:ind w:firstLineChars="200" w:firstLine="640"/>
        <w:rPr>
          <w:rFonts w:ascii="宋体" w:eastAsia="方正仿宋简体" w:cs="仿宋" w:hAnsi="宋体" w:hint="eastAsia"/>
          <w:sz w:val="32"/>
          <w:szCs w:val="32"/>
        </w:rPr>
      </w:pPr>
      <w:r>
        <w:rPr>
          <w:rFonts w:ascii="宋体" w:eastAsia="方正仿宋简体" w:cs="仿宋" w:hAnsi="宋体" w:hint="eastAsia"/>
          <w:sz w:val="32"/>
          <w:szCs w:val="32"/>
        </w:rPr>
        <w:t>1</w:t>
      </w:r>
      <w:r>
        <w:rPr>
          <w:rFonts w:ascii="宋体" w:eastAsia="宋体" w:cs="仿宋" w:hint="eastAsia"/>
          <w:sz w:val="32"/>
          <w:szCs w:val="32"/>
        </w:rPr>
        <w:t>．</w:t>
      </w:r>
      <w:r>
        <w:rPr>
          <w:rFonts w:ascii="宋体" w:eastAsia="方正仿宋简体" w:cs="仿宋" w:hAnsi="宋体" w:hint="eastAsia"/>
          <w:sz w:val="32"/>
          <w:szCs w:val="32"/>
        </w:rPr>
        <w:t>以思想武装头脑</w:t>
      </w:r>
      <w:r>
        <w:rPr>
          <w:rFonts w:ascii="宋体" w:eastAsia="宋体" w:cs="仿宋" w:hint="eastAsia"/>
          <w:sz w:val="32"/>
          <w:szCs w:val="32"/>
        </w:rPr>
        <w:t>，</w:t>
      </w:r>
      <w:r>
        <w:rPr>
          <w:rFonts w:ascii="宋体" w:eastAsia="方正仿宋简体" w:cs="仿宋" w:hAnsi="宋体" w:hint="eastAsia"/>
          <w:sz w:val="32"/>
          <w:szCs w:val="32"/>
        </w:rPr>
        <w:t>以热情激发干劲</w:t>
      </w:r>
      <w:r>
        <w:rPr>
          <w:rFonts w:ascii="宋体" w:eastAsia="宋体" w:cs="仿宋" w:hint="eastAsia"/>
          <w:sz w:val="32"/>
          <w:szCs w:val="32"/>
        </w:rPr>
        <w:t>，</w:t>
      </w:r>
      <w:r>
        <w:rPr>
          <w:rFonts w:ascii="宋体" w:eastAsia="方正仿宋简体" w:cs="仿宋" w:hAnsi="宋体" w:hint="eastAsia"/>
          <w:sz w:val="32"/>
          <w:szCs w:val="32"/>
        </w:rPr>
        <w:t>建设德才兼备的高素质接待队伍</w:t>
      </w:r>
    </w:p>
    <w:p>
      <w:pPr>
        <w:overflowPunct w:val="0"/>
        <w:spacing w:line="576" w:lineRule="exact"/>
        <w:ind w:firstLineChars="200" w:firstLine="640"/>
        <w:rPr>
          <w:rFonts w:ascii="宋体" w:eastAsia="方正仿宋简体" w:cs="仿宋" w:hAnsi="宋体" w:hint="eastAsia"/>
          <w:sz w:val="32"/>
          <w:szCs w:val="32"/>
        </w:rPr>
      </w:pPr>
      <w:r>
        <w:rPr>
          <w:rFonts w:ascii="宋体" w:eastAsia="方正仿宋简体" w:cs="仿宋" w:hAnsi="宋体" w:hint="eastAsia"/>
          <w:sz w:val="32"/>
          <w:szCs w:val="32"/>
        </w:rPr>
        <w:t>加强政治学习</w:t>
      </w:r>
      <w:r>
        <w:rPr>
          <w:rFonts w:ascii="宋体" w:eastAsia="宋体" w:cs="仿宋" w:hint="eastAsia"/>
          <w:sz w:val="32"/>
          <w:szCs w:val="32"/>
        </w:rPr>
        <w:t>，</w:t>
      </w:r>
      <w:r>
        <w:rPr>
          <w:rFonts w:ascii="宋体" w:eastAsia="方正仿宋简体" w:cs="仿宋" w:hAnsi="宋体" w:hint="eastAsia"/>
          <w:sz w:val="32"/>
          <w:szCs w:val="32"/>
        </w:rPr>
        <w:t>夯实干部政治根基</w:t>
      </w:r>
      <w:r>
        <w:rPr>
          <w:rFonts w:ascii="宋体" w:eastAsia="宋体" w:cs="仿宋" w:hint="eastAsia"/>
          <w:sz w:val="32"/>
          <w:szCs w:val="32"/>
        </w:rPr>
        <w:t>。</w:t>
      </w:r>
      <w:r>
        <w:rPr>
          <w:rFonts w:ascii="宋体" w:eastAsia="方正仿宋简体" w:cs="仿宋" w:hAnsi="宋体" w:hint="eastAsia"/>
          <w:sz w:val="32"/>
          <w:szCs w:val="32"/>
        </w:rPr>
        <w:t>我中心始终筑牢信仰之基、补足精神之钙、把稳思想之舵</w:t>
      </w:r>
      <w:r>
        <w:rPr>
          <w:rFonts w:ascii="宋体" w:eastAsia="宋体" w:cs="仿宋" w:hint="eastAsia"/>
          <w:sz w:val="32"/>
          <w:szCs w:val="32"/>
        </w:rPr>
        <w:t>，</w:t>
      </w:r>
      <w:r>
        <w:rPr>
          <w:rFonts w:ascii="宋体" w:eastAsia="方正仿宋简体" w:cs="仿宋" w:hAnsi="宋体" w:hint="eastAsia"/>
          <w:sz w:val="32"/>
          <w:szCs w:val="32"/>
        </w:rPr>
        <w:t>认真学习贯彻落实中央八项规定</w:t>
      </w:r>
      <w:r>
        <w:rPr>
          <w:rFonts w:ascii="宋体" w:eastAsia="宋体" w:cs="仿宋" w:hint="eastAsia"/>
          <w:sz w:val="32"/>
          <w:szCs w:val="32"/>
        </w:rPr>
        <w:t>、</w:t>
      </w:r>
      <w:r>
        <w:rPr>
          <w:rFonts w:ascii="宋体" w:eastAsia="方正仿宋简体" w:cs="仿宋" w:hAnsi="宋体" w:hint="eastAsia"/>
          <w:sz w:val="32"/>
          <w:szCs w:val="32"/>
        </w:rPr>
        <w:t>省委省政府十项规定</w:t>
      </w:r>
      <w:r>
        <w:rPr>
          <w:rFonts w:ascii="宋体" w:eastAsia="宋体" w:cs="仿宋" w:hint="eastAsia"/>
          <w:sz w:val="32"/>
          <w:szCs w:val="32"/>
        </w:rPr>
        <w:t>、</w:t>
      </w:r>
      <w:r>
        <w:rPr>
          <w:rFonts w:ascii="宋体" w:eastAsia="方正仿宋简体" w:cs="仿宋" w:hAnsi="宋体" w:hint="eastAsia"/>
          <w:sz w:val="32"/>
          <w:szCs w:val="32"/>
        </w:rPr>
        <w:t>市委六个带头及其实施细则和区委六项要求等相关接待规定</w:t>
      </w:r>
      <w:r>
        <w:rPr>
          <w:rFonts w:ascii="宋体" w:eastAsia="宋体" w:cs="仿宋" w:hint="eastAsia"/>
          <w:sz w:val="32"/>
          <w:szCs w:val="32"/>
        </w:rPr>
        <w:t>，</w:t>
      </w:r>
      <w:r>
        <w:rPr>
          <w:rFonts w:ascii="宋体" w:eastAsia="方正仿宋简体" w:cs="仿宋" w:hAnsi="宋体" w:hint="eastAsia"/>
          <w:sz w:val="32"/>
          <w:szCs w:val="32"/>
        </w:rPr>
        <w:t>传达学习党的十九届六中全会精神</w:t>
      </w:r>
      <w:r>
        <w:rPr>
          <w:rFonts w:ascii="宋体" w:eastAsia="宋体" w:cs="仿宋" w:hint="eastAsia"/>
          <w:sz w:val="32"/>
          <w:szCs w:val="32"/>
        </w:rPr>
        <w:t>，</w:t>
      </w:r>
      <w:r>
        <w:rPr>
          <w:rFonts w:ascii="宋体" w:eastAsia="方正仿宋简体" w:cs="仿宋" w:hAnsi="宋体" w:hint="eastAsia"/>
          <w:sz w:val="32"/>
          <w:szCs w:val="32"/>
        </w:rPr>
        <w:t>结合党史学习</w:t>
      </w:r>
      <w:r>
        <w:rPr>
          <w:rFonts w:ascii="宋体" w:eastAsia="方正仿宋简体" w:cs="仿宋" w:hAnsi="宋体"/>
          <w:sz w:val="32"/>
          <w:szCs w:val="32"/>
        </w:rPr>
        <w:t>教育</w:t>
      </w:r>
      <w:r>
        <w:rPr>
          <w:rFonts w:ascii="宋体" w:eastAsia="宋体" w:cs="仿宋" w:hint="eastAsia"/>
          <w:sz w:val="32"/>
          <w:szCs w:val="32"/>
        </w:rPr>
        <w:t>，</w:t>
      </w:r>
      <w:r>
        <w:rPr>
          <w:rFonts w:ascii="宋体" w:eastAsia="方正仿宋简体" w:cs="仿宋" w:hAnsi="宋体" w:hint="eastAsia"/>
          <w:sz w:val="32"/>
          <w:szCs w:val="32"/>
        </w:rPr>
        <w:t>牢固树立讲政治讲党性讲规矩的政治意识</w:t>
      </w:r>
      <w:r>
        <w:rPr>
          <w:rFonts w:ascii="宋体" w:eastAsia="宋体" w:cs="仿宋" w:hint="eastAsia"/>
          <w:sz w:val="32"/>
          <w:szCs w:val="32"/>
        </w:rPr>
        <w:t>、</w:t>
      </w:r>
      <w:r>
        <w:rPr>
          <w:rFonts w:ascii="宋体" w:eastAsia="方正仿宋简体" w:cs="仿宋" w:hAnsi="宋体" w:hint="eastAsia"/>
          <w:sz w:val="32"/>
          <w:szCs w:val="32"/>
        </w:rPr>
        <w:t>大局意识和保密意识</w:t>
      </w:r>
      <w:r>
        <w:rPr>
          <w:rFonts w:ascii="宋体" w:eastAsia="宋体" w:cs="仿宋" w:hint="eastAsia"/>
          <w:sz w:val="32"/>
          <w:szCs w:val="32"/>
        </w:rPr>
        <w:t>，</w:t>
      </w:r>
      <w:r>
        <w:rPr>
          <w:rFonts w:ascii="宋体" w:eastAsia="方正仿宋简体" w:cs="仿宋" w:hAnsi="宋体" w:hint="eastAsia"/>
          <w:sz w:val="32"/>
          <w:szCs w:val="32"/>
        </w:rPr>
        <w:t>切实增强干部政治素养</w:t>
      </w:r>
      <w:r>
        <w:rPr>
          <w:rFonts w:ascii="宋体" w:eastAsia="宋体" w:cs="仿宋" w:hint="eastAsia"/>
          <w:sz w:val="32"/>
          <w:szCs w:val="32"/>
        </w:rPr>
        <w:t>。</w:t>
      </w:r>
      <w:r>
        <w:rPr>
          <w:rFonts w:ascii="宋体" w:eastAsia="方正仿宋简体" w:cs="仿宋" w:hAnsi="宋体" w:hint="eastAsia"/>
          <w:sz w:val="32"/>
          <w:szCs w:val="32"/>
        </w:rPr>
        <w:t>加快转型升级</w:t>
      </w:r>
      <w:r>
        <w:rPr>
          <w:rFonts w:ascii="宋体" w:eastAsia="宋体" w:cs="仿宋" w:hint="eastAsia"/>
          <w:sz w:val="32"/>
          <w:szCs w:val="32"/>
        </w:rPr>
        <w:t>，</w:t>
      </w:r>
      <w:r>
        <w:rPr>
          <w:rFonts w:ascii="宋体" w:eastAsia="方正仿宋简体" w:cs="仿宋" w:hAnsi="宋体" w:hint="eastAsia"/>
          <w:sz w:val="32"/>
          <w:szCs w:val="32"/>
        </w:rPr>
        <w:t>充分发挥积极作用</w:t>
      </w:r>
      <w:r>
        <w:rPr>
          <w:rFonts w:ascii="宋体" w:eastAsia="宋体" w:cs="仿宋" w:hint="eastAsia"/>
          <w:sz w:val="32"/>
          <w:szCs w:val="32"/>
        </w:rPr>
        <w:t>。</w:t>
      </w:r>
      <w:r>
        <w:rPr>
          <w:rFonts w:ascii="宋体" w:eastAsia="方正仿宋简体" w:cs="仿宋" w:hAnsi="宋体" w:hint="eastAsia"/>
          <w:sz w:val="32"/>
          <w:szCs w:val="32"/>
        </w:rPr>
        <w:t>在新形势下</w:t>
      </w:r>
      <w:r>
        <w:rPr>
          <w:rFonts w:ascii="宋体" w:eastAsia="宋体" w:cs="仿宋" w:hint="eastAsia"/>
          <w:sz w:val="32"/>
          <w:szCs w:val="32"/>
        </w:rPr>
        <w:t>，</w:t>
      </w:r>
      <w:r>
        <w:rPr>
          <w:rFonts w:ascii="宋体" w:eastAsia="方正仿宋简体" w:cs="仿宋" w:hAnsi="宋体" w:hint="eastAsia"/>
          <w:sz w:val="32"/>
          <w:szCs w:val="32"/>
        </w:rPr>
        <w:t>接待工作积极顺应新时代的新要求转型升级</w:t>
      </w:r>
      <w:r>
        <w:rPr>
          <w:rFonts w:ascii="宋体" w:eastAsia="宋体" w:cs="仿宋" w:hint="eastAsia"/>
          <w:sz w:val="32"/>
          <w:szCs w:val="32"/>
        </w:rPr>
        <w:t>，</w:t>
      </w:r>
      <w:r>
        <w:rPr>
          <w:rFonts w:ascii="宋体" w:eastAsia="方正仿宋简体" w:cs="仿宋" w:hAnsi="宋体" w:hint="eastAsia"/>
          <w:sz w:val="32"/>
          <w:szCs w:val="32"/>
        </w:rPr>
        <w:t>始终坚持热情服务</w:t>
      </w:r>
      <w:r>
        <w:rPr>
          <w:rFonts w:ascii="宋体" w:eastAsia="宋体" w:cs="仿宋" w:hint="eastAsia"/>
          <w:sz w:val="32"/>
          <w:szCs w:val="32"/>
        </w:rPr>
        <w:t>、</w:t>
      </w:r>
      <w:r>
        <w:rPr>
          <w:rFonts w:ascii="宋体" w:eastAsia="方正仿宋简体" w:cs="仿宋" w:hAnsi="宋体" w:hint="eastAsia"/>
          <w:sz w:val="32"/>
          <w:szCs w:val="32"/>
        </w:rPr>
        <w:t>着眼细节</w:t>
      </w:r>
      <w:r>
        <w:rPr>
          <w:rFonts w:ascii="宋体" w:eastAsia="宋体" w:cs="仿宋" w:hint="eastAsia"/>
          <w:sz w:val="32"/>
          <w:szCs w:val="32"/>
        </w:rPr>
        <w:t>、</w:t>
      </w:r>
      <w:r>
        <w:rPr>
          <w:rFonts w:ascii="宋体" w:eastAsia="方正仿宋简体" w:cs="仿宋" w:hAnsi="宋体" w:hint="eastAsia"/>
          <w:sz w:val="32"/>
          <w:szCs w:val="32"/>
        </w:rPr>
        <w:t>立足品位</w:t>
      </w:r>
      <w:r>
        <w:rPr>
          <w:rFonts w:ascii="宋体" w:eastAsia="宋体" w:cs="仿宋" w:hint="eastAsia"/>
          <w:sz w:val="32"/>
          <w:szCs w:val="32"/>
        </w:rPr>
        <w:t>、</w:t>
      </w:r>
      <w:r>
        <w:rPr>
          <w:rFonts w:ascii="宋体" w:eastAsia="方正仿宋简体" w:cs="仿宋" w:hAnsi="宋体" w:hint="eastAsia"/>
          <w:sz w:val="32"/>
          <w:szCs w:val="32"/>
        </w:rPr>
        <w:t>提高站位</w:t>
      </w:r>
      <w:r>
        <w:rPr>
          <w:rFonts w:ascii="宋体" w:eastAsia="宋体" w:cs="仿宋" w:hint="eastAsia"/>
          <w:sz w:val="32"/>
          <w:szCs w:val="32"/>
        </w:rPr>
        <w:t>，</w:t>
      </w:r>
      <w:r>
        <w:rPr>
          <w:rFonts w:ascii="宋体" w:eastAsia="方正仿宋简体" w:cs="仿宋" w:hAnsi="宋体" w:hint="eastAsia"/>
          <w:sz w:val="32"/>
          <w:szCs w:val="32"/>
        </w:rPr>
        <w:t>主动作为</w:t>
      </w:r>
      <w:r>
        <w:rPr>
          <w:rFonts w:ascii="宋体" w:eastAsia="宋体" w:cs="仿宋" w:hint="eastAsia"/>
          <w:sz w:val="32"/>
          <w:szCs w:val="32"/>
        </w:rPr>
        <w:t>，</w:t>
      </w:r>
      <w:r>
        <w:rPr>
          <w:rFonts w:ascii="宋体" w:eastAsia="方正仿宋简体" w:cs="仿宋" w:hAnsi="宋体" w:hint="eastAsia"/>
          <w:sz w:val="32"/>
          <w:szCs w:val="32"/>
        </w:rPr>
        <w:t>积极参与区委区政府中心工作</w:t>
      </w:r>
      <w:r>
        <w:rPr>
          <w:rFonts w:ascii="宋体" w:eastAsia="宋体" w:cs="仿宋" w:hint="eastAsia"/>
          <w:sz w:val="32"/>
          <w:szCs w:val="32"/>
        </w:rPr>
        <w:t>，</w:t>
      </w:r>
      <w:r>
        <w:rPr>
          <w:rFonts w:ascii="宋体" w:eastAsia="方正仿宋简体" w:cs="仿宋" w:hAnsi="宋体" w:hint="eastAsia"/>
          <w:sz w:val="32"/>
          <w:szCs w:val="32"/>
        </w:rPr>
        <w:t>充分发挥接待工作的专业性</w:t>
      </w:r>
      <w:r>
        <w:rPr>
          <w:rFonts w:ascii="宋体" w:eastAsia="宋体" w:cs="仿宋" w:hint="eastAsia"/>
          <w:sz w:val="32"/>
          <w:szCs w:val="32"/>
        </w:rPr>
        <w:t>、</w:t>
      </w:r>
      <w:r>
        <w:rPr>
          <w:rFonts w:ascii="宋体" w:eastAsia="方正仿宋简体" w:cs="仿宋" w:hAnsi="宋体" w:hint="eastAsia"/>
          <w:sz w:val="32"/>
          <w:szCs w:val="32"/>
        </w:rPr>
        <w:t>建设性</w:t>
      </w:r>
      <w:r>
        <w:rPr>
          <w:rFonts w:ascii="宋体" w:eastAsia="宋体" w:cs="仿宋" w:hint="eastAsia"/>
          <w:sz w:val="32"/>
          <w:szCs w:val="32"/>
        </w:rPr>
        <w:t>、</w:t>
      </w:r>
      <w:r>
        <w:rPr>
          <w:rFonts w:ascii="宋体" w:eastAsia="方正仿宋简体" w:cs="仿宋" w:hAnsi="宋体" w:hint="eastAsia"/>
          <w:sz w:val="32"/>
          <w:szCs w:val="32"/>
        </w:rPr>
        <w:t>窗口效应和桥梁作用</w:t>
      </w:r>
      <w:r>
        <w:rPr>
          <w:rFonts w:ascii="宋体" w:eastAsia="宋体" w:cs="仿宋" w:hint="eastAsia"/>
          <w:sz w:val="32"/>
          <w:szCs w:val="32"/>
        </w:rPr>
        <w:t>，</w:t>
      </w:r>
      <w:r>
        <w:rPr>
          <w:rFonts w:ascii="宋体" w:eastAsia="方正仿宋简体" w:cs="仿宋" w:hAnsi="宋体" w:hint="eastAsia"/>
          <w:sz w:val="32"/>
          <w:szCs w:val="32"/>
        </w:rPr>
        <w:t>为区委区政府提供全方位的后勤保障服务</w:t>
      </w:r>
      <w:r>
        <w:rPr>
          <w:rFonts w:ascii="宋体" w:eastAsia="宋体" w:cs="仿宋" w:hint="eastAsia"/>
          <w:sz w:val="32"/>
          <w:szCs w:val="32"/>
        </w:rPr>
        <w:t>。</w:t>
      </w:r>
      <w:r>
        <w:rPr>
          <w:rFonts w:ascii="宋体" w:eastAsia="方正仿宋简体" w:cs="仿宋" w:hAnsi="宋体" w:hint="eastAsia"/>
          <w:sz w:val="32"/>
          <w:szCs w:val="32"/>
        </w:rPr>
        <w:t>强化专业技能</w:t>
      </w:r>
      <w:r>
        <w:rPr>
          <w:rFonts w:ascii="宋体" w:eastAsia="宋体" w:cs="仿宋" w:hint="eastAsia"/>
          <w:sz w:val="32"/>
          <w:szCs w:val="32"/>
        </w:rPr>
        <w:t>，</w:t>
      </w:r>
      <w:r>
        <w:rPr>
          <w:rFonts w:ascii="宋体" w:eastAsia="方正仿宋简体" w:cs="仿宋" w:hAnsi="宋体" w:hint="eastAsia"/>
          <w:sz w:val="32"/>
          <w:szCs w:val="32"/>
        </w:rPr>
        <w:t>提升干部接待水平</w:t>
      </w:r>
      <w:r>
        <w:rPr>
          <w:rFonts w:ascii="宋体" w:eastAsia="宋体" w:cs="仿宋" w:hint="eastAsia"/>
          <w:sz w:val="32"/>
          <w:szCs w:val="32"/>
        </w:rPr>
        <w:t>。</w:t>
      </w:r>
      <w:r>
        <w:rPr>
          <w:rFonts w:ascii="宋体" w:eastAsia="方正仿宋简体" w:cs="仿宋" w:hAnsi="宋体" w:hint="eastAsia"/>
          <w:sz w:val="32"/>
          <w:szCs w:val="32"/>
        </w:rPr>
        <w:t>以</w:t>
      </w:r>
      <w:r>
        <w:rPr>
          <w:rFonts w:ascii="宋体" w:eastAsia="宋体" w:cs="仿宋" w:hint="eastAsia"/>
          <w:sz w:val="32"/>
          <w:szCs w:val="32"/>
        </w:rPr>
        <w:t>“</w:t>
      </w:r>
      <w:r>
        <w:rPr>
          <w:rFonts w:ascii="宋体" w:eastAsia="方正仿宋简体" w:cs="仿宋" w:hAnsi="宋体" w:hint="eastAsia"/>
          <w:sz w:val="32"/>
          <w:szCs w:val="32"/>
        </w:rPr>
        <w:t>走出去</w:t>
      </w:r>
      <w:r>
        <w:rPr>
          <w:rFonts w:ascii="宋体" w:eastAsia="宋体" w:cs="仿宋" w:hint="eastAsia"/>
          <w:sz w:val="32"/>
          <w:szCs w:val="32"/>
        </w:rPr>
        <w:t>、</w:t>
      </w:r>
      <w:r>
        <w:rPr>
          <w:rFonts w:ascii="宋体" w:eastAsia="方正仿宋简体" w:cs="仿宋" w:hAnsi="宋体" w:hint="eastAsia"/>
          <w:sz w:val="32"/>
          <w:szCs w:val="32"/>
        </w:rPr>
        <w:t>请进来</w:t>
      </w:r>
      <w:r>
        <w:rPr>
          <w:rFonts w:ascii="宋体" w:eastAsia="宋体" w:cs="仿宋" w:hint="eastAsia"/>
          <w:sz w:val="32"/>
          <w:szCs w:val="32"/>
        </w:rPr>
        <w:t>”</w:t>
      </w:r>
      <w:r>
        <w:rPr>
          <w:rFonts w:ascii="宋体" w:eastAsia="方正仿宋简体" w:cs="仿宋" w:hAnsi="宋体" w:hint="eastAsia"/>
          <w:sz w:val="32"/>
          <w:szCs w:val="32"/>
        </w:rPr>
        <w:t>的方式开拓干部眼界</w:t>
      </w:r>
      <w:r>
        <w:rPr>
          <w:rFonts w:ascii="宋体" w:eastAsia="宋体" w:cs="仿宋" w:hint="eastAsia"/>
          <w:sz w:val="32"/>
          <w:szCs w:val="32"/>
        </w:rPr>
        <w:t>，</w:t>
      </w:r>
      <w:r>
        <w:rPr>
          <w:rFonts w:ascii="宋体" w:eastAsia="方正仿宋简体" w:cs="仿宋" w:hAnsi="宋体" w:hint="eastAsia"/>
          <w:sz w:val="32"/>
          <w:szCs w:val="32"/>
        </w:rPr>
        <w:t>激发干部工作热情</w:t>
      </w:r>
      <w:r>
        <w:rPr>
          <w:rFonts w:ascii="宋体" w:eastAsia="宋体" w:cs="仿宋" w:hint="eastAsia"/>
          <w:sz w:val="32"/>
          <w:szCs w:val="32"/>
        </w:rPr>
        <w:t>，</w:t>
      </w:r>
      <w:r>
        <w:rPr>
          <w:rFonts w:ascii="宋体" w:eastAsia="方正仿宋简体" w:cs="仿宋" w:hAnsi="宋体" w:hint="eastAsia"/>
          <w:sz w:val="32"/>
          <w:szCs w:val="32"/>
        </w:rPr>
        <w:t>进一步充实专业业务知识</w:t>
      </w:r>
      <w:r>
        <w:rPr>
          <w:rFonts w:ascii="宋体" w:eastAsia="宋体" w:cs="仿宋" w:hint="eastAsia"/>
          <w:sz w:val="32"/>
          <w:szCs w:val="32"/>
        </w:rPr>
        <w:t>，</w:t>
      </w:r>
      <w:r>
        <w:rPr>
          <w:rFonts w:ascii="宋体" w:eastAsia="方正仿宋简体" w:cs="仿宋" w:hAnsi="宋体" w:hint="eastAsia"/>
          <w:sz w:val="32"/>
          <w:szCs w:val="32"/>
        </w:rPr>
        <w:t>学习服务礼仪</w:t>
      </w:r>
      <w:r>
        <w:rPr>
          <w:rFonts w:ascii="宋体" w:eastAsia="宋体" w:cs="仿宋" w:hint="eastAsia"/>
          <w:sz w:val="32"/>
          <w:szCs w:val="32"/>
        </w:rPr>
        <w:t>，</w:t>
      </w:r>
      <w:r>
        <w:rPr>
          <w:rFonts w:ascii="宋体" w:eastAsia="方正仿宋简体" w:cs="仿宋" w:hAnsi="宋体" w:hint="eastAsia"/>
          <w:sz w:val="32"/>
          <w:szCs w:val="32"/>
        </w:rPr>
        <w:t>了解熟悉全区中心工作及重点工作</w:t>
      </w:r>
      <w:r>
        <w:rPr>
          <w:rFonts w:ascii="宋体" w:eastAsia="宋体" w:cs="仿宋" w:hint="eastAsia"/>
          <w:sz w:val="32"/>
          <w:szCs w:val="32"/>
        </w:rPr>
        <w:t>，</w:t>
      </w:r>
      <w:r>
        <w:rPr>
          <w:rFonts w:ascii="宋体" w:eastAsia="方正仿宋简体" w:cs="仿宋" w:hAnsi="宋体" w:hint="eastAsia"/>
          <w:sz w:val="32"/>
          <w:szCs w:val="32"/>
        </w:rPr>
        <w:t>注重干部勤思考</w:t>
      </w:r>
      <w:r>
        <w:rPr>
          <w:rFonts w:ascii="宋体" w:eastAsia="宋体" w:cs="仿宋" w:hint="eastAsia"/>
          <w:sz w:val="32"/>
          <w:szCs w:val="32"/>
        </w:rPr>
        <w:t>、</w:t>
      </w:r>
      <w:r>
        <w:rPr>
          <w:rFonts w:ascii="宋体" w:eastAsia="方正仿宋简体" w:cs="仿宋" w:hAnsi="宋体" w:hint="eastAsia"/>
          <w:sz w:val="32"/>
          <w:szCs w:val="32"/>
        </w:rPr>
        <w:t>善总结</w:t>
      </w:r>
      <w:r>
        <w:rPr>
          <w:rFonts w:ascii="宋体" w:eastAsia="宋体" w:cs="仿宋" w:hint="eastAsia"/>
          <w:sz w:val="32"/>
          <w:szCs w:val="32"/>
        </w:rPr>
        <w:t>、</w:t>
      </w:r>
      <w:r>
        <w:rPr>
          <w:rFonts w:ascii="宋体" w:eastAsia="方正仿宋简体" w:cs="仿宋" w:hAnsi="宋体" w:hint="eastAsia"/>
          <w:sz w:val="32"/>
          <w:szCs w:val="32"/>
        </w:rPr>
        <w:t>灵运用的培养</w:t>
      </w:r>
      <w:r>
        <w:rPr>
          <w:rFonts w:ascii="宋体" w:eastAsia="宋体" w:cs="仿宋" w:hint="eastAsia"/>
          <w:sz w:val="32"/>
          <w:szCs w:val="32"/>
        </w:rPr>
        <w:t>，</w:t>
      </w:r>
      <w:r>
        <w:rPr>
          <w:rFonts w:ascii="宋体" w:eastAsia="方正仿宋简体" w:cs="仿宋" w:hAnsi="宋体" w:hint="eastAsia"/>
          <w:sz w:val="32"/>
          <w:szCs w:val="32"/>
        </w:rPr>
        <w:t>纵深提升接待水平</w:t>
      </w:r>
      <w:r>
        <w:rPr>
          <w:rFonts w:ascii="宋体" w:eastAsia="宋体" w:cs="仿宋" w:hint="eastAsia"/>
          <w:sz w:val="32"/>
          <w:szCs w:val="32"/>
        </w:rPr>
        <w:t>。</w:t>
      </w:r>
      <w:r>
        <w:rPr>
          <w:rFonts w:ascii="宋体" w:eastAsia="方正仿宋简体" w:cs="仿宋" w:hAnsi="宋体" w:hint="eastAsia"/>
          <w:sz w:val="32"/>
          <w:szCs w:val="32"/>
        </w:rPr>
        <w:t>今年</w:t>
      </w:r>
      <w:r>
        <w:rPr>
          <w:rFonts w:ascii="宋体" w:eastAsia="宋体" w:cs="仿宋" w:hint="eastAsia"/>
          <w:sz w:val="32"/>
          <w:szCs w:val="32"/>
        </w:rPr>
        <w:t>，</w:t>
      </w:r>
      <w:r>
        <w:rPr>
          <w:rFonts w:ascii="宋体" w:eastAsia="方正仿宋简体" w:cs="仿宋" w:hAnsi="宋体" w:hint="eastAsia"/>
          <w:sz w:val="32"/>
          <w:szCs w:val="32"/>
        </w:rPr>
        <w:t>我中心1名干部被上级部门抽调参与国家级正职来广的接待工作并完成接待任务</w:t>
      </w:r>
      <w:r>
        <w:rPr>
          <w:rFonts w:ascii="宋体" w:eastAsia="宋体" w:cs="仿宋" w:hint="eastAsia"/>
          <w:sz w:val="32"/>
          <w:szCs w:val="32"/>
        </w:rPr>
        <w:t>。</w:t>
      </w:r>
    </w:p>
    <w:p>
      <w:pPr>
        <w:overflowPunct w:val="0"/>
        <w:spacing w:line="576" w:lineRule="exact"/>
        <w:ind w:firstLineChars="200" w:firstLine="640"/>
        <w:rPr>
          <w:rFonts w:ascii="宋体" w:eastAsia="方正仿宋简体" w:cs="仿宋" w:hAnsi="宋体" w:hint="eastAsia"/>
          <w:sz w:val="32"/>
          <w:szCs w:val="32"/>
        </w:rPr>
      </w:pPr>
      <w:r>
        <w:rPr>
          <w:rFonts w:ascii="宋体" w:eastAsia="方正仿宋简体" w:cs="仿宋" w:hAnsi="宋体" w:hint="eastAsia"/>
          <w:sz w:val="32"/>
          <w:szCs w:val="32"/>
        </w:rPr>
        <w:t>2</w:t>
      </w:r>
      <w:r>
        <w:rPr>
          <w:rFonts w:ascii="宋体" w:eastAsia="宋体" w:cs="仿宋" w:hint="eastAsia"/>
          <w:sz w:val="32"/>
          <w:szCs w:val="32"/>
        </w:rPr>
        <w:t>．</w:t>
      </w:r>
      <w:r>
        <w:rPr>
          <w:rFonts w:ascii="宋体" w:eastAsia="方正仿宋简体" w:cs="仿宋" w:hAnsi="宋体" w:hint="eastAsia"/>
          <w:sz w:val="32"/>
          <w:szCs w:val="32"/>
        </w:rPr>
        <w:t>以高标准提质量</w:t>
      </w:r>
      <w:r>
        <w:rPr>
          <w:rFonts w:ascii="宋体" w:eastAsia="宋体" w:cs="仿宋" w:hint="eastAsia"/>
          <w:sz w:val="32"/>
          <w:szCs w:val="32"/>
        </w:rPr>
        <w:t>，</w:t>
      </w:r>
      <w:r>
        <w:rPr>
          <w:rFonts w:ascii="宋体" w:eastAsia="方正仿宋简体" w:cs="仿宋" w:hAnsi="宋体" w:hint="eastAsia"/>
          <w:sz w:val="32"/>
          <w:szCs w:val="32"/>
        </w:rPr>
        <w:t>以严要求促发展</w:t>
      </w:r>
      <w:r>
        <w:rPr>
          <w:rFonts w:ascii="宋体" w:eastAsia="宋体" w:cs="仿宋" w:hint="eastAsia"/>
          <w:sz w:val="32"/>
          <w:szCs w:val="32"/>
        </w:rPr>
        <w:t>，</w:t>
      </w:r>
      <w:r>
        <w:rPr>
          <w:rFonts w:ascii="宋体" w:eastAsia="方正仿宋简体" w:cs="仿宋" w:hAnsi="宋体" w:hint="eastAsia"/>
          <w:sz w:val="32"/>
          <w:szCs w:val="32"/>
        </w:rPr>
        <w:t>全面完成各项工作任务</w:t>
      </w:r>
    </w:p>
    <w:p>
      <w:pPr>
        <w:overflowPunct w:val="0"/>
        <w:spacing w:line="576" w:lineRule="exact"/>
        <w:ind w:firstLineChars="200" w:firstLine="640"/>
        <w:rPr>
          <w:rFonts w:ascii="宋体" w:eastAsia="方正仿宋简体" w:hAnsi="宋体" w:hint="eastAsia"/>
          <w:kern w:val="0"/>
          <w:sz w:val="32"/>
          <w:szCs w:val="32"/>
        </w:rPr>
      </w:pPr>
      <w:r>
        <w:rPr>
          <w:rFonts w:ascii="宋体" w:eastAsia="方正仿宋简体" w:cs="仿宋" w:hAnsi="宋体" w:hint="eastAsia"/>
          <w:kern w:val="0"/>
          <w:sz w:val="32"/>
          <w:szCs w:val="32"/>
        </w:rPr>
        <w:t>高标准</w:t>
      </w:r>
      <w:r>
        <w:rPr>
          <w:rFonts w:ascii="宋体" w:eastAsia="宋体" w:cs="仿宋" w:hint="eastAsia"/>
          <w:kern w:val="0"/>
          <w:sz w:val="32"/>
          <w:szCs w:val="32"/>
        </w:rPr>
        <w:t>、</w:t>
      </w:r>
      <w:r>
        <w:rPr>
          <w:rFonts w:ascii="宋体" w:eastAsia="方正仿宋简体" w:cs="仿宋" w:hAnsi="宋体" w:hint="eastAsia"/>
          <w:kern w:val="0"/>
          <w:sz w:val="32"/>
          <w:szCs w:val="32"/>
        </w:rPr>
        <w:t>严要求一直是我单位开展工作的衡量准尺</w:t>
      </w:r>
      <w:r>
        <w:rPr>
          <w:rFonts w:ascii="宋体" w:eastAsia="宋体" w:cs="仿宋" w:hint="eastAsia"/>
          <w:kern w:val="0"/>
          <w:sz w:val="32"/>
          <w:szCs w:val="32"/>
        </w:rPr>
        <w:t>，</w:t>
      </w:r>
      <w:r>
        <w:rPr>
          <w:rFonts w:ascii="宋体" w:eastAsia="方正仿宋简体" w:cs="仿宋" w:hAnsi="宋体" w:hint="eastAsia"/>
          <w:kern w:val="0"/>
          <w:sz w:val="32"/>
          <w:szCs w:val="32"/>
        </w:rPr>
        <w:t>始终把厉行节约</w:t>
      </w:r>
      <w:r>
        <w:rPr>
          <w:rFonts w:ascii="宋体" w:eastAsia="宋体" w:cs="仿宋" w:hint="eastAsia"/>
          <w:kern w:val="0"/>
          <w:sz w:val="32"/>
          <w:szCs w:val="32"/>
        </w:rPr>
        <w:t>、</w:t>
      </w:r>
      <w:r>
        <w:rPr>
          <w:rFonts w:ascii="宋体" w:eastAsia="方正仿宋简体" w:cs="仿宋" w:hAnsi="宋体" w:hint="eastAsia"/>
          <w:kern w:val="0"/>
          <w:sz w:val="32"/>
          <w:szCs w:val="32"/>
        </w:rPr>
        <w:t>把握准则贯彻工作始终</w:t>
      </w:r>
      <w:r>
        <w:rPr>
          <w:rFonts w:ascii="宋体" w:eastAsia="宋体" w:cs="仿宋" w:hint="eastAsia"/>
          <w:kern w:val="0"/>
          <w:sz w:val="32"/>
          <w:szCs w:val="32"/>
        </w:rPr>
        <w:t>，</w:t>
      </w:r>
      <w:r>
        <w:rPr>
          <w:rFonts w:ascii="宋体" w:eastAsia="方正仿宋简体" w:cs="仿宋" w:hAnsi="宋体" w:hint="eastAsia"/>
          <w:kern w:val="0"/>
          <w:sz w:val="32"/>
          <w:szCs w:val="32"/>
        </w:rPr>
        <w:t>高效优质地完成了全区各项接待任务</w:t>
      </w:r>
      <w:r>
        <w:rPr>
          <w:rFonts w:ascii="宋体" w:eastAsia="宋体" w:cs="仿宋" w:hint="eastAsia"/>
          <w:kern w:val="0"/>
          <w:sz w:val="32"/>
          <w:szCs w:val="32"/>
        </w:rPr>
        <w:t>，</w:t>
      </w:r>
      <w:r>
        <w:rPr>
          <w:rFonts w:ascii="宋体" w:eastAsia="方正仿宋简体" w:cs="仿宋" w:hAnsi="宋体" w:hint="eastAsia"/>
          <w:kern w:val="0"/>
          <w:sz w:val="32"/>
          <w:szCs w:val="32"/>
        </w:rPr>
        <w:t>并积极主动指导其它部门做好接待工作</w:t>
      </w:r>
      <w:r>
        <w:rPr>
          <w:rFonts w:ascii="宋体" w:eastAsia="宋体" w:cs="仿宋" w:hint="eastAsia"/>
          <w:kern w:val="0"/>
          <w:sz w:val="32"/>
          <w:szCs w:val="32"/>
        </w:rPr>
        <w:t>，</w:t>
      </w:r>
      <w:r>
        <w:rPr>
          <w:rFonts w:ascii="宋体" w:eastAsia="方正仿宋简体" w:cs="仿宋" w:hAnsi="宋体" w:hint="eastAsia"/>
          <w:kern w:val="0"/>
          <w:sz w:val="32"/>
          <w:szCs w:val="32"/>
        </w:rPr>
        <w:t>受到了各级领导和来宾的一致好评</w:t>
      </w:r>
      <w:r>
        <w:rPr>
          <w:rFonts w:ascii="宋体" w:eastAsia="宋体" w:cs="仿宋" w:hint="eastAsia"/>
          <w:kern w:val="0"/>
          <w:sz w:val="32"/>
          <w:szCs w:val="32"/>
        </w:rPr>
        <w:t>。</w:t>
      </w:r>
      <w:r>
        <w:rPr>
          <w:rFonts w:ascii="宋体" w:eastAsia="方正仿宋简体" w:cs="仿宋" w:hAnsi="宋体" w:hint="eastAsia"/>
          <w:sz w:val="32"/>
          <w:szCs w:val="32"/>
        </w:rPr>
        <w:t>一是</w:t>
      </w:r>
      <w:r>
        <w:rPr>
          <w:rFonts w:ascii="宋体" w:eastAsia="方正仿宋简体" w:cs="仿宋" w:hAnsi="宋体" w:hint="eastAsia"/>
          <w:kern w:val="0"/>
          <w:sz w:val="32"/>
          <w:szCs w:val="32"/>
        </w:rPr>
        <w:t>截至目前共完成接待107批次</w:t>
      </w:r>
      <w:r>
        <w:rPr>
          <w:rFonts w:ascii="宋体" w:eastAsia="宋体" w:cs="仿宋" w:hint="eastAsia"/>
          <w:kern w:val="0"/>
          <w:sz w:val="32"/>
          <w:szCs w:val="32"/>
        </w:rPr>
        <w:t>，</w:t>
      </w:r>
      <w:r>
        <w:rPr>
          <w:rFonts w:ascii="宋体" w:eastAsia="方正仿宋简体" w:cs="仿宋" w:hAnsi="宋体" w:hint="eastAsia"/>
          <w:kern w:val="0"/>
          <w:sz w:val="32"/>
          <w:szCs w:val="32"/>
        </w:rPr>
        <w:t>其中接待省副部级4批次</w:t>
      </w:r>
      <w:r>
        <w:rPr>
          <w:rFonts w:ascii="宋体" w:eastAsia="宋体" w:cs="仿宋" w:hint="eastAsia"/>
          <w:kern w:val="0"/>
          <w:sz w:val="32"/>
          <w:szCs w:val="32"/>
        </w:rPr>
        <w:t>，</w:t>
      </w:r>
      <w:r>
        <w:rPr>
          <w:rFonts w:ascii="宋体" w:eastAsia="方正仿宋简体" w:cs="仿宋" w:hAnsi="宋体" w:hint="eastAsia"/>
          <w:kern w:val="0"/>
          <w:sz w:val="32"/>
          <w:szCs w:val="32"/>
        </w:rPr>
        <w:t>厅级以上接待25批次</w:t>
      </w:r>
      <w:r>
        <w:rPr>
          <w:rFonts w:ascii="宋体" w:eastAsia="宋体" w:cs="仿宋" w:hint="eastAsia"/>
          <w:kern w:val="0"/>
          <w:sz w:val="32"/>
          <w:szCs w:val="32"/>
        </w:rPr>
        <w:t>，</w:t>
      </w:r>
      <w:r>
        <w:rPr>
          <w:rFonts w:ascii="宋体" w:eastAsia="方正仿宋简体" w:cs="仿宋" w:hAnsi="宋体" w:hint="eastAsia"/>
          <w:kern w:val="0"/>
          <w:sz w:val="32"/>
          <w:szCs w:val="32"/>
        </w:rPr>
        <w:t>市内外县</w:t>
      </w:r>
      <w:r>
        <w:rPr>
          <w:rFonts w:ascii="宋体" w:eastAsia="宋体" w:cs="仿宋" w:hint="eastAsia"/>
          <w:kern w:val="0"/>
          <w:sz w:val="32"/>
          <w:szCs w:val="32"/>
        </w:rPr>
        <w:t>（</w:t>
      </w:r>
      <w:r>
        <w:rPr>
          <w:rFonts w:ascii="宋体" w:eastAsia="方正仿宋简体" w:cs="仿宋" w:hAnsi="宋体" w:hint="eastAsia"/>
          <w:kern w:val="0"/>
          <w:sz w:val="32"/>
          <w:szCs w:val="32"/>
        </w:rPr>
        <w:t>区</w:t>
      </w:r>
      <w:r>
        <w:rPr>
          <w:rFonts w:ascii="宋体" w:eastAsia="宋体" w:cs="仿宋" w:hint="eastAsia"/>
          <w:kern w:val="0"/>
          <w:sz w:val="32"/>
          <w:szCs w:val="32"/>
        </w:rPr>
        <w:t>）</w:t>
      </w:r>
      <w:r>
        <w:rPr>
          <w:rFonts w:ascii="宋体" w:eastAsia="方正仿宋简体" w:cs="仿宋" w:hAnsi="宋体" w:hint="eastAsia"/>
          <w:kern w:val="0"/>
          <w:sz w:val="32"/>
          <w:szCs w:val="32"/>
        </w:rPr>
        <w:t>党政考察团接待9批次</w:t>
      </w:r>
      <w:r>
        <w:rPr>
          <w:rFonts w:ascii="宋体" w:eastAsia="宋体" w:cs="仿宋" w:hint="eastAsia"/>
          <w:kern w:val="0"/>
          <w:sz w:val="32"/>
          <w:szCs w:val="32"/>
        </w:rPr>
        <w:t>，</w:t>
      </w:r>
      <w:r>
        <w:rPr>
          <w:rFonts w:ascii="宋体" w:eastAsia="方正仿宋简体" w:cs="仿宋" w:hAnsi="宋体" w:hint="eastAsia"/>
          <w:kern w:val="0"/>
          <w:sz w:val="32"/>
          <w:szCs w:val="32"/>
        </w:rPr>
        <w:t>招商引资及其它接待69批次</w:t>
      </w:r>
      <w:r>
        <w:rPr>
          <w:rFonts w:ascii="宋体" w:eastAsia="宋体" w:cs="仿宋" w:hint="eastAsia"/>
          <w:kern w:val="0"/>
          <w:sz w:val="32"/>
          <w:szCs w:val="32"/>
        </w:rPr>
        <w:t>；</w:t>
      </w:r>
      <w:r>
        <w:rPr>
          <w:rFonts w:ascii="宋体" w:eastAsia="方正仿宋简体" w:cs="仿宋" w:hAnsi="宋体" w:hint="eastAsia"/>
          <w:sz w:val="32"/>
          <w:szCs w:val="32"/>
        </w:rPr>
        <w:t>二是</w:t>
      </w:r>
      <w:r>
        <w:rPr>
          <w:rFonts w:ascii="宋体" w:eastAsia="方正仿宋简体" w:cs="仿宋" w:hAnsi="宋体" w:hint="eastAsia"/>
          <w:kern w:val="0"/>
          <w:sz w:val="32"/>
          <w:szCs w:val="32"/>
        </w:rPr>
        <w:t>高质量接待民进中央副主席</w:t>
      </w:r>
      <w:r>
        <w:rPr>
          <w:rFonts w:ascii="宋体" w:eastAsia="宋体" w:cs="仿宋" w:hint="eastAsia"/>
          <w:kern w:val="0"/>
          <w:sz w:val="32"/>
          <w:szCs w:val="32"/>
        </w:rPr>
        <w:t>、</w:t>
      </w:r>
      <w:r>
        <w:rPr>
          <w:rFonts w:ascii="宋体" w:eastAsia="方正仿宋简体" w:cs="仿宋" w:hAnsi="宋体" w:hint="eastAsia"/>
          <w:kern w:val="0"/>
          <w:sz w:val="32"/>
          <w:szCs w:val="32"/>
        </w:rPr>
        <w:t>省政协副主席民进四川省委张雨东一行来区开展的公务活动</w:t>
      </w:r>
      <w:r>
        <w:rPr>
          <w:rFonts w:ascii="宋体" w:eastAsia="宋体" w:cs="仿宋" w:hint="eastAsia"/>
          <w:kern w:val="0"/>
          <w:sz w:val="32"/>
          <w:szCs w:val="32"/>
        </w:rPr>
        <w:t>，</w:t>
      </w:r>
      <w:r>
        <w:rPr>
          <w:rFonts w:ascii="宋体" w:eastAsia="方正仿宋简体" w:cs="仿宋" w:hAnsi="宋体" w:hint="eastAsia"/>
          <w:kern w:val="0"/>
          <w:sz w:val="32"/>
          <w:szCs w:val="32"/>
        </w:rPr>
        <w:t>圆满完成区两会</w:t>
      </w:r>
      <w:r>
        <w:rPr>
          <w:rFonts w:ascii="宋体" w:eastAsia="宋体" w:cs="仿宋" w:hint="eastAsia"/>
          <w:kern w:val="0"/>
          <w:sz w:val="32"/>
          <w:szCs w:val="32"/>
        </w:rPr>
        <w:t>、</w:t>
      </w:r>
      <w:r>
        <w:rPr>
          <w:rFonts w:ascii="宋体" w:eastAsia="方正仿宋简体" w:cs="仿宋" w:hAnsi="宋体" w:hint="eastAsia"/>
          <w:kern w:val="0"/>
          <w:sz w:val="32"/>
          <w:szCs w:val="32"/>
        </w:rPr>
        <w:t xml:space="preserve"> </w:t>
      </w:r>
      <w:r>
        <w:rPr>
          <w:rFonts w:ascii="宋体" w:eastAsia="宋体" w:cs="仿宋" w:hint="eastAsia"/>
          <w:kern w:val="0"/>
          <w:sz w:val="32"/>
          <w:szCs w:val="32"/>
        </w:rPr>
        <w:t>“</w:t>
      </w:r>
      <w:r>
        <w:rPr>
          <w:rFonts w:ascii="宋体" w:eastAsia="方正仿宋简体" w:cs="仿宋" w:hAnsi="宋体" w:hint="eastAsia"/>
          <w:kern w:val="0"/>
          <w:sz w:val="32"/>
          <w:szCs w:val="32"/>
        </w:rPr>
        <w:t>巩固脱贫攻坚成果迎检工作</w:t>
      </w:r>
      <w:r>
        <w:rPr>
          <w:rFonts w:ascii="宋体" w:eastAsia="宋体" w:cs="仿宋" w:hint="eastAsia"/>
          <w:kern w:val="0"/>
          <w:sz w:val="32"/>
          <w:szCs w:val="32"/>
        </w:rPr>
        <w:t>”</w:t>
      </w:r>
      <w:r>
        <w:rPr>
          <w:rFonts w:ascii="宋体" w:eastAsia="方正仿宋简体" w:cs="仿宋" w:hAnsi="宋体" w:hint="eastAsia"/>
          <w:kern w:val="0"/>
          <w:sz w:val="32"/>
          <w:szCs w:val="32"/>
        </w:rPr>
        <w:t>的后勤保障服务工作</w:t>
      </w:r>
      <w:r>
        <w:rPr>
          <w:rFonts w:ascii="宋体" w:eastAsia="宋体" w:cs="仿宋" w:hint="eastAsia"/>
          <w:kern w:val="0"/>
          <w:sz w:val="32"/>
          <w:szCs w:val="32"/>
        </w:rPr>
        <w:t>；</w:t>
      </w:r>
      <w:r>
        <w:rPr>
          <w:rFonts w:ascii="宋体" w:eastAsia="方正仿宋简体" w:cs="仿宋" w:hAnsi="宋体" w:hint="eastAsia"/>
          <w:sz w:val="32"/>
          <w:szCs w:val="32"/>
        </w:rPr>
        <w:t>三是</w:t>
      </w:r>
      <w:r>
        <w:rPr>
          <w:rFonts w:ascii="宋体" w:eastAsia="方正仿宋简体" w:cs="仿宋" w:hAnsi="宋体" w:hint="eastAsia"/>
          <w:kern w:val="0"/>
          <w:sz w:val="32"/>
          <w:szCs w:val="32"/>
        </w:rPr>
        <w:t>全年共保障全区公务出行活动300余次</w:t>
      </w:r>
      <w:r>
        <w:rPr>
          <w:rFonts w:ascii="宋体" w:eastAsia="宋体" w:cs="仿宋" w:hint="eastAsia"/>
          <w:kern w:val="0"/>
          <w:sz w:val="32"/>
          <w:szCs w:val="32"/>
        </w:rPr>
        <w:t>，</w:t>
      </w:r>
      <w:r>
        <w:rPr>
          <w:rFonts w:ascii="宋体" w:eastAsia="方正仿宋简体" w:cs="仿宋" w:hAnsi="宋体" w:hint="eastAsia"/>
          <w:kern w:val="0"/>
          <w:sz w:val="32"/>
          <w:szCs w:val="32"/>
        </w:rPr>
        <w:t>安全行驶7万余公里</w:t>
      </w:r>
      <w:r>
        <w:rPr>
          <w:rFonts w:ascii="宋体" w:eastAsia="宋体" w:cs="仿宋" w:hint="eastAsia"/>
          <w:kern w:val="0"/>
          <w:sz w:val="32"/>
          <w:szCs w:val="32"/>
        </w:rPr>
        <w:t>；</w:t>
      </w:r>
      <w:r>
        <w:rPr>
          <w:rFonts w:ascii="宋体" w:eastAsia="方正仿宋简体" w:cs="仿宋" w:hAnsi="宋体" w:hint="eastAsia"/>
          <w:sz w:val="32"/>
          <w:szCs w:val="32"/>
        </w:rPr>
        <w:t>四是</w:t>
      </w:r>
      <w:r>
        <w:rPr>
          <w:rFonts w:ascii="宋体" w:eastAsia="方正仿宋简体" w:cs="仿宋" w:hAnsi="宋体" w:hint="eastAsia"/>
          <w:kern w:val="0"/>
          <w:sz w:val="32"/>
          <w:szCs w:val="32"/>
        </w:rPr>
        <w:t>落实专人维护和管理信息数据库平台系统</w:t>
      </w:r>
      <w:r>
        <w:rPr>
          <w:rFonts w:ascii="宋体" w:eastAsia="宋体" w:cs="仿宋" w:hint="eastAsia"/>
          <w:kern w:val="0"/>
          <w:sz w:val="32"/>
          <w:szCs w:val="32"/>
        </w:rPr>
        <w:t>，</w:t>
      </w:r>
      <w:r>
        <w:rPr>
          <w:rFonts w:ascii="宋体" w:eastAsia="方正仿宋简体" w:cs="仿宋" w:hAnsi="宋体" w:hint="eastAsia"/>
          <w:kern w:val="0"/>
          <w:sz w:val="32"/>
          <w:szCs w:val="32"/>
        </w:rPr>
        <w:t>对重要来宾档案</w:t>
      </w:r>
      <w:r>
        <w:rPr>
          <w:rFonts w:ascii="宋体" w:eastAsia="宋体" w:cs="仿宋" w:hint="eastAsia"/>
          <w:kern w:val="0"/>
          <w:sz w:val="32"/>
          <w:szCs w:val="32"/>
        </w:rPr>
        <w:t>、</w:t>
      </w:r>
      <w:r>
        <w:rPr>
          <w:rFonts w:ascii="宋体" w:eastAsia="方正仿宋简体" w:cs="仿宋" w:hAnsi="宋体" w:hint="eastAsia"/>
          <w:kern w:val="0"/>
          <w:sz w:val="32"/>
          <w:szCs w:val="32"/>
        </w:rPr>
        <w:t>考察点位</w:t>
      </w:r>
      <w:r>
        <w:rPr>
          <w:rFonts w:ascii="宋体" w:eastAsia="宋体" w:cs="仿宋" w:hint="eastAsia"/>
          <w:kern w:val="0"/>
          <w:sz w:val="32"/>
          <w:szCs w:val="32"/>
        </w:rPr>
        <w:t>、</w:t>
      </w:r>
      <w:r>
        <w:rPr>
          <w:rFonts w:ascii="宋体" w:eastAsia="方正仿宋简体" w:cs="仿宋" w:hAnsi="宋体" w:hint="eastAsia"/>
          <w:kern w:val="0"/>
          <w:sz w:val="32"/>
          <w:szCs w:val="32"/>
        </w:rPr>
        <w:t>特色菜品等相关资料信息进行及时录入和更新</w:t>
      </w:r>
      <w:r>
        <w:rPr>
          <w:rFonts w:ascii="宋体" w:eastAsia="宋体" w:cs="仿宋" w:hint="eastAsia"/>
          <w:kern w:val="0"/>
          <w:sz w:val="32"/>
          <w:szCs w:val="32"/>
        </w:rPr>
        <w:t>，</w:t>
      </w:r>
      <w:r>
        <w:rPr>
          <w:rFonts w:ascii="宋体" w:eastAsia="方正仿宋简体" w:cs="仿宋" w:hAnsi="宋体" w:hint="eastAsia"/>
          <w:kern w:val="0"/>
          <w:sz w:val="32"/>
          <w:szCs w:val="32"/>
        </w:rPr>
        <w:t>未出现漏报</w:t>
      </w:r>
      <w:r>
        <w:rPr>
          <w:rFonts w:ascii="宋体" w:eastAsia="宋体" w:cs="仿宋" w:hint="eastAsia"/>
          <w:kern w:val="0"/>
          <w:sz w:val="32"/>
          <w:szCs w:val="32"/>
        </w:rPr>
        <w:t>、</w:t>
      </w:r>
      <w:r>
        <w:rPr>
          <w:rFonts w:ascii="宋体" w:eastAsia="方正仿宋简体" w:cs="仿宋" w:hAnsi="宋体" w:hint="eastAsia"/>
          <w:kern w:val="0"/>
          <w:sz w:val="32"/>
          <w:szCs w:val="32"/>
        </w:rPr>
        <w:t>迟报</w:t>
      </w:r>
      <w:r>
        <w:rPr>
          <w:rFonts w:ascii="宋体" w:eastAsia="宋体" w:cs="仿宋" w:hint="eastAsia"/>
          <w:kern w:val="0"/>
          <w:sz w:val="32"/>
          <w:szCs w:val="32"/>
        </w:rPr>
        <w:t>、</w:t>
      </w:r>
      <w:r>
        <w:rPr>
          <w:rFonts w:ascii="宋体" w:eastAsia="方正仿宋简体" w:cs="仿宋" w:hAnsi="宋体" w:hint="eastAsia"/>
          <w:kern w:val="0"/>
          <w:sz w:val="32"/>
          <w:szCs w:val="32"/>
        </w:rPr>
        <w:t>瞒报等现象</w:t>
      </w:r>
      <w:r>
        <w:rPr>
          <w:rFonts w:ascii="宋体" w:eastAsia="宋体" w:cs="仿宋" w:hint="eastAsia"/>
          <w:spacing w:val="-8"/>
          <w:kern w:val="0"/>
          <w:sz w:val="32"/>
          <w:szCs w:val="32"/>
        </w:rPr>
        <w:t>，</w:t>
      </w:r>
      <w:r>
        <w:rPr>
          <w:rFonts w:ascii="宋体" w:eastAsia="方正仿宋简体" w:cs="仿宋" w:hAnsi="宋体" w:hint="eastAsia"/>
          <w:spacing w:val="-8"/>
          <w:kern w:val="0"/>
          <w:sz w:val="32"/>
          <w:szCs w:val="32"/>
        </w:rPr>
        <w:t>截至目前更</w:t>
      </w:r>
      <w:r>
        <w:rPr>
          <w:rFonts w:ascii="宋体" w:eastAsia="方正仿宋简体" w:cs="仿宋" w:hAnsi="宋体" w:hint="eastAsia"/>
          <w:kern w:val="0"/>
          <w:sz w:val="32"/>
          <w:szCs w:val="32"/>
        </w:rPr>
        <w:t>新调研点位13个</w:t>
      </w:r>
      <w:r>
        <w:rPr>
          <w:rFonts w:ascii="宋体" w:eastAsia="宋体" w:cs="仿宋" w:hint="eastAsia"/>
          <w:kern w:val="0"/>
          <w:sz w:val="32"/>
          <w:szCs w:val="32"/>
        </w:rPr>
        <w:t>，</w:t>
      </w:r>
      <w:r>
        <w:rPr>
          <w:rFonts w:ascii="宋体" w:eastAsia="方正仿宋简体" w:cs="仿宋" w:hAnsi="宋体" w:hint="eastAsia"/>
          <w:kern w:val="0"/>
          <w:sz w:val="32"/>
          <w:szCs w:val="32"/>
        </w:rPr>
        <w:t>上报新增菜品6种及相关文创用品</w:t>
      </w:r>
      <w:r>
        <w:rPr>
          <w:rFonts w:ascii="宋体" w:eastAsia="宋体" w:cs="仿宋" w:hint="eastAsia"/>
          <w:kern w:val="0"/>
          <w:sz w:val="32"/>
          <w:szCs w:val="32"/>
        </w:rPr>
        <w:t>。</w:t>
      </w:r>
      <w:r>
        <w:rPr>
          <w:rFonts w:ascii="宋体" w:eastAsia="方正仿宋简体" w:cs="仿宋" w:hAnsi="宋体" w:hint="eastAsia"/>
          <w:spacing w:val="-8"/>
          <w:kern w:val="0"/>
          <w:sz w:val="32"/>
          <w:szCs w:val="32"/>
        </w:rPr>
        <w:t>今年我中心未出现公务接待服务保障不落实</w:t>
      </w:r>
      <w:r>
        <w:rPr>
          <w:rFonts w:ascii="宋体" w:eastAsia="宋体" w:cs="仿宋" w:hint="eastAsia"/>
          <w:spacing w:val="-8"/>
          <w:kern w:val="0"/>
          <w:sz w:val="32"/>
          <w:szCs w:val="32"/>
        </w:rPr>
        <w:t>、</w:t>
      </w:r>
      <w:r>
        <w:rPr>
          <w:rFonts w:ascii="宋体" w:eastAsia="方正仿宋简体" w:cs="仿宋" w:hAnsi="宋体" w:hint="eastAsia"/>
          <w:spacing w:val="-8"/>
          <w:kern w:val="0"/>
          <w:sz w:val="32"/>
          <w:szCs w:val="32"/>
        </w:rPr>
        <w:t>未出现未按任务方案完成相关任务和未出现重大失误造成恶劣影响等情况</w:t>
      </w:r>
      <w:r>
        <w:rPr>
          <w:rFonts w:ascii="宋体" w:eastAsia="宋体" w:cs="仿宋" w:hint="eastAsia"/>
          <w:spacing w:val="-8"/>
          <w:kern w:val="0"/>
          <w:sz w:val="32"/>
          <w:szCs w:val="32"/>
        </w:rPr>
        <w:t>。</w:t>
      </w:r>
    </w:p>
    <w:p>
      <w:pPr>
        <w:pStyle w:val="15"/>
        <w:overflowPunct w:val="0"/>
        <w:spacing w:beforeLines="0" w:before="30" w:line="576" w:lineRule="exact"/>
        <w:ind w:firstLineChars="200" w:firstLine="640"/>
        <w:outlineLvl w:val="1"/>
        <w:rPr>
          <w:rFonts w:ascii="宋体" w:eastAsia="方正黑体简体" w:hAnsi="宋体" w:hint="eastAsia"/>
          <w:sz w:val="32"/>
          <w:szCs w:val="32"/>
        </w:rPr>
      </w:pPr>
      <w:bookmarkStart w:id="25" w:name="_Toc115167662"/>
      <w:bookmarkStart w:id="26" w:name="_Toc115168212"/>
      <w:r>
        <w:rPr>
          <w:rFonts w:ascii="宋体" w:eastAsia="方正黑体简体" w:hAnsi="宋体" w:hint="eastAsia"/>
          <w:sz w:val="32"/>
          <w:szCs w:val="32"/>
        </w:rPr>
        <w:t>二</w:t>
      </w:r>
      <w:r>
        <w:rPr>
          <w:rFonts w:ascii="宋体" w:eastAsia="宋体" w:hint="eastAsia"/>
          <w:sz w:val="32"/>
          <w:szCs w:val="32"/>
        </w:rPr>
        <w:t>、</w:t>
      </w:r>
      <w:r>
        <w:rPr>
          <w:rFonts w:ascii="宋体" w:eastAsia="方正黑体简体" w:hAnsi="宋体" w:hint="eastAsia"/>
          <w:sz w:val="32"/>
          <w:szCs w:val="32"/>
        </w:rPr>
        <w:t>机构设置</w:t>
      </w:r>
      <w:bookmarkEnd w:id="25"/>
      <w:bookmarkEnd w:id="26"/>
    </w:p>
    <w:p>
      <w:pPr>
        <w:overflowPunct w:val="0"/>
        <w:spacing w:line="576" w:lineRule="exact"/>
        <w:ind w:firstLineChars="200" w:firstLine="608"/>
        <w:rPr>
          <w:rFonts w:ascii="宋体" w:eastAsia="方正仿宋简体" w:cs="仿宋" w:hAnsi="宋体" w:hint="eastAsia"/>
          <w:spacing w:val="-8"/>
          <w:kern w:val="0"/>
          <w:sz w:val="32"/>
          <w:szCs w:val="32"/>
        </w:rPr>
      </w:pPr>
      <w:r>
        <w:rPr>
          <w:rFonts w:ascii="宋体" w:eastAsia="方正仿宋简体" w:cs="仿宋" w:hAnsi="宋体" w:hint="eastAsia"/>
          <w:spacing w:val="-8"/>
          <w:kern w:val="0"/>
          <w:sz w:val="32"/>
          <w:szCs w:val="32"/>
        </w:rPr>
        <w:t>我单位共有编制数10个</w:t>
      </w:r>
      <w:r>
        <w:rPr>
          <w:rFonts w:ascii="宋体" w:eastAsia="宋体" w:cs="仿宋" w:hint="eastAsia"/>
          <w:spacing w:val="-8"/>
          <w:kern w:val="0"/>
          <w:sz w:val="32"/>
          <w:szCs w:val="32"/>
        </w:rPr>
        <w:t>，</w:t>
      </w:r>
      <w:r>
        <w:rPr>
          <w:rFonts w:ascii="宋体" w:eastAsia="方正仿宋简体" w:cs="仿宋" w:hAnsi="宋体" w:hint="eastAsia"/>
          <w:spacing w:val="-8"/>
          <w:kern w:val="0"/>
          <w:sz w:val="32"/>
          <w:szCs w:val="32"/>
        </w:rPr>
        <w:t>领导班子一正两副</w:t>
      </w:r>
      <w:r>
        <w:rPr>
          <w:rFonts w:ascii="宋体" w:eastAsia="宋体" w:cs="仿宋" w:hint="eastAsia"/>
          <w:spacing w:val="-8"/>
          <w:kern w:val="0"/>
          <w:sz w:val="32"/>
          <w:szCs w:val="32"/>
        </w:rPr>
        <w:t>，</w:t>
      </w:r>
      <w:r>
        <w:rPr>
          <w:rFonts w:ascii="宋体" w:eastAsia="方正仿宋简体" w:cs="仿宋" w:hAnsi="宋体" w:hint="eastAsia"/>
          <w:spacing w:val="-8"/>
          <w:kern w:val="0"/>
          <w:sz w:val="32"/>
          <w:szCs w:val="32"/>
        </w:rPr>
        <w:t>目前只配备了公务服务中心主任</w:t>
      </w:r>
      <w:r>
        <w:rPr>
          <w:rFonts w:ascii="宋体" w:eastAsia="宋体" w:cs="仿宋" w:hint="eastAsia"/>
          <w:spacing w:val="-8"/>
          <w:kern w:val="0"/>
          <w:sz w:val="32"/>
          <w:szCs w:val="32"/>
        </w:rPr>
        <w:t>，</w:t>
      </w:r>
      <w:r>
        <w:rPr>
          <w:rFonts w:ascii="宋体" w:eastAsia="方正仿宋简体" w:cs="仿宋" w:hAnsi="宋体" w:hint="eastAsia"/>
          <w:spacing w:val="-8"/>
          <w:kern w:val="0"/>
          <w:sz w:val="32"/>
          <w:szCs w:val="32"/>
        </w:rPr>
        <w:t>其余2名副职暂未配备</w:t>
      </w:r>
      <w:r>
        <w:rPr>
          <w:rFonts w:ascii="宋体" w:eastAsia="宋体" w:cs="仿宋" w:hint="eastAsia"/>
          <w:spacing w:val="-8"/>
          <w:kern w:val="0"/>
          <w:sz w:val="32"/>
          <w:szCs w:val="32"/>
        </w:rPr>
        <w:t>。</w:t>
      </w:r>
    </w:p>
    <w:p>
      <w:pPr>
        <w:overflowPunct w:val="0"/>
        <w:spacing w:line="576" w:lineRule="exact"/>
        <w:ind w:firstLineChars="200" w:firstLine="608"/>
        <w:rPr>
          <w:rFonts w:ascii="宋体" w:eastAsia="方正仿宋简体" w:cs="仿宋" w:hAnsi="宋体" w:hint="eastAsia"/>
          <w:spacing w:val="-8"/>
          <w:kern w:val="0"/>
          <w:sz w:val="32"/>
          <w:szCs w:val="32"/>
        </w:rPr>
      </w:pPr>
      <w:r>
        <w:rPr>
          <w:rFonts w:ascii="宋体" w:eastAsia="方正仿宋简体" w:cs="仿宋" w:hAnsi="宋体" w:hint="eastAsia"/>
          <w:spacing w:val="-8"/>
          <w:kern w:val="0"/>
          <w:sz w:val="32"/>
          <w:szCs w:val="32"/>
        </w:rPr>
        <w:t>利州区公务服务中心属于区委参公事业单位</w:t>
      </w:r>
      <w:r>
        <w:rPr>
          <w:rFonts w:ascii="宋体" w:eastAsia="宋体" w:cs="仿宋" w:hint="eastAsia"/>
          <w:spacing w:val="-8"/>
          <w:kern w:val="0"/>
          <w:sz w:val="32"/>
          <w:szCs w:val="32"/>
        </w:rPr>
        <w:t>，</w:t>
      </w:r>
      <w:r>
        <w:rPr>
          <w:rFonts w:ascii="宋体" w:eastAsia="方正仿宋简体" w:cs="仿宋" w:hAnsi="宋体" w:hint="eastAsia"/>
          <w:spacing w:val="-8"/>
          <w:kern w:val="0"/>
          <w:sz w:val="32"/>
          <w:szCs w:val="32"/>
        </w:rPr>
        <w:t>编制数4个</w:t>
      </w:r>
      <w:r>
        <w:rPr>
          <w:rFonts w:ascii="宋体" w:eastAsia="宋体" w:cs="仿宋" w:hint="eastAsia"/>
          <w:spacing w:val="-8"/>
          <w:kern w:val="0"/>
          <w:sz w:val="32"/>
          <w:szCs w:val="32"/>
        </w:rPr>
        <w:t>，</w:t>
      </w:r>
      <w:r>
        <w:rPr>
          <w:rFonts w:ascii="宋体" w:eastAsia="方正仿宋简体" w:cs="仿宋" w:hAnsi="宋体" w:hint="eastAsia"/>
          <w:spacing w:val="-8"/>
          <w:kern w:val="0"/>
          <w:sz w:val="32"/>
          <w:szCs w:val="32"/>
        </w:rPr>
        <w:t>设主任1名</w:t>
      </w:r>
      <w:r>
        <w:rPr>
          <w:rFonts w:ascii="宋体" w:eastAsia="宋体" w:cs="仿宋" w:hint="eastAsia"/>
          <w:spacing w:val="-8"/>
          <w:kern w:val="0"/>
          <w:sz w:val="32"/>
          <w:szCs w:val="32"/>
        </w:rPr>
        <w:t>，</w:t>
      </w:r>
      <w:r>
        <w:rPr>
          <w:rFonts w:ascii="宋体" w:eastAsia="方正仿宋简体" w:cs="仿宋" w:hAnsi="宋体" w:hint="eastAsia"/>
          <w:spacing w:val="-8"/>
          <w:kern w:val="0"/>
          <w:sz w:val="32"/>
          <w:szCs w:val="32"/>
        </w:rPr>
        <w:t>副主任1名</w:t>
      </w:r>
      <w:r>
        <w:rPr>
          <w:rFonts w:ascii="宋体" w:eastAsia="宋体" w:cs="仿宋" w:hint="eastAsia"/>
          <w:spacing w:val="-8"/>
          <w:kern w:val="0"/>
          <w:sz w:val="32"/>
          <w:szCs w:val="32"/>
        </w:rPr>
        <w:t>，</w:t>
      </w:r>
      <w:r>
        <w:rPr>
          <w:rFonts w:ascii="宋体" w:eastAsia="方正仿宋简体" w:cs="仿宋" w:hAnsi="宋体" w:hint="eastAsia"/>
          <w:spacing w:val="-8"/>
          <w:kern w:val="0"/>
          <w:sz w:val="32"/>
          <w:szCs w:val="32"/>
        </w:rPr>
        <w:t>参公事业人员2名</w:t>
      </w:r>
      <w:r>
        <w:rPr>
          <w:rFonts w:ascii="宋体" w:eastAsia="宋体" w:cs="仿宋" w:hint="eastAsia"/>
          <w:spacing w:val="-8"/>
          <w:kern w:val="0"/>
          <w:sz w:val="32"/>
          <w:szCs w:val="32"/>
        </w:rPr>
        <w:t>。</w:t>
      </w:r>
      <w:r>
        <w:rPr>
          <w:rFonts w:ascii="宋体" w:eastAsia="方正仿宋简体" w:cs="仿宋" w:hAnsi="宋体" w:hint="eastAsia"/>
          <w:spacing w:val="-8"/>
          <w:kern w:val="0"/>
          <w:sz w:val="32"/>
          <w:szCs w:val="32"/>
        </w:rPr>
        <w:t>下设事业单位</w:t>
      </w:r>
      <w:r>
        <w:rPr>
          <w:rFonts w:ascii="宋体" w:eastAsia="宋体" w:cs="仿宋" w:hint="eastAsia"/>
          <w:spacing w:val="-8"/>
          <w:kern w:val="0"/>
          <w:sz w:val="32"/>
          <w:szCs w:val="32"/>
        </w:rPr>
        <w:t>“</w:t>
      </w:r>
      <w:r>
        <w:rPr>
          <w:rFonts w:ascii="宋体" w:eastAsia="方正仿宋简体" w:cs="仿宋" w:hAnsi="宋体" w:hint="eastAsia"/>
          <w:spacing w:val="-8"/>
          <w:kern w:val="0"/>
          <w:sz w:val="32"/>
          <w:szCs w:val="32"/>
        </w:rPr>
        <w:t>公务活动保障中心</w:t>
      </w:r>
      <w:r>
        <w:rPr>
          <w:rFonts w:ascii="宋体" w:eastAsia="宋体" w:cs="仿宋" w:hint="eastAsia"/>
          <w:spacing w:val="-8"/>
          <w:kern w:val="0"/>
          <w:sz w:val="32"/>
          <w:szCs w:val="32"/>
        </w:rPr>
        <w:t>”，</w:t>
      </w:r>
      <w:r>
        <w:rPr>
          <w:rFonts w:ascii="宋体" w:eastAsia="方正仿宋简体" w:cs="仿宋" w:hAnsi="宋体" w:hint="eastAsia"/>
          <w:spacing w:val="-8"/>
          <w:kern w:val="0"/>
          <w:sz w:val="32"/>
          <w:szCs w:val="32"/>
        </w:rPr>
        <w:t>编制数6个</w:t>
      </w:r>
      <w:r>
        <w:rPr>
          <w:rFonts w:ascii="宋体" w:eastAsia="宋体" w:cs="仿宋" w:hint="eastAsia"/>
          <w:spacing w:val="-8"/>
          <w:kern w:val="0"/>
          <w:sz w:val="32"/>
          <w:szCs w:val="32"/>
        </w:rPr>
        <w:t>，</w:t>
      </w:r>
      <w:r>
        <w:rPr>
          <w:rFonts w:ascii="宋体" w:eastAsia="方正仿宋简体" w:cs="仿宋" w:hAnsi="宋体" w:hint="eastAsia"/>
          <w:spacing w:val="-8"/>
          <w:kern w:val="0"/>
          <w:sz w:val="32"/>
          <w:szCs w:val="32"/>
        </w:rPr>
        <w:t>主任1名</w:t>
      </w:r>
      <w:r>
        <w:rPr>
          <w:rFonts w:ascii="宋体" w:eastAsia="宋体" w:cs="仿宋" w:hint="eastAsia"/>
          <w:spacing w:val="-8"/>
          <w:kern w:val="0"/>
          <w:sz w:val="32"/>
          <w:szCs w:val="32"/>
        </w:rPr>
        <w:t>（</w:t>
      </w:r>
      <w:r>
        <w:rPr>
          <w:rFonts w:ascii="宋体" w:eastAsia="方正仿宋简体" w:cs="仿宋" w:hAnsi="宋体" w:hint="eastAsia"/>
          <w:spacing w:val="-8"/>
          <w:kern w:val="0"/>
          <w:sz w:val="32"/>
          <w:szCs w:val="32"/>
        </w:rPr>
        <w:t>事业副科级</w:t>
      </w:r>
      <w:r>
        <w:rPr>
          <w:rFonts w:ascii="宋体" w:eastAsia="宋体" w:cs="仿宋" w:hint="eastAsia"/>
          <w:spacing w:val="-8"/>
          <w:kern w:val="0"/>
          <w:sz w:val="32"/>
          <w:szCs w:val="32"/>
        </w:rPr>
        <w:t>），</w:t>
      </w:r>
      <w:r>
        <w:rPr>
          <w:rFonts w:ascii="宋体" w:eastAsia="方正仿宋简体" w:cs="仿宋" w:hAnsi="宋体" w:hint="eastAsia"/>
          <w:spacing w:val="-8"/>
          <w:kern w:val="0"/>
          <w:sz w:val="32"/>
          <w:szCs w:val="32"/>
        </w:rPr>
        <w:t>事业人员5名</w:t>
      </w:r>
      <w:r>
        <w:rPr>
          <w:rFonts w:ascii="宋体" w:eastAsia="宋体" w:cs="仿宋" w:hint="eastAsia"/>
          <w:spacing w:val="-8"/>
          <w:kern w:val="0"/>
          <w:sz w:val="32"/>
          <w:szCs w:val="32"/>
        </w:rPr>
        <w:t>。</w:t>
      </w:r>
      <w:r>
        <w:rPr>
          <w:rFonts w:ascii="宋体" w:eastAsia="方正仿宋简体" w:cs="仿宋" w:hAnsi="宋体" w:hint="eastAsia"/>
          <w:spacing w:val="-8"/>
          <w:kern w:val="0"/>
          <w:sz w:val="32"/>
          <w:szCs w:val="32"/>
        </w:rPr>
        <w:t>单位主要职责是承担全区的公务接待</w:t>
      </w:r>
      <w:r>
        <w:rPr>
          <w:rFonts w:ascii="宋体" w:eastAsia="宋体" w:cs="仿宋" w:hint="eastAsia"/>
          <w:spacing w:val="-8"/>
          <w:kern w:val="0"/>
          <w:sz w:val="32"/>
          <w:szCs w:val="32"/>
        </w:rPr>
        <w:t>、</w:t>
      </w:r>
      <w:r>
        <w:rPr>
          <w:rFonts w:ascii="宋体" w:eastAsia="方正仿宋简体" w:cs="仿宋" w:hAnsi="宋体" w:hint="eastAsia"/>
          <w:spacing w:val="-8"/>
          <w:kern w:val="0"/>
          <w:sz w:val="32"/>
          <w:szCs w:val="32"/>
        </w:rPr>
        <w:t>区委区政府主要领导安排的其它工作任务及3辆考斯特</w:t>
      </w:r>
      <w:r>
        <w:rPr>
          <w:rFonts w:ascii="宋体" w:eastAsia="宋体" w:cs="仿宋" w:hint="eastAsia"/>
          <w:spacing w:val="-8"/>
          <w:kern w:val="0"/>
          <w:sz w:val="32"/>
          <w:szCs w:val="32"/>
        </w:rPr>
        <w:t>、</w:t>
      </w:r>
      <w:r>
        <w:rPr>
          <w:rFonts w:ascii="宋体" w:eastAsia="方正仿宋简体" w:cs="仿宋" w:hAnsi="宋体" w:hint="eastAsia"/>
          <w:spacing w:val="-8"/>
          <w:kern w:val="0"/>
          <w:sz w:val="32"/>
          <w:szCs w:val="32"/>
        </w:rPr>
        <w:t>1辆商务车辆的管理调度工作</w:t>
      </w:r>
      <w:r>
        <w:rPr>
          <w:rFonts w:ascii="宋体" w:eastAsia="宋体" w:cs="仿宋" w:hint="eastAsia"/>
          <w:spacing w:val="-8"/>
          <w:kern w:val="0"/>
          <w:sz w:val="32"/>
          <w:szCs w:val="32"/>
        </w:rPr>
        <w:t>。</w:t>
      </w:r>
    </w:p>
    <w:p>
      <w:pPr>
        <w:overflowPunct w:val="0"/>
        <w:spacing w:line="576" w:lineRule="exact"/>
        <w:jc w:val="left"/>
        <w:rPr>
          <w:rFonts w:ascii="宋体" w:eastAsia="方正仿宋简体" w:hAnsi="宋体" w:hint="eastAsia"/>
          <w:sz w:val="32"/>
          <w:szCs w:val="32"/>
        </w:rPr>
      </w:pPr>
      <w:r>
        <w:rPr>
          <w:rFonts w:ascii="宋体" w:eastAsia="方正仿宋简体" w:hAnsi="宋体" w:hint="eastAsia"/>
          <w:sz w:val="32"/>
          <w:szCs w:val="32"/>
        </w:rPr>
        <w:br w:type="page"/>
      </w:r>
    </w:p>
    <w:p>
      <w:pPr>
        <w:overflowPunct w:val="0"/>
        <w:spacing w:line="552" w:lineRule="exact"/>
        <w:jc w:val="center"/>
        <w:outlineLvl w:val="0"/>
        <w:rPr>
          <w:rFonts w:ascii="宋体" w:eastAsia="方正小标宋简体" w:hAnsi="宋体" w:hint="eastAsia"/>
          <w:sz w:val="44"/>
          <w:szCs w:val="44"/>
        </w:rPr>
      </w:pPr>
      <w:bookmarkStart w:id="27" w:name="_Toc15396602"/>
      <w:bookmarkStart w:id="28" w:name="_Toc15377204"/>
      <w:bookmarkStart w:id="29" w:name="_Toc115167663"/>
      <w:bookmarkStart w:id="30" w:name="_Toc115168213"/>
      <w:r>
        <w:rPr>
          <w:rFonts w:ascii="宋体" w:eastAsia="方正小标宋简体" w:hAnsi="宋体" w:hint="eastAsia"/>
          <w:sz w:val="44"/>
          <w:szCs w:val="44"/>
        </w:rPr>
        <w:t xml:space="preserve">第二部分 </w:t>
      </w:r>
      <w:r>
        <w:rPr>
          <w:rFonts w:ascii="方正小标宋简体" w:eastAsia="方正小标宋简体" w:hint="eastAsia"/>
          <w:sz w:val="44"/>
          <w:szCs w:val="44"/>
        </w:rPr>
        <w:t xml:space="preserve"> 2021</w:t>
      </w:r>
      <w:r>
        <w:rPr>
          <w:rFonts w:ascii="宋体" w:eastAsia="方正小标宋简体" w:hAnsi="宋体" w:hint="eastAsia"/>
          <w:sz w:val="44"/>
          <w:szCs w:val="44"/>
        </w:rPr>
        <w:t>年度单位决算情况说明</w:t>
      </w:r>
      <w:bookmarkEnd w:id="27"/>
      <w:bookmarkEnd w:id="28"/>
      <w:bookmarkEnd w:id="29"/>
      <w:bookmarkEnd w:id="30"/>
    </w:p>
    <w:p>
      <w:pPr>
        <w:overflowPunct w:val="0"/>
        <w:spacing w:line="552" w:lineRule="exact"/>
        <w:rPr>
          <w:rFonts w:ascii="宋体"/>
        </w:rPr>
      </w:pPr>
    </w:p>
    <w:p>
      <w:pPr>
        <w:overflowPunct w:val="0"/>
        <w:spacing w:line="552" w:lineRule="exact"/>
        <w:ind w:firstLineChars="200" w:firstLine="640"/>
        <w:outlineLvl w:val="1"/>
        <w:rPr>
          <w:rStyle w:val="2Char"/>
          <w:rFonts w:ascii="宋体" w:eastAsia="方正黑体简体" w:hAnsi="宋体" w:hint="eastAsia"/>
          <w:b w:val="0"/>
        </w:rPr>
      </w:pPr>
      <w:bookmarkStart w:id="31" w:name="_Toc15396603"/>
      <w:bookmarkStart w:id="32" w:name="_Toc15377205"/>
      <w:bookmarkStart w:id="33" w:name="_Toc115167664"/>
      <w:bookmarkStart w:id="34" w:name="_Toc115168214"/>
      <w:r>
        <w:rPr>
          <w:rFonts w:ascii="宋体" w:eastAsia="方正黑体简体" w:hAnsi="宋体" w:hint="eastAsia"/>
          <w:sz w:val="32"/>
          <w:szCs w:val="32"/>
        </w:rPr>
        <w:t>一</w:t>
      </w:r>
      <w:r>
        <w:rPr>
          <w:rFonts w:ascii="宋体" w:eastAsia="宋体" w:hint="eastAsia"/>
          <w:sz w:val="32"/>
          <w:szCs w:val="32"/>
        </w:rPr>
        <w:t>、</w:t>
      </w:r>
      <w:r>
        <w:rPr>
          <w:rFonts w:ascii="宋体" w:eastAsia="方正黑体简体" w:hAnsi="宋体" w:hint="eastAsia"/>
          <w:sz w:val="32"/>
          <w:szCs w:val="32"/>
        </w:rPr>
        <w:t>收</w:t>
      </w:r>
      <w:r>
        <w:rPr>
          <w:rStyle w:val="2Char"/>
          <w:rFonts w:ascii="宋体" w:eastAsia="方正黑体简体" w:hAnsi="宋体" w:hint="eastAsia"/>
          <w:b w:val="0"/>
        </w:rPr>
        <w:t>入支出决算总体情况说明</w:t>
      </w:r>
      <w:bookmarkEnd w:id="31"/>
      <w:bookmarkEnd w:id="32"/>
      <w:bookmarkEnd w:id="33"/>
      <w:bookmarkEnd w:id="34"/>
    </w:p>
    <w:p>
      <w:pPr>
        <w:overflowPunct w:val="0"/>
        <w:spacing w:line="552" w:lineRule="exact"/>
        <w:ind w:firstLineChars="200" w:firstLine="640"/>
        <w:rPr>
          <w:rFonts w:ascii="宋体" w:eastAsia="方正仿宋简体" w:hAnsi="宋体" w:hint="eastAsia"/>
          <w:sz w:val="32"/>
          <w:szCs w:val="32"/>
        </w:rPr>
      </w:pPr>
      <w:r>
        <w:rPr>
          <w:rFonts w:ascii="宋体" w:eastAsia="仿宋_GB2312" w:hAnsi="宋体"/>
          <w:color w:val="000000"/>
          <w:sz w:val="32"/>
          <w:szCs w:val="32"/>
        </w:rPr>
        <w:drawing>
          <wp:anchor distT="0" distB="0" distL="114298" distR="114298" simplePos="0" relativeHeight="2" behindDoc="1" locked="0" layoutInCell="1" hidden="0" allowOverlap="1">
            <wp:simplePos x="0" y="0"/>
            <wp:positionH relativeFrom="column">
              <wp:posOffset>932815</wp:posOffset>
            </wp:positionH>
            <wp:positionV relativeFrom="paragraph">
              <wp:posOffset>1229995</wp:posOffset>
            </wp:positionV>
            <wp:extent cx="3608705" cy="2506978"/>
            <wp:effectExtent l="0" t="0" r="0" b="0"/>
            <wp:wrapNone/>
            <wp:docPr id="1" name="Object 2"/>
            <wp:cNvGraphicFramePr>
              <a:graphicFrameLocks noChangeAspect="1"/>
            </wp:cNvGraphicFramePr>
            <a:graphic>
              <a:graphicData uri="http://schemas.openxmlformats.org/drawingml/2006/picture">
                <pic:pic>
                  <pic:nvPicPr>
                    <pic:cNvPr id="3" name="Object 2 3"/>
                    <pic:cNvPicPr/>
                  </pic:nvPicPr>
                  <pic:blipFill>
                    <a:blip r:embed="rId4"/>
                    <a:stretch>
                      <a:fillRect/>
                    </a:stretch>
                  </pic:blipFill>
                  <pic:spPr>
                    <a:xfrm rot="0">
                      <a:off x="0" y="0"/>
                      <a:ext cx="3608705" cy="2506978"/>
                    </a:xfrm>
                    <a:prstGeom prst="rect"/>
                    <a:noFill/>
                    <a:ln w="9525" cmpd="sng" cap="flat">
                      <a:noFill/>
                      <a:prstDash val="solid"/>
                      <a:miter/>
                    </a:ln>
                  </pic:spPr>
                </pic:pic>
              </a:graphicData>
            </a:graphic>
          </wp:anchor>
        </w:drawing>
      </w:r>
      <w:r>
        <w:rPr>
          <w:rFonts w:ascii="宋体" w:eastAsia="方正仿宋简体" w:hAnsi="宋体" w:hint="eastAsia"/>
          <w:sz w:val="32"/>
          <w:szCs w:val="32"/>
        </w:rPr>
        <w:t>2021年度收</w:t>
      </w:r>
      <w:r>
        <w:rPr>
          <w:rFonts w:ascii="宋体" w:eastAsia="宋体" w:hint="eastAsia"/>
          <w:sz w:val="32"/>
          <w:szCs w:val="32"/>
        </w:rPr>
        <w:t>、</w:t>
      </w:r>
      <w:r>
        <w:rPr>
          <w:rFonts w:ascii="宋体" w:eastAsia="方正仿宋简体" w:hAnsi="宋体" w:hint="eastAsia"/>
          <w:sz w:val="32"/>
          <w:szCs w:val="32"/>
        </w:rPr>
        <w:t>支总计229.09万元</w:t>
      </w:r>
      <w:r>
        <w:rPr>
          <w:rFonts w:ascii="宋体" w:eastAsia="宋体" w:hint="eastAsia"/>
          <w:sz w:val="32"/>
          <w:szCs w:val="32"/>
        </w:rPr>
        <w:t>。</w:t>
      </w:r>
      <w:r>
        <w:rPr>
          <w:rFonts w:ascii="宋体" w:eastAsia="方正仿宋简体" w:hAnsi="宋体" w:hint="eastAsia"/>
          <w:sz w:val="32"/>
          <w:szCs w:val="32"/>
        </w:rPr>
        <w:t>与2020年相比</w:t>
      </w:r>
      <w:r>
        <w:rPr>
          <w:rFonts w:ascii="宋体" w:eastAsia="宋体" w:hint="eastAsia"/>
          <w:sz w:val="32"/>
          <w:szCs w:val="32"/>
        </w:rPr>
        <w:t>，</w:t>
      </w:r>
      <w:r>
        <w:rPr>
          <w:rFonts w:ascii="宋体" w:eastAsia="方正仿宋简体" w:hAnsi="宋体" w:hint="eastAsia"/>
          <w:sz w:val="32"/>
          <w:szCs w:val="32"/>
        </w:rPr>
        <w:t>收入减少114万元</w:t>
      </w:r>
      <w:r>
        <w:rPr>
          <w:rFonts w:ascii="宋体" w:eastAsia="宋体" w:hint="eastAsia"/>
          <w:sz w:val="32"/>
          <w:szCs w:val="32"/>
        </w:rPr>
        <w:t>，</w:t>
      </w:r>
      <w:r>
        <w:rPr>
          <w:rFonts w:ascii="宋体" w:eastAsia="方正仿宋简体" w:hAnsi="宋体" w:hint="eastAsia"/>
          <w:sz w:val="32"/>
          <w:szCs w:val="32"/>
        </w:rPr>
        <w:t>下降33.23</w:t>
      </w:r>
      <w:r>
        <w:rPr>
          <w:rFonts w:ascii="宋体" w:eastAsia="宋体" w:hint="eastAsia"/>
          <w:sz w:val="32"/>
          <w:szCs w:val="32"/>
        </w:rPr>
        <w:t>％；</w:t>
      </w:r>
      <w:r>
        <w:rPr>
          <w:rFonts w:ascii="宋体" w:eastAsia="方正仿宋简体" w:hAnsi="宋体" w:hint="eastAsia"/>
          <w:sz w:val="32"/>
          <w:szCs w:val="32"/>
        </w:rPr>
        <w:t>支出减少114万元</w:t>
      </w:r>
      <w:r>
        <w:rPr>
          <w:rFonts w:ascii="宋体" w:eastAsia="宋体" w:hint="eastAsia"/>
          <w:sz w:val="32"/>
          <w:szCs w:val="32"/>
        </w:rPr>
        <w:t>，</w:t>
      </w:r>
      <w:r>
        <w:rPr>
          <w:rFonts w:ascii="宋体" w:eastAsia="方正仿宋简体" w:hAnsi="宋体" w:hint="eastAsia"/>
          <w:sz w:val="32"/>
          <w:szCs w:val="32"/>
        </w:rPr>
        <w:t>下降33.23</w:t>
      </w:r>
      <w:r>
        <w:rPr>
          <w:rFonts w:ascii="宋体" w:eastAsia="宋体" w:hint="eastAsia"/>
          <w:sz w:val="32"/>
          <w:szCs w:val="32"/>
        </w:rPr>
        <w:t>％。</w:t>
      </w:r>
      <w:r>
        <w:rPr>
          <w:rFonts w:ascii="宋体" w:eastAsia="方正仿宋简体" w:hAnsi="宋体" w:hint="eastAsia"/>
          <w:sz w:val="32"/>
          <w:szCs w:val="32"/>
        </w:rPr>
        <w:t>主要变动原因是</w:t>
      </w:r>
      <w:r>
        <w:rPr>
          <w:rFonts w:ascii="宋体" w:eastAsia="方正仿宋简体" w:hAnsi="宋体" w:hint="eastAsia"/>
          <w:color w:val="000000"/>
          <w:sz w:val="32"/>
          <w:szCs w:val="32"/>
        </w:rPr>
        <w:t>我单位严格控制接待成本</w:t>
      </w:r>
      <w:r>
        <w:rPr>
          <w:rFonts w:ascii="宋体" w:eastAsia="宋体" w:hint="eastAsia"/>
          <w:color w:val="000000"/>
          <w:sz w:val="32"/>
          <w:szCs w:val="32"/>
        </w:rPr>
        <w:t>，</w:t>
      </w:r>
      <w:r>
        <w:rPr>
          <w:rFonts w:ascii="宋体" w:eastAsia="方正仿宋简体" w:hAnsi="宋体" w:hint="eastAsia"/>
          <w:color w:val="000000"/>
          <w:sz w:val="32"/>
          <w:szCs w:val="32"/>
        </w:rPr>
        <w:t>严格执行相关规定</w:t>
      </w:r>
      <w:r>
        <w:rPr>
          <w:rFonts w:ascii="宋体" w:eastAsia="宋体" w:hint="eastAsia"/>
          <w:color w:val="000000"/>
          <w:sz w:val="32"/>
          <w:szCs w:val="32"/>
        </w:rPr>
        <w:t>，</w:t>
      </w:r>
      <w:r>
        <w:rPr>
          <w:rFonts w:ascii="宋体" w:eastAsia="方正仿宋简体" w:hAnsi="宋体" w:hint="eastAsia"/>
          <w:color w:val="000000"/>
          <w:sz w:val="32"/>
          <w:szCs w:val="32"/>
        </w:rPr>
        <w:t>导致经费减少</w:t>
      </w:r>
      <w:r>
        <w:rPr>
          <w:rFonts w:ascii="宋体" w:eastAsia="宋体" w:hint="eastAsia"/>
          <w:color w:val="000000"/>
          <w:sz w:val="32"/>
          <w:szCs w:val="32"/>
        </w:rPr>
        <w:t>。</w:t>
      </w:r>
    </w:p>
    <w:p>
      <w:pPr>
        <w:pStyle w:val="15"/>
        <w:spacing w:beforeLines="0" w:before="30" w:line="552" w:lineRule="exact"/>
        <w:rPr>
          <w:rFonts w:ascii="宋体" w:eastAsia="方正仿宋简体" w:hAnsi="宋体" w:hint="eastAsia"/>
        </w:rPr>
      </w:pPr>
    </w:p>
    <w:p>
      <w:pPr>
        <w:pStyle w:val="15"/>
        <w:spacing w:beforeLines="0" w:before="30" w:line="552" w:lineRule="exact"/>
        <w:rPr>
          <w:rFonts w:ascii="宋体" w:eastAsia="方正仿宋简体" w:hAnsi="宋体" w:hint="eastAsia"/>
        </w:rPr>
      </w:pPr>
    </w:p>
    <w:p>
      <w:pPr>
        <w:pStyle w:val="15"/>
        <w:spacing w:beforeLines="0" w:before="30" w:line="552" w:lineRule="exact"/>
        <w:rPr>
          <w:rFonts w:ascii="宋体" w:eastAsia="方正仿宋简体" w:hAnsi="宋体" w:hint="eastAsia"/>
        </w:rPr>
      </w:pPr>
    </w:p>
    <w:p>
      <w:pPr>
        <w:pStyle w:val="15"/>
        <w:spacing w:beforeLines="0" w:before="30" w:line="552" w:lineRule="exact"/>
        <w:rPr>
          <w:rFonts w:ascii="宋体" w:eastAsia="方正仿宋简体" w:hAnsi="宋体" w:hint="eastAsia"/>
        </w:rPr>
      </w:pPr>
    </w:p>
    <w:p>
      <w:pPr>
        <w:pStyle w:val="15"/>
        <w:spacing w:beforeLines="0" w:before="30" w:line="552" w:lineRule="exact"/>
        <w:rPr>
          <w:rFonts w:ascii="宋体" w:eastAsia="方正仿宋简体" w:hAnsi="宋体" w:hint="eastAsia"/>
        </w:rPr>
      </w:pPr>
    </w:p>
    <w:p>
      <w:pPr>
        <w:pStyle w:val="15"/>
        <w:spacing w:beforeLines="0" w:before="30" w:line="552" w:lineRule="exact"/>
        <w:rPr>
          <w:rFonts w:ascii="宋体" w:eastAsia="方正仿宋简体" w:hAnsi="宋体" w:hint="eastAsia"/>
        </w:rPr>
      </w:pPr>
    </w:p>
    <w:p>
      <w:pPr>
        <w:spacing w:line="552" w:lineRule="exact"/>
        <w:jc w:val="center"/>
        <w:rPr>
          <w:rFonts w:ascii="宋体" w:eastAsia="方正仿宋简体" w:hAnsi="宋体" w:hint="eastAsia"/>
          <w:sz w:val="32"/>
          <w:szCs w:val="32"/>
        </w:rPr>
      </w:pPr>
    </w:p>
    <w:p>
      <w:pPr>
        <w:spacing w:line="552" w:lineRule="exact"/>
        <w:jc w:val="center"/>
        <w:rPr>
          <w:rFonts w:ascii="宋体" w:eastAsia="方正仿宋简体" w:hAnsi="宋体" w:hint="eastAsia"/>
          <w:sz w:val="32"/>
          <w:szCs w:val="32"/>
        </w:rPr>
      </w:pPr>
      <w:r>
        <w:rPr>
          <w:rFonts w:ascii="宋体" w:eastAsia="宋体" w:hint="eastAsia"/>
          <w:sz w:val="32"/>
          <w:szCs w:val="32"/>
        </w:rPr>
        <w:t>（</w:t>
      </w:r>
      <w:r>
        <w:rPr>
          <w:rFonts w:ascii="宋体" w:eastAsia="方正仿宋简体" w:hAnsi="宋体" w:hint="eastAsia"/>
          <w:sz w:val="32"/>
          <w:szCs w:val="32"/>
        </w:rPr>
        <w:t>图1</w:t>
      </w:r>
      <w:r>
        <w:rPr>
          <w:rFonts w:ascii="宋体" w:eastAsia="宋体" w:hint="eastAsia"/>
          <w:sz w:val="32"/>
          <w:szCs w:val="32"/>
        </w:rPr>
        <w:t>：</w:t>
      </w:r>
      <w:r>
        <w:rPr>
          <w:rFonts w:ascii="宋体" w:eastAsia="方正仿宋简体" w:hAnsi="宋体" w:hint="eastAsia"/>
          <w:sz w:val="32"/>
          <w:szCs w:val="32"/>
        </w:rPr>
        <w:t>收</w:t>
      </w:r>
      <w:r>
        <w:rPr>
          <w:rFonts w:ascii="宋体" w:eastAsia="宋体" w:hint="eastAsia"/>
          <w:sz w:val="32"/>
          <w:szCs w:val="32"/>
        </w:rPr>
        <w:t>、</w:t>
      </w:r>
      <w:r>
        <w:rPr>
          <w:rFonts w:ascii="宋体" w:eastAsia="方正仿宋简体" w:hAnsi="宋体" w:hint="eastAsia"/>
          <w:sz w:val="32"/>
          <w:szCs w:val="32"/>
        </w:rPr>
        <w:t>支决算总计变动情况图</w:t>
      </w:r>
      <w:r>
        <w:rPr>
          <w:rFonts w:ascii="宋体" w:eastAsia="宋体" w:hint="eastAsia"/>
          <w:sz w:val="32"/>
          <w:szCs w:val="32"/>
        </w:rPr>
        <w:t>）（</w:t>
      </w:r>
      <w:r>
        <w:rPr>
          <w:rFonts w:ascii="宋体" w:eastAsia="方正仿宋简体" w:hAnsi="宋体" w:hint="eastAsia"/>
          <w:sz w:val="32"/>
          <w:szCs w:val="32"/>
        </w:rPr>
        <w:t>柱状图</w:t>
      </w:r>
      <w:r>
        <w:rPr>
          <w:rFonts w:ascii="宋体" w:eastAsia="宋体" w:hint="eastAsia"/>
          <w:sz w:val="32"/>
          <w:szCs w:val="32"/>
        </w:rPr>
        <w:t>）</w:t>
      </w:r>
    </w:p>
    <w:p>
      <w:pPr>
        <w:overflowPunct w:val="0"/>
        <w:spacing w:line="552" w:lineRule="exact"/>
        <w:ind w:firstLineChars="200" w:firstLine="640"/>
        <w:outlineLvl w:val="1"/>
        <w:rPr>
          <w:rStyle w:val="2Char"/>
          <w:rFonts w:ascii="宋体" w:eastAsia="方正黑体简体" w:hAnsi="宋体" w:hint="eastAsia"/>
          <w:b w:val="0"/>
        </w:rPr>
      </w:pPr>
      <w:bookmarkStart w:id="35" w:name="_Toc15377206"/>
      <w:bookmarkStart w:id="36" w:name="_Toc15396604"/>
      <w:bookmarkStart w:id="37" w:name="_Toc115167665"/>
      <w:bookmarkStart w:id="38" w:name="_Toc115168215"/>
      <w:r>
        <w:rPr>
          <w:rFonts w:ascii="宋体" w:eastAsia="方正黑体简体" w:hAnsi="宋体" w:hint="eastAsia"/>
          <w:sz w:val="32"/>
          <w:szCs w:val="32"/>
        </w:rPr>
        <w:t>二</w:t>
      </w:r>
      <w:r>
        <w:rPr>
          <w:rFonts w:ascii="宋体" w:eastAsia="宋体" w:hint="eastAsia"/>
          <w:sz w:val="32"/>
          <w:szCs w:val="32"/>
        </w:rPr>
        <w:t>、</w:t>
      </w:r>
      <w:r>
        <w:rPr>
          <w:rFonts w:ascii="宋体" w:eastAsia="方正黑体简体" w:hAnsi="宋体" w:hint="eastAsia"/>
          <w:sz w:val="32"/>
          <w:szCs w:val="32"/>
        </w:rPr>
        <w:t>收</w:t>
      </w:r>
      <w:r>
        <w:rPr>
          <w:rStyle w:val="2Char"/>
          <w:rFonts w:ascii="宋体" w:eastAsia="方正黑体简体" w:hAnsi="宋体" w:hint="eastAsia"/>
          <w:b w:val="0"/>
        </w:rPr>
        <w:t>入决算情况说明</w:t>
      </w:r>
      <w:bookmarkEnd w:id="35"/>
      <w:bookmarkEnd w:id="36"/>
      <w:bookmarkEnd w:id="37"/>
      <w:bookmarkEnd w:id="38"/>
    </w:p>
    <w:p>
      <w:pPr>
        <w:overflowPunct w:val="0"/>
        <w:spacing w:line="552" w:lineRule="exact"/>
        <w:ind w:firstLineChars="200" w:firstLine="640"/>
        <w:rPr>
          <w:rFonts w:ascii="宋体" w:eastAsia="方正仿宋简体" w:hAnsi="宋体" w:hint="eastAsia"/>
          <w:sz w:val="32"/>
          <w:szCs w:val="32"/>
        </w:rPr>
      </w:pPr>
      <w:r>
        <w:rPr>
          <w:rFonts w:ascii="宋体" w:eastAsia="方正仿宋简体" w:hAnsi="宋体" w:hint="eastAsia"/>
          <w:sz w:val="32"/>
          <w:szCs w:val="32"/>
        </w:rPr>
        <w:t>2021年本年收入合计229.09万元</w:t>
      </w:r>
      <w:r>
        <w:rPr>
          <w:rFonts w:ascii="宋体" w:eastAsia="宋体" w:hint="eastAsia"/>
          <w:sz w:val="32"/>
          <w:szCs w:val="32"/>
        </w:rPr>
        <w:t>，</w:t>
      </w:r>
      <w:r>
        <w:rPr>
          <w:rFonts w:ascii="宋体" w:eastAsia="方正仿宋简体" w:hAnsi="宋体" w:hint="eastAsia"/>
          <w:sz w:val="32"/>
          <w:szCs w:val="32"/>
        </w:rPr>
        <w:t>其中</w:t>
      </w:r>
      <w:r>
        <w:rPr>
          <w:rFonts w:ascii="宋体" w:eastAsia="宋体" w:hint="eastAsia"/>
          <w:sz w:val="32"/>
          <w:szCs w:val="32"/>
        </w:rPr>
        <w:t>：</w:t>
      </w:r>
      <w:r>
        <w:rPr>
          <w:rFonts w:ascii="宋体" w:eastAsia="方正仿宋简体" w:hAnsi="宋体" w:hint="eastAsia"/>
          <w:sz w:val="32"/>
          <w:szCs w:val="32"/>
        </w:rPr>
        <w:t>一般公共预算财政拨款收入160.77万元</w:t>
      </w:r>
      <w:r>
        <w:rPr>
          <w:rFonts w:ascii="宋体" w:eastAsia="宋体" w:hint="eastAsia"/>
          <w:sz w:val="32"/>
          <w:szCs w:val="32"/>
        </w:rPr>
        <w:t>，</w:t>
      </w:r>
      <w:r>
        <w:rPr>
          <w:rFonts w:ascii="宋体" w:eastAsia="方正仿宋简体" w:hAnsi="宋体" w:hint="eastAsia"/>
          <w:sz w:val="32"/>
          <w:szCs w:val="32"/>
        </w:rPr>
        <w:t>占70.18</w:t>
      </w:r>
      <w:r>
        <w:rPr>
          <w:rFonts w:ascii="宋体" w:eastAsia="宋体" w:hint="eastAsia"/>
          <w:sz w:val="32"/>
          <w:szCs w:val="32"/>
        </w:rPr>
        <w:t>％；</w:t>
      </w:r>
      <w:r>
        <w:rPr>
          <w:rFonts w:ascii="宋体" w:eastAsia="方正仿宋简体" w:hAnsi="宋体" w:hint="eastAsia"/>
          <w:sz w:val="32"/>
          <w:szCs w:val="32"/>
        </w:rPr>
        <w:t>政府性基金预算财政拨款收入0万元</w:t>
      </w:r>
      <w:r>
        <w:rPr>
          <w:rFonts w:ascii="宋体" w:eastAsia="宋体" w:hint="eastAsia"/>
          <w:sz w:val="32"/>
          <w:szCs w:val="32"/>
        </w:rPr>
        <w:t>，</w:t>
      </w:r>
      <w:r>
        <w:rPr>
          <w:rFonts w:ascii="宋体" w:eastAsia="方正仿宋简体" w:hAnsi="宋体" w:hint="eastAsia"/>
          <w:sz w:val="32"/>
          <w:szCs w:val="32"/>
        </w:rPr>
        <w:t>占0</w:t>
      </w:r>
      <w:r>
        <w:rPr>
          <w:rFonts w:ascii="宋体" w:eastAsia="宋体" w:hint="eastAsia"/>
          <w:sz w:val="32"/>
          <w:szCs w:val="32"/>
        </w:rPr>
        <w:t>％；</w:t>
      </w:r>
      <w:r>
        <w:rPr>
          <w:rFonts w:ascii="宋体" w:eastAsia="方正仿宋简体" w:hAnsi="宋体" w:hint="eastAsia"/>
          <w:sz w:val="32"/>
          <w:szCs w:val="32"/>
        </w:rPr>
        <w:t>国有资本经营预算财政拨款收入0万元</w:t>
      </w:r>
      <w:r>
        <w:rPr>
          <w:rFonts w:ascii="宋体" w:eastAsia="宋体" w:hint="eastAsia"/>
          <w:sz w:val="32"/>
          <w:szCs w:val="32"/>
        </w:rPr>
        <w:t>，</w:t>
      </w:r>
      <w:r>
        <w:rPr>
          <w:rFonts w:ascii="宋体" w:eastAsia="方正仿宋简体" w:hAnsi="宋体" w:hint="eastAsia"/>
          <w:sz w:val="32"/>
          <w:szCs w:val="32"/>
        </w:rPr>
        <w:t>占0</w:t>
      </w:r>
      <w:r>
        <w:rPr>
          <w:rFonts w:ascii="宋体" w:eastAsia="宋体" w:hint="eastAsia"/>
          <w:sz w:val="32"/>
          <w:szCs w:val="32"/>
        </w:rPr>
        <w:t>％；</w:t>
      </w:r>
      <w:r>
        <w:rPr>
          <w:rFonts w:ascii="宋体" w:eastAsia="方正仿宋简体" w:hAnsi="宋体" w:hint="eastAsia"/>
          <w:sz w:val="32"/>
          <w:szCs w:val="32"/>
        </w:rPr>
        <w:t>上级补助收入0万元</w:t>
      </w:r>
      <w:r>
        <w:rPr>
          <w:rFonts w:ascii="宋体" w:eastAsia="宋体" w:hint="eastAsia"/>
          <w:sz w:val="32"/>
          <w:szCs w:val="32"/>
        </w:rPr>
        <w:t>，</w:t>
      </w:r>
      <w:r>
        <w:rPr>
          <w:rFonts w:ascii="宋体" w:eastAsia="方正仿宋简体" w:hAnsi="宋体" w:hint="eastAsia"/>
          <w:sz w:val="32"/>
          <w:szCs w:val="32"/>
        </w:rPr>
        <w:t>占0</w:t>
      </w:r>
      <w:r>
        <w:rPr>
          <w:rFonts w:ascii="宋体" w:eastAsia="宋体" w:hint="eastAsia"/>
          <w:sz w:val="32"/>
          <w:szCs w:val="32"/>
        </w:rPr>
        <w:t>％；</w:t>
      </w:r>
      <w:r>
        <w:rPr>
          <w:rFonts w:ascii="宋体" w:eastAsia="方正仿宋简体" w:hAnsi="宋体" w:hint="eastAsia"/>
          <w:sz w:val="32"/>
          <w:szCs w:val="32"/>
        </w:rPr>
        <w:t>事业收入0万元</w:t>
      </w:r>
      <w:r>
        <w:rPr>
          <w:rFonts w:ascii="宋体" w:eastAsia="宋体" w:hint="eastAsia"/>
          <w:sz w:val="32"/>
          <w:szCs w:val="32"/>
        </w:rPr>
        <w:t>，</w:t>
      </w:r>
      <w:r>
        <w:rPr>
          <w:rFonts w:ascii="宋体" w:eastAsia="方正仿宋简体" w:hAnsi="宋体" w:hint="eastAsia"/>
          <w:sz w:val="32"/>
          <w:szCs w:val="32"/>
        </w:rPr>
        <w:t>占0</w:t>
      </w:r>
      <w:r>
        <w:rPr>
          <w:rFonts w:ascii="宋体" w:eastAsia="宋体" w:hint="eastAsia"/>
          <w:sz w:val="32"/>
          <w:szCs w:val="32"/>
        </w:rPr>
        <w:t>％；</w:t>
      </w:r>
      <w:r>
        <w:rPr>
          <w:rFonts w:ascii="宋体" w:eastAsia="方正仿宋简体" w:hAnsi="宋体" w:hint="eastAsia"/>
          <w:sz w:val="32"/>
          <w:szCs w:val="32"/>
        </w:rPr>
        <w:t>经营收入0万元</w:t>
      </w:r>
      <w:r>
        <w:rPr>
          <w:rFonts w:ascii="宋体" w:eastAsia="宋体" w:hint="eastAsia"/>
          <w:sz w:val="32"/>
          <w:szCs w:val="32"/>
        </w:rPr>
        <w:t>，</w:t>
      </w:r>
      <w:r>
        <w:rPr>
          <w:rFonts w:ascii="宋体" w:eastAsia="方正仿宋简体" w:hAnsi="宋体" w:hint="eastAsia"/>
          <w:sz w:val="32"/>
          <w:szCs w:val="32"/>
        </w:rPr>
        <w:t>占0</w:t>
      </w:r>
      <w:r>
        <w:rPr>
          <w:rFonts w:ascii="宋体" w:eastAsia="宋体" w:hint="eastAsia"/>
          <w:sz w:val="32"/>
          <w:szCs w:val="32"/>
        </w:rPr>
        <w:t>％；</w:t>
      </w:r>
      <w:r>
        <w:rPr>
          <w:rFonts w:ascii="宋体" w:eastAsia="方正仿宋简体" w:hAnsi="宋体" w:hint="eastAsia"/>
          <w:sz w:val="32"/>
          <w:szCs w:val="32"/>
        </w:rPr>
        <w:t>附属单位上缴收入0万元</w:t>
      </w:r>
      <w:r>
        <w:rPr>
          <w:rFonts w:ascii="宋体" w:eastAsia="宋体" w:hint="eastAsia"/>
          <w:sz w:val="32"/>
          <w:szCs w:val="32"/>
        </w:rPr>
        <w:t>，</w:t>
      </w:r>
      <w:r>
        <w:rPr>
          <w:rFonts w:ascii="宋体" w:eastAsia="方正仿宋简体" w:hAnsi="宋体" w:hint="eastAsia"/>
          <w:sz w:val="32"/>
          <w:szCs w:val="32"/>
        </w:rPr>
        <w:t>占0</w:t>
      </w:r>
      <w:r>
        <w:rPr>
          <w:rFonts w:ascii="宋体" w:eastAsia="宋体" w:hint="eastAsia"/>
          <w:sz w:val="32"/>
          <w:szCs w:val="32"/>
        </w:rPr>
        <w:t>％；</w:t>
      </w:r>
      <w:r>
        <w:rPr>
          <w:rFonts w:ascii="宋体" w:eastAsia="方正仿宋简体" w:hAnsi="宋体" w:hint="eastAsia"/>
          <w:sz w:val="32"/>
          <w:szCs w:val="32"/>
        </w:rPr>
        <w:t>其他收入68.32万元</w:t>
      </w:r>
      <w:r>
        <w:rPr>
          <w:rFonts w:ascii="宋体" w:eastAsia="宋体" w:hint="eastAsia"/>
          <w:sz w:val="32"/>
          <w:szCs w:val="32"/>
        </w:rPr>
        <w:t>，</w:t>
      </w:r>
      <w:r>
        <w:rPr>
          <w:rFonts w:ascii="宋体" w:eastAsia="方正仿宋简体" w:hAnsi="宋体" w:hint="eastAsia"/>
          <w:sz w:val="32"/>
          <w:szCs w:val="32"/>
        </w:rPr>
        <w:t>占29.82</w:t>
      </w:r>
      <w:r>
        <w:rPr>
          <w:rFonts w:ascii="宋体" w:eastAsia="宋体" w:hint="eastAsia"/>
          <w:sz w:val="32"/>
          <w:szCs w:val="32"/>
        </w:rPr>
        <w:t>％。</w:t>
      </w:r>
    </w:p>
    <w:p>
      <w:pPr>
        <w:overflowPunct w:val="0"/>
        <w:spacing w:line="576" w:lineRule="exact"/>
        <w:ind w:firstLineChars="200" w:firstLine="640"/>
        <w:rPr>
          <w:rFonts w:ascii="宋体" w:eastAsia="方正仿宋简体" w:hAnsi="宋体" w:hint="eastAsia"/>
          <w:b/>
          <w:sz w:val="32"/>
          <w:szCs w:val="32"/>
        </w:rPr>
      </w:pPr>
      <w:r>
        <w:rPr>
          <w:rFonts w:ascii="宋体" w:eastAsia="宋体" w:hint="eastAsia"/>
          <w:b/>
          <w:sz w:val="32"/>
          <w:szCs w:val="32"/>
        </w:rPr>
        <w:t>（</w:t>
      </w:r>
      <w:r>
        <w:rPr>
          <w:rFonts w:ascii="宋体" w:eastAsia="方正仿宋简体" w:hAnsi="宋体" w:hint="eastAsia"/>
          <w:b/>
          <w:sz w:val="32"/>
          <w:szCs w:val="32"/>
        </w:rPr>
        <w:t>注</w:t>
      </w:r>
      <w:r>
        <w:rPr>
          <w:rFonts w:ascii="宋体" w:eastAsia="宋体" w:hint="eastAsia"/>
          <w:b/>
          <w:sz w:val="32"/>
          <w:szCs w:val="32"/>
        </w:rPr>
        <w:t>：</w:t>
      </w:r>
      <w:r>
        <w:rPr>
          <w:rFonts w:ascii="宋体" w:eastAsia="方正仿宋简体" w:hAnsi="宋体" w:hint="eastAsia"/>
          <w:b/>
          <w:sz w:val="32"/>
          <w:szCs w:val="32"/>
        </w:rPr>
        <w:t>数据来源于财决01表</w:t>
      </w:r>
      <w:r>
        <w:rPr>
          <w:rFonts w:ascii="宋体" w:eastAsia="宋体" w:hint="eastAsia"/>
          <w:b/>
          <w:sz w:val="32"/>
          <w:szCs w:val="32"/>
        </w:rPr>
        <w:t>，</w:t>
      </w:r>
      <w:r>
        <w:rPr>
          <w:rFonts w:ascii="宋体" w:eastAsia="方正仿宋简体" w:hAnsi="宋体" w:hint="eastAsia"/>
          <w:b/>
          <w:sz w:val="32"/>
          <w:szCs w:val="32"/>
        </w:rPr>
        <w:t>仅罗列本单位涉及的收入</w:t>
      </w:r>
      <w:r>
        <w:rPr>
          <w:rFonts w:ascii="宋体" w:eastAsia="宋体" w:hint="eastAsia"/>
          <w:b/>
          <w:sz w:val="32"/>
          <w:szCs w:val="32"/>
        </w:rPr>
        <w:t>。）</w:t>
      </w:r>
    </w:p>
    <w:p>
      <w:pPr>
        <w:spacing w:line="600" w:lineRule="exact"/>
        <w:ind w:firstLineChars="200" w:firstLine="640"/>
        <w:rPr>
          <w:rFonts w:ascii="宋体" w:eastAsia="方正仿宋简体" w:hAnsi="宋体" w:hint="eastAsia"/>
        </w:rPr>
      </w:pPr>
      <w:r>
        <w:rPr>
          <w:rFonts w:ascii="宋体" w:eastAsia="仿宋" w:hAnsi="宋体"/>
          <w:color w:val="000000"/>
          <w:sz w:val="32"/>
          <w:szCs w:val="32"/>
        </w:rPr>
        <w:drawing>
          <wp:anchor distT="0" distB="0" distL="114298" distR="114298" simplePos="0" relativeHeight="4" behindDoc="1" locked="0" layoutInCell="1" hidden="0" allowOverlap="1">
            <wp:simplePos x="0" y="0"/>
            <wp:positionH relativeFrom="column">
              <wp:posOffset>1059180</wp:posOffset>
            </wp:positionH>
            <wp:positionV relativeFrom="paragraph">
              <wp:posOffset>-43815</wp:posOffset>
            </wp:positionV>
            <wp:extent cx="3324225" cy="2322195"/>
            <wp:effectExtent l="0" t="0" r="0" b="0"/>
            <wp:wrapNone/>
            <wp:docPr id="4" name="Object 3"/>
            <wp:cNvGraphicFramePr>
              <a:graphicFrameLocks noChangeAspect="1"/>
            </wp:cNvGraphicFramePr>
            <a:graphic>
              <a:graphicData uri="http://schemas.openxmlformats.org/drawingml/2006/picture">
                <pic:pic>
                  <pic:nvPicPr>
                    <pic:cNvPr id="6" name="Object 3 6"/>
                    <pic:cNvPicPr/>
                  </pic:nvPicPr>
                  <pic:blipFill>
                    <a:blip r:embed="rId5"/>
                    <a:stretch>
                      <a:fillRect/>
                    </a:stretch>
                  </pic:blipFill>
                  <pic:spPr>
                    <a:xfrm rot="0">
                      <a:off x="0" y="0"/>
                      <a:ext cx="3324225" cy="2322195"/>
                    </a:xfrm>
                    <a:prstGeom prst="rect"/>
                    <a:noFill/>
                    <a:ln w="9525" cmpd="sng" cap="flat">
                      <a:noFill/>
                      <a:prstDash val="solid"/>
                      <a:miter/>
                    </a:ln>
                  </pic:spPr>
                </pic:pic>
              </a:graphicData>
            </a:graphic>
          </wp:anchor>
        </w:drawing>
      </w:r>
    </w:p>
    <w:p>
      <w:pPr>
        <w:pStyle w:val="15"/>
        <w:spacing w:beforeLines="0" w:before="172"/>
        <w:rPr>
          <w:rFonts w:ascii="宋体" w:eastAsia="方正仿宋简体" w:hAnsi="宋体" w:hint="eastAsia"/>
        </w:rPr>
      </w:pPr>
    </w:p>
    <w:p>
      <w:pPr>
        <w:pStyle w:val="15"/>
        <w:spacing w:beforeLines="0" w:before="172"/>
        <w:rPr>
          <w:rFonts w:ascii="宋体" w:eastAsia="方正仿宋简体" w:hAnsi="宋体" w:hint="eastAsia"/>
        </w:rPr>
      </w:pPr>
    </w:p>
    <w:p>
      <w:pPr>
        <w:pStyle w:val="15"/>
        <w:spacing w:beforeLines="0" w:before="172"/>
        <w:rPr>
          <w:rFonts w:ascii="宋体" w:eastAsia="方正仿宋简体" w:hAnsi="宋体" w:hint="eastAsia"/>
        </w:rPr>
      </w:pPr>
    </w:p>
    <w:p>
      <w:pPr>
        <w:pStyle w:val="15"/>
        <w:spacing w:beforeLines="0" w:before="172"/>
        <w:rPr>
          <w:rFonts w:ascii="宋体" w:eastAsia="方正仿宋简体" w:hAnsi="宋体" w:hint="eastAsia"/>
        </w:rPr>
      </w:pPr>
    </w:p>
    <w:p>
      <w:pPr>
        <w:overflowPunct w:val="0"/>
        <w:spacing w:afterLines="50" w:after="288" w:line="576" w:lineRule="exact"/>
        <w:jc w:val="center"/>
        <w:rPr>
          <w:rFonts w:ascii="宋体" w:eastAsia="方正仿宋简体" w:hAnsi="宋体" w:hint="eastAsia"/>
          <w:sz w:val="32"/>
          <w:szCs w:val="32"/>
        </w:rPr>
      </w:pPr>
      <w:r>
        <w:rPr>
          <w:rFonts w:ascii="宋体" w:eastAsia="宋体" w:hint="eastAsia"/>
          <w:sz w:val="32"/>
          <w:szCs w:val="32"/>
        </w:rPr>
        <w:t>（</w:t>
      </w:r>
      <w:r>
        <w:rPr>
          <w:rFonts w:ascii="宋体" w:eastAsia="方正仿宋简体" w:hAnsi="宋体" w:hint="eastAsia"/>
          <w:sz w:val="32"/>
          <w:szCs w:val="32"/>
        </w:rPr>
        <w:t>图2</w:t>
      </w:r>
      <w:r>
        <w:rPr>
          <w:rFonts w:ascii="宋体" w:eastAsia="宋体" w:hint="eastAsia"/>
          <w:sz w:val="32"/>
          <w:szCs w:val="32"/>
        </w:rPr>
        <w:t>：</w:t>
      </w:r>
      <w:r>
        <w:rPr>
          <w:rFonts w:ascii="宋体" w:eastAsia="方正仿宋简体" w:hAnsi="宋体" w:hint="eastAsia"/>
          <w:sz w:val="32"/>
          <w:szCs w:val="32"/>
        </w:rPr>
        <w:t>收入决算结构图</w:t>
      </w:r>
      <w:r>
        <w:rPr>
          <w:rFonts w:ascii="宋体" w:eastAsia="宋体" w:hint="eastAsia"/>
          <w:sz w:val="32"/>
          <w:szCs w:val="32"/>
        </w:rPr>
        <w:t>）（</w:t>
      </w:r>
      <w:r>
        <w:rPr>
          <w:rFonts w:ascii="宋体" w:eastAsia="方正仿宋简体" w:hAnsi="宋体" w:hint="eastAsia"/>
          <w:sz w:val="32"/>
          <w:szCs w:val="32"/>
        </w:rPr>
        <w:t>饼状图</w:t>
      </w:r>
      <w:r>
        <w:rPr>
          <w:rFonts w:ascii="宋体" w:eastAsia="宋体" w:hint="eastAsia"/>
          <w:sz w:val="32"/>
          <w:szCs w:val="32"/>
        </w:rPr>
        <w:t>）</w:t>
      </w:r>
    </w:p>
    <w:p>
      <w:pPr>
        <w:overflowPunct w:val="0"/>
        <w:spacing w:line="576" w:lineRule="exact"/>
        <w:ind w:firstLineChars="200" w:firstLine="640"/>
        <w:outlineLvl w:val="1"/>
        <w:rPr>
          <w:rStyle w:val="2Char"/>
          <w:rFonts w:ascii="宋体" w:eastAsia="方正黑体简体" w:hAnsi="宋体" w:hint="eastAsia"/>
          <w:b w:val="0"/>
        </w:rPr>
      </w:pPr>
      <w:bookmarkStart w:id="39" w:name="_Toc15377207"/>
      <w:bookmarkStart w:id="40" w:name="_Toc15396605"/>
      <w:bookmarkStart w:id="41" w:name="_Toc115167666"/>
      <w:bookmarkStart w:id="42" w:name="_Toc115168216"/>
      <w:r>
        <w:rPr>
          <w:rFonts w:ascii="宋体" w:eastAsia="方正黑体简体" w:hAnsi="宋体" w:hint="eastAsia"/>
          <w:sz w:val="32"/>
          <w:szCs w:val="32"/>
        </w:rPr>
        <w:t>三</w:t>
      </w:r>
      <w:r>
        <w:rPr>
          <w:rFonts w:ascii="宋体" w:eastAsia="宋体" w:hint="eastAsia"/>
          <w:sz w:val="32"/>
          <w:szCs w:val="32"/>
        </w:rPr>
        <w:t>、</w:t>
      </w:r>
      <w:r>
        <w:rPr>
          <w:rFonts w:ascii="宋体" w:eastAsia="方正黑体简体" w:hAnsi="宋体" w:hint="eastAsia"/>
          <w:sz w:val="32"/>
          <w:szCs w:val="32"/>
        </w:rPr>
        <w:t>支</w:t>
      </w:r>
      <w:r>
        <w:rPr>
          <w:rStyle w:val="2Char"/>
          <w:rFonts w:ascii="宋体" w:eastAsia="方正黑体简体" w:hAnsi="宋体" w:hint="eastAsia"/>
          <w:b w:val="0"/>
        </w:rPr>
        <w:t>出决算情况说明</w:t>
      </w:r>
      <w:bookmarkEnd w:id="39"/>
      <w:bookmarkEnd w:id="40"/>
      <w:bookmarkEnd w:id="41"/>
      <w:bookmarkEnd w:id="42"/>
    </w:p>
    <w:p>
      <w:pPr>
        <w:overflowPunct w:val="0"/>
        <w:spacing w:line="576" w:lineRule="exact"/>
        <w:ind w:firstLineChars="200" w:firstLine="640"/>
        <w:rPr>
          <w:rFonts w:ascii="宋体" w:eastAsia="方正仿宋简体" w:hAnsi="宋体" w:hint="eastAsia"/>
          <w:sz w:val="32"/>
          <w:szCs w:val="32"/>
        </w:rPr>
      </w:pPr>
      <w:r>
        <w:rPr>
          <w:rFonts w:ascii="宋体" w:eastAsia="方正仿宋简体" w:hAnsi="宋体" w:hint="eastAsia"/>
          <w:sz w:val="32"/>
          <w:szCs w:val="32"/>
        </w:rPr>
        <w:t>2021年本年支出合计229.09万元</w:t>
      </w:r>
      <w:r>
        <w:rPr>
          <w:rFonts w:ascii="宋体" w:eastAsia="宋体" w:hint="eastAsia"/>
          <w:sz w:val="32"/>
          <w:szCs w:val="32"/>
        </w:rPr>
        <w:t>，</w:t>
      </w:r>
      <w:r>
        <w:rPr>
          <w:rFonts w:ascii="宋体" w:eastAsia="方正仿宋简体" w:hAnsi="宋体" w:hint="eastAsia"/>
          <w:sz w:val="32"/>
          <w:szCs w:val="32"/>
        </w:rPr>
        <w:t>其中</w:t>
      </w:r>
      <w:r>
        <w:rPr>
          <w:rFonts w:ascii="宋体" w:eastAsia="宋体" w:hint="eastAsia"/>
          <w:sz w:val="32"/>
          <w:szCs w:val="32"/>
        </w:rPr>
        <w:t>：</w:t>
      </w:r>
      <w:r>
        <w:rPr>
          <w:rFonts w:ascii="宋体" w:eastAsia="方正仿宋简体" w:hAnsi="宋体" w:hint="eastAsia"/>
          <w:sz w:val="32"/>
          <w:szCs w:val="32"/>
        </w:rPr>
        <w:t>基本支出70.80万元</w:t>
      </w:r>
      <w:r>
        <w:rPr>
          <w:rFonts w:ascii="宋体" w:eastAsia="宋体" w:hint="eastAsia"/>
          <w:sz w:val="32"/>
          <w:szCs w:val="32"/>
        </w:rPr>
        <w:t>，</w:t>
      </w:r>
      <w:r>
        <w:rPr>
          <w:rFonts w:ascii="宋体" w:eastAsia="方正仿宋简体" w:hAnsi="宋体" w:hint="eastAsia"/>
          <w:sz w:val="32"/>
          <w:szCs w:val="32"/>
        </w:rPr>
        <w:t>占30.90</w:t>
      </w:r>
      <w:r>
        <w:rPr>
          <w:rFonts w:ascii="宋体" w:eastAsia="宋体" w:hint="eastAsia"/>
          <w:sz w:val="32"/>
          <w:szCs w:val="32"/>
        </w:rPr>
        <w:t>％；</w:t>
      </w:r>
      <w:r>
        <w:rPr>
          <w:rFonts w:ascii="宋体" w:eastAsia="方正仿宋简体" w:hAnsi="宋体" w:hint="eastAsia"/>
          <w:sz w:val="32"/>
          <w:szCs w:val="32"/>
        </w:rPr>
        <w:t>项目支出158.28万元</w:t>
      </w:r>
      <w:r>
        <w:rPr>
          <w:rFonts w:ascii="宋体" w:eastAsia="宋体" w:hint="eastAsia"/>
          <w:sz w:val="32"/>
          <w:szCs w:val="32"/>
        </w:rPr>
        <w:t>，</w:t>
      </w:r>
      <w:r>
        <w:rPr>
          <w:rFonts w:ascii="宋体" w:eastAsia="方正仿宋简体" w:hAnsi="宋体" w:hint="eastAsia"/>
          <w:sz w:val="32"/>
          <w:szCs w:val="32"/>
        </w:rPr>
        <w:t>占69.10</w:t>
      </w:r>
      <w:r>
        <w:rPr>
          <w:rFonts w:ascii="宋体" w:eastAsia="宋体" w:hint="eastAsia"/>
          <w:sz w:val="32"/>
          <w:szCs w:val="32"/>
        </w:rPr>
        <w:t>％；</w:t>
      </w:r>
      <w:r>
        <w:rPr>
          <w:rFonts w:ascii="宋体" w:eastAsia="方正仿宋简体" w:hAnsi="宋体" w:hint="eastAsia"/>
          <w:sz w:val="32"/>
          <w:szCs w:val="32"/>
        </w:rPr>
        <w:t>上缴上级支出0万元</w:t>
      </w:r>
      <w:r>
        <w:rPr>
          <w:rFonts w:ascii="宋体" w:eastAsia="宋体" w:hint="eastAsia"/>
          <w:sz w:val="32"/>
          <w:szCs w:val="32"/>
        </w:rPr>
        <w:t>，</w:t>
      </w:r>
      <w:r>
        <w:rPr>
          <w:rFonts w:ascii="宋体" w:eastAsia="方正仿宋简体" w:hAnsi="宋体" w:hint="eastAsia"/>
          <w:sz w:val="32"/>
          <w:szCs w:val="32"/>
        </w:rPr>
        <w:t>占0</w:t>
      </w:r>
      <w:r>
        <w:rPr>
          <w:rFonts w:ascii="宋体" w:eastAsia="宋体" w:hint="eastAsia"/>
          <w:sz w:val="32"/>
          <w:szCs w:val="32"/>
        </w:rPr>
        <w:t>％；</w:t>
      </w:r>
      <w:r>
        <w:rPr>
          <w:rFonts w:ascii="宋体" w:eastAsia="方正仿宋简体" w:hAnsi="宋体" w:hint="eastAsia"/>
          <w:sz w:val="32"/>
          <w:szCs w:val="32"/>
        </w:rPr>
        <w:t>经营支出0万元</w:t>
      </w:r>
      <w:r>
        <w:rPr>
          <w:rFonts w:ascii="宋体" w:eastAsia="宋体" w:hint="eastAsia"/>
          <w:sz w:val="32"/>
          <w:szCs w:val="32"/>
        </w:rPr>
        <w:t>，</w:t>
      </w:r>
      <w:r>
        <w:rPr>
          <w:rFonts w:ascii="宋体" w:eastAsia="方正仿宋简体" w:hAnsi="宋体" w:hint="eastAsia"/>
          <w:sz w:val="32"/>
          <w:szCs w:val="32"/>
        </w:rPr>
        <w:t>占0</w:t>
      </w:r>
      <w:r>
        <w:rPr>
          <w:rFonts w:ascii="宋体" w:eastAsia="宋体" w:hint="eastAsia"/>
          <w:sz w:val="32"/>
          <w:szCs w:val="32"/>
        </w:rPr>
        <w:t>％；</w:t>
      </w:r>
      <w:r>
        <w:rPr>
          <w:rFonts w:ascii="宋体" w:eastAsia="方正仿宋简体" w:hAnsi="宋体" w:hint="eastAsia"/>
          <w:sz w:val="32"/>
          <w:szCs w:val="32"/>
        </w:rPr>
        <w:t>对附属单位补助支出0万元</w:t>
      </w:r>
      <w:r>
        <w:rPr>
          <w:rFonts w:ascii="宋体" w:eastAsia="宋体" w:hint="eastAsia"/>
          <w:sz w:val="32"/>
          <w:szCs w:val="32"/>
        </w:rPr>
        <w:t>，</w:t>
      </w:r>
      <w:r>
        <w:rPr>
          <w:rFonts w:ascii="宋体" w:eastAsia="方正仿宋简体" w:hAnsi="宋体" w:hint="eastAsia"/>
          <w:sz w:val="32"/>
          <w:szCs w:val="32"/>
        </w:rPr>
        <w:t>占0</w:t>
      </w:r>
      <w:r>
        <w:rPr>
          <w:rFonts w:ascii="宋体" w:eastAsia="宋体" w:hint="eastAsia"/>
          <w:sz w:val="32"/>
          <w:szCs w:val="32"/>
        </w:rPr>
        <w:t>％。</w:t>
      </w:r>
    </w:p>
    <w:p>
      <w:pPr>
        <w:overflowPunct w:val="0"/>
        <w:spacing w:line="576" w:lineRule="exact"/>
        <w:ind w:firstLineChars="200" w:firstLine="640"/>
        <w:rPr>
          <w:rFonts w:ascii="宋体" w:eastAsia="方正仿宋简体" w:hAnsi="宋体" w:hint="eastAsia"/>
          <w:b/>
          <w:sz w:val="32"/>
          <w:szCs w:val="32"/>
        </w:rPr>
      </w:pPr>
      <w:r>
        <w:rPr>
          <w:rFonts w:ascii="宋体" w:eastAsia="宋体" w:hint="eastAsia"/>
          <w:b/>
          <w:sz w:val="32"/>
          <w:szCs w:val="32"/>
        </w:rPr>
        <w:t>（</w:t>
      </w:r>
      <w:r>
        <w:rPr>
          <w:rFonts w:ascii="宋体" w:eastAsia="方正仿宋简体" w:hAnsi="宋体" w:hint="eastAsia"/>
          <w:b/>
          <w:sz w:val="32"/>
          <w:szCs w:val="32"/>
        </w:rPr>
        <w:t>注</w:t>
      </w:r>
      <w:r>
        <w:rPr>
          <w:rFonts w:ascii="宋体" w:eastAsia="宋体" w:hint="eastAsia"/>
          <w:b/>
          <w:sz w:val="32"/>
          <w:szCs w:val="32"/>
        </w:rPr>
        <w:t>：</w:t>
      </w:r>
      <w:r>
        <w:rPr>
          <w:rFonts w:ascii="宋体" w:eastAsia="方正仿宋简体" w:hAnsi="宋体" w:hint="eastAsia"/>
          <w:b/>
          <w:sz w:val="32"/>
          <w:szCs w:val="32"/>
        </w:rPr>
        <w:t>数据来源于财决04表</w:t>
      </w:r>
      <w:r>
        <w:rPr>
          <w:rFonts w:ascii="宋体" w:eastAsia="宋体" w:hint="eastAsia"/>
          <w:b/>
          <w:sz w:val="32"/>
          <w:szCs w:val="32"/>
        </w:rPr>
        <w:t>，</w:t>
      </w:r>
      <w:r>
        <w:rPr>
          <w:rFonts w:ascii="宋体" w:eastAsia="方正仿宋简体" w:hAnsi="宋体" w:hint="eastAsia"/>
          <w:b/>
          <w:sz w:val="32"/>
          <w:szCs w:val="32"/>
        </w:rPr>
        <w:t>仅罗列本单位涉及的支出</w:t>
      </w:r>
      <w:r>
        <w:rPr>
          <w:rFonts w:ascii="宋体" w:eastAsia="宋体" w:hint="eastAsia"/>
          <w:b/>
          <w:sz w:val="32"/>
          <w:szCs w:val="32"/>
        </w:rPr>
        <w:t>。）</w:t>
      </w:r>
    </w:p>
    <w:p>
      <w:pPr>
        <w:spacing w:line="600" w:lineRule="exact"/>
        <w:ind w:firstLine="640"/>
        <w:rPr>
          <w:rFonts w:ascii="宋体" w:eastAsia="方正仿宋简体" w:hAnsi="宋体" w:hint="eastAsia"/>
          <w:sz w:val="32"/>
          <w:szCs w:val="32"/>
          <w:shd w:val="pct10" w:color="auto" w:fill="FFFFFF"/>
        </w:rPr>
      </w:pPr>
      <w:r>
        <w:rPr>
          <w:rFonts w:ascii="宋体" w:eastAsia="方正仿宋简体" w:hAnsi="宋体" w:hint="eastAsia"/>
          <w:sz w:val="32"/>
          <w:szCs w:val="32"/>
        </w:rPr>
        <w:drawing>
          <wp:anchor distT="0" distB="0" distL="114300" distR="114300" simplePos="0" relativeHeight="12" behindDoc="1" locked="0" layoutInCell="1" hidden="0" allowOverlap="1">
            <wp:simplePos x="0" y="0"/>
            <wp:positionH relativeFrom="column">
              <wp:posOffset>426282</wp:posOffset>
            </wp:positionH>
            <wp:positionV relativeFrom="paragraph">
              <wp:posOffset>123278</wp:posOffset>
            </wp:positionV>
            <wp:extent cx="5029200" cy="2270234"/>
            <wp:effectExtent l="0" t="0" r="0" b="0"/>
            <wp:wrapNone/>
            <wp:docPr id="7" name="Object 4"/>
            <wp:cNvGraphicFramePr>
              <a:graphicFrameLocks noChangeAspect="1"/>
            </wp:cNvGraphicFramePr>
            <a:graphic>
              <a:graphicData uri="http://schemas.openxmlformats.org/drawingml/2006/chart">
                <c:chart xmlns:c="http://schemas.openxmlformats.org/drawingml/2006/chart" r:id="rId6"/>
              </a:graphicData>
            </a:graphic>
          </wp:anchor>
        </w:drawing>
      </w:r>
    </w:p>
    <w:p>
      <w:pPr>
        <w:pStyle w:val="15"/>
        <w:spacing w:beforeLines="0" w:before="172"/>
        <w:rPr>
          <w:rFonts w:ascii="宋体" w:eastAsia="方正仿宋简体" w:hAnsi="宋体" w:hint="eastAsia"/>
        </w:rPr>
      </w:pPr>
    </w:p>
    <w:p>
      <w:pPr>
        <w:pStyle w:val="15"/>
        <w:spacing w:beforeLines="0" w:before="172"/>
        <w:rPr>
          <w:rFonts w:ascii="宋体" w:eastAsia="方正仿宋简体" w:hAnsi="宋体" w:hint="eastAsia"/>
        </w:rPr>
      </w:pPr>
    </w:p>
    <w:p>
      <w:pPr>
        <w:overflowPunct w:val="0"/>
        <w:spacing w:line="576" w:lineRule="exact"/>
        <w:ind w:firstLineChars="200" w:firstLine="640"/>
        <w:rPr>
          <w:rFonts w:ascii="宋体" w:eastAsia="方正仿宋简体" w:hAnsi="宋体" w:hint="eastAsia"/>
          <w:sz w:val="32"/>
          <w:szCs w:val="32"/>
        </w:rPr>
      </w:pPr>
    </w:p>
    <w:p>
      <w:pPr>
        <w:overflowPunct w:val="0"/>
        <w:spacing w:line="576" w:lineRule="exact"/>
        <w:ind w:firstLineChars="200" w:firstLine="640"/>
        <w:rPr>
          <w:rFonts w:ascii="宋体" w:eastAsia="方正仿宋简体" w:hAnsi="宋体" w:hint="eastAsia"/>
          <w:sz w:val="32"/>
          <w:szCs w:val="32"/>
        </w:rPr>
      </w:pPr>
    </w:p>
    <w:p>
      <w:pPr>
        <w:overflowPunct w:val="0"/>
        <w:spacing w:line="576" w:lineRule="exact"/>
        <w:ind w:firstLineChars="200" w:firstLine="640"/>
        <w:rPr>
          <w:rFonts w:ascii="宋体" w:eastAsia="方正仿宋简体" w:hAnsi="宋体" w:hint="eastAsia"/>
          <w:sz w:val="32"/>
          <w:szCs w:val="32"/>
        </w:rPr>
      </w:pPr>
    </w:p>
    <w:p>
      <w:pPr>
        <w:overflowPunct w:val="0"/>
        <w:spacing w:line="400" w:lineRule="exact"/>
        <w:jc w:val="center"/>
        <w:rPr>
          <w:rFonts w:ascii="宋体" w:eastAsia="方正仿宋简体" w:hAnsi="宋体" w:hint="eastAsia"/>
          <w:sz w:val="32"/>
          <w:szCs w:val="32"/>
        </w:rPr>
      </w:pPr>
    </w:p>
    <w:p>
      <w:pPr>
        <w:overflowPunct w:val="0"/>
        <w:spacing w:line="576" w:lineRule="exact"/>
        <w:jc w:val="center"/>
        <w:rPr>
          <w:rFonts w:ascii="宋体" w:eastAsia="方正仿宋简体" w:hAnsi="宋体" w:hint="eastAsia"/>
          <w:sz w:val="32"/>
          <w:szCs w:val="32"/>
        </w:rPr>
      </w:pPr>
      <w:r>
        <w:rPr>
          <w:rFonts w:ascii="宋体" w:eastAsia="宋体" w:hint="eastAsia"/>
          <w:sz w:val="32"/>
          <w:szCs w:val="32"/>
        </w:rPr>
        <w:t>（</w:t>
      </w:r>
      <w:r>
        <w:rPr>
          <w:rFonts w:ascii="宋体" w:eastAsia="方正仿宋简体" w:hAnsi="宋体" w:hint="eastAsia"/>
          <w:sz w:val="32"/>
          <w:szCs w:val="32"/>
        </w:rPr>
        <w:t>图3</w:t>
      </w:r>
      <w:r>
        <w:rPr>
          <w:rFonts w:ascii="宋体" w:eastAsia="宋体" w:hint="eastAsia"/>
          <w:sz w:val="32"/>
          <w:szCs w:val="32"/>
        </w:rPr>
        <w:t>：</w:t>
      </w:r>
      <w:r>
        <w:rPr>
          <w:rFonts w:ascii="宋体" w:eastAsia="方正仿宋简体" w:hAnsi="宋体" w:hint="eastAsia"/>
          <w:sz w:val="32"/>
          <w:szCs w:val="32"/>
        </w:rPr>
        <w:t>支出决算结构图</w:t>
      </w:r>
      <w:r>
        <w:rPr>
          <w:rFonts w:ascii="宋体" w:eastAsia="宋体" w:hint="eastAsia"/>
          <w:sz w:val="32"/>
          <w:szCs w:val="32"/>
        </w:rPr>
        <w:t>）（</w:t>
      </w:r>
      <w:r>
        <w:rPr>
          <w:rFonts w:ascii="宋体" w:eastAsia="方正仿宋简体" w:hAnsi="宋体" w:hint="eastAsia"/>
          <w:sz w:val="32"/>
          <w:szCs w:val="32"/>
        </w:rPr>
        <w:t>饼状图</w:t>
      </w:r>
      <w:r>
        <w:rPr>
          <w:rFonts w:ascii="宋体" w:eastAsia="宋体" w:hint="eastAsia"/>
          <w:sz w:val="32"/>
          <w:szCs w:val="32"/>
        </w:rPr>
        <w:t>）</w:t>
      </w:r>
    </w:p>
    <w:p>
      <w:pPr>
        <w:overflowPunct w:val="0"/>
        <w:spacing w:line="600" w:lineRule="exact"/>
        <w:ind w:firstLineChars="200" w:firstLine="640"/>
        <w:outlineLvl w:val="1"/>
        <w:rPr>
          <w:rStyle w:val="2Char"/>
          <w:rFonts w:ascii="宋体" w:eastAsia="方正黑体简体" w:hAnsi="宋体" w:hint="eastAsia"/>
          <w:b w:val="0"/>
        </w:rPr>
      </w:pPr>
      <w:bookmarkStart w:id="43" w:name="_Toc15377208"/>
      <w:bookmarkStart w:id="44" w:name="_Toc15396606"/>
      <w:bookmarkStart w:id="45" w:name="_Toc115167667"/>
      <w:bookmarkStart w:id="46" w:name="_Toc115168217"/>
      <w:r>
        <w:rPr>
          <w:rFonts w:ascii="宋体" w:eastAsia="方正黑体简体" w:hAnsi="宋体" w:hint="eastAsia"/>
          <w:sz w:val="32"/>
          <w:szCs w:val="32"/>
        </w:rPr>
        <w:t>四</w:t>
      </w:r>
      <w:r>
        <w:rPr>
          <w:rFonts w:ascii="宋体" w:eastAsia="宋体" w:hint="eastAsia"/>
          <w:sz w:val="32"/>
          <w:szCs w:val="32"/>
        </w:rPr>
        <w:t>、</w:t>
      </w:r>
      <w:r>
        <w:rPr>
          <w:rFonts w:ascii="宋体" w:eastAsia="方正黑体简体" w:hAnsi="宋体" w:hint="eastAsia"/>
          <w:sz w:val="32"/>
          <w:szCs w:val="32"/>
        </w:rPr>
        <w:t>财</w:t>
      </w:r>
      <w:r>
        <w:rPr>
          <w:rStyle w:val="2Char"/>
          <w:rFonts w:ascii="宋体" w:eastAsia="方正黑体简体" w:hAnsi="宋体" w:hint="eastAsia"/>
          <w:b w:val="0"/>
        </w:rPr>
        <w:t>政拨款收入支出决算总体情况说明</w:t>
      </w:r>
      <w:bookmarkEnd w:id="43"/>
      <w:bookmarkEnd w:id="44"/>
      <w:bookmarkEnd w:id="45"/>
      <w:bookmarkEnd w:id="46"/>
    </w:p>
    <w:p>
      <w:pPr>
        <w:overflowPunct w:val="0"/>
        <w:spacing w:line="600" w:lineRule="exact"/>
        <w:ind w:firstLineChars="200" w:firstLine="640"/>
        <w:rPr>
          <w:rFonts w:ascii="宋体" w:eastAsia="方正仿宋简体" w:hAnsi="宋体" w:hint="eastAsia"/>
          <w:sz w:val="32"/>
          <w:szCs w:val="32"/>
        </w:rPr>
      </w:pPr>
      <w:r>
        <w:rPr>
          <w:rFonts w:ascii="宋体" w:eastAsia="方正仿宋简体" w:hAnsi="宋体" w:hint="eastAsia"/>
          <w:sz w:val="32"/>
          <w:szCs w:val="32"/>
        </w:rPr>
        <w:t>2021年财政拨款收</w:t>
      </w:r>
      <w:r>
        <w:rPr>
          <w:rFonts w:ascii="宋体" w:eastAsia="宋体" w:hint="eastAsia"/>
          <w:sz w:val="32"/>
          <w:szCs w:val="32"/>
        </w:rPr>
        <w:t>、</w:t>
      </w:r>
      <w:r>
        <w:rPr>
          <w:rFonts w:ascii="宋体" w:eastAsia="方正仿宋简体" w:hAnsi="宋体" w:hint="eastAsia"/>
          <w:sz w:val="32"/>
          <w:szCs w:val="32"/>
        </w:rPr>
        <w:t>支总计229.09万元</w:t>
      </w:r>
      <w:r>
        <w:rPr>
          <w:rFonts w:ascii="宋体" w:eastAsia="宋体" w:hint="eastAsia"/>
          <w:sz w:val="32"/>
          <w:szCs w:val="32"/>
        </w:rPr>
        <w:t>。</w:t>
      </w:r>
      <w:r>
        <w:rPr>
          <w:rFonts w:ascii="宋体" w:eastAsia="方正仿宋简体" w:hAnsi="宋体" w:hint="eastAsia"/>
          <w:sz w:val="32"/>
          <w:szCs w:val="32"/>
        </w:rPr>
        <w:t>与2020年相比</w:t>
      </w:r>
      <w:r>
        <w:rPr>
          <w:rFonts w:ascii="宋体" w:eastAsia="宋体" w:hint="eastAsia"/>
          <w:sz w:val="32"/>
          <w:szCs w:val="32"/>
        </w:rPr>
        <w:t>，</w:t>
      </w:r>
      <w:r>
        <w:rPr>
          <w:rFonts w:ascii="宋体" w:eastAsia="方正仿宋简体" w:hAnsi="宋体" w:hint="eastAsia"/>
          <w:sz w:val="32"/>
          <w:szCs w:val="32"/>
        </w:rPr>
        <w:t>财政拨款收入减少114万元</w:t>
      </w:r>
      <w:r>
        <w:rPr>
          <w:rFonts w:ascii="宋体" w:eastAsia="宋体" w:hint="eastAsia"/>
          <w:sz w:val="32"/>
          <w:szCs w:val="32"/>
        </w:rPr>
        <w:t>，</w:t>
      </w:r>
      <w:r>
        <w:rPr>
          <w:rFonts w:ascii="宋体" w:eastAsia="方正仿宋简体" w:hAnsi="宋体" w:hint="eastAsia"/>
          <w:sz w:val="32"/>
          <w:szCs w:val="32"/>
        </w:rPr>
        <w:t>下降33.23</w:t>
      </w:r>
      <w:r>
        <w:rPr>
          <w:rFonts w:ascii="宋体" w:eastAsia="宋体" w:hint="eastAsia"/>
          <w:sz w:val="32"/>
          <w:szCs w:val="32"/>
        </w:rPr>
        <w:t>％；</w:t>
      </w:r>
      <w:r>
        <w:rPr>
          <w:rFonts w:ascii="宋体" w:eastAsia="方正仿宋简体" w:hAnsi="宋体" w:hint="eastAsia"/>
          <w:sz w:val="32"/>
          <w:szCs w:val="32"/>
        </w:rPr>
        <w:t>支出总计减少114万元</w:t>
      </w:r>
      <w:r>
        <w:rPr>
          <w:rFonts w:ascii="宋体" w:eastAsia="宋体" w:hint="eastAsia"/>
          <w:sz w:val="32"/>
          <w:szCs w:val="32"/>
        </w:rPr>
        <w:t>，</w:t>
      </w:r>
      <w:r>
        <w:rPr>
          <w:rFonts w:ascii="宋体" w:eastAsia="方正仿宋简体" w:hAnsi="宋体" w:hint="eastAsia"/>
          <w:sz w:val="32"/>
          <w:szCs w:val="32"/>
        </w:rPr>
        <w:t>下降33.23</w:t>
      </w:r>
      <w:r>
        <w:rPr>
          <w:rFonts w:ascii="宋体" w:eastAsia="宋体" w:hint="eastAsia"/>
          <w:sz w:val="32"/>
          <w:szCs w:val="32"/>
        </w:rPr>
        <w:t>％。</w:t>
      </w:r>
      <w:r>
        <w:rPr>
          <w:rFonts w:ascii="宋体" w:eastAsia="方正仿宋简体" w:hAnsi="宋体" w:hint="eastAsia"/>
          <w:sz w:val="32"/>
          <w:szCs w:val="32"/>
        </w:rPr>
        <w:t>主要变动原因是</w:t>
      </w:r>
      <w:r>
        <w:rPr>
          <w:rFonts w:ascii="宋体" w:eastAsia="方正仿宋简体" w:hAnsi="宋体" w:hint="eastAsia"/>
          <w:color w:val="000000"/>
          <w:sz w:val="32"/>
          <w:szCs w:val="32"/>
        </w:rPr>
        <w:t>我单位严格控制接待成本</w:t>
      </w:r>
      <w:r>
        <w:rPr>
          <w:rFonts w:ascii="宋体" w:eastAsia="宋体" w:hint="eastAsia"/>
          <w:color w:val="000000"/>
          <w:sz w:val="32"/>
          <w:szCs w:val="32"/>
        </w:rPr>
        <w:t>，</w:t>
      </w:r>
      <w:r>
        <w:rPr>
          <w:rFonts w:ascii="宋体" w:eastAsia="方正仿宋简体" w:hAnsi="宋体" w:hint="eastAsia"/>
          <w:color w:val="000000"/>
          <w:sz w:val="32"/>
          <w:szCs w:val="32"/>
        </w:rPr>
        <w:t>严格执行相关规定</w:t>
      </w:r>
      <w:r>
        <w:rPr>
          <w:rFonts w:ascii="宋体" w:eastAsia="宋体" w:hint="eastAsia"/>
          <w:color w:val="000000"/>
          <w:sz w:val="32"/>
          <w:szCs w:val="32"/>
        </w:rPr>
        <w:t>，</w:t>
      </w:r>
      <w:r>
        <w:rPr>
          <w:rFonts w:ascii="宋体" w:eastAsia="方正仿宋简体" w:hAnsi="宋体" w:hint="eastAsia"/>
          <w:color w:val="000000"/>
          <w:sz w:val="32"/>
          <w:szCs w:val="32"/>
        </w:rPr>
        <w:t>导致经费减少</w:t>
      </w:r>
      <w:r>
        <w:rPr>
          <w:rFonts w:ascii="宋体" w:eastAsia="宋体" w:hint="eastAsia"/>
          <w:color w:val="000000"/>
          <w:sz w:val="32"/>
          <w:szCs w:val="32"/>
        </w:rPr>
        <w:t>。</w:t>
      </w:r>
    </w:p>
    <w:p>
      <w:pPr>
        <w:overflowPunct w:val="0"/>
        <w:spacing w:line="600" w:lineRule="exact"/>
        <w:ind w:firstLineChars="200" w:firstLine="640"/>
        <w:rPr>
          <w:rFonts w:ascii="宋体" w:eastAsia="方正仿宋简体" w:hAnsi="宋体" w:hint="eastAsia"/>
          <w:b/>
          <w:sz w:val="32"/>
          <w:szCs w:val="32"/>
        </w:rPr>
      </w:pPr>
      <w:r>
        <w:rPr>
          <w:rFonts w:ascii="宋体" w:eastAsia="宋体" w:hint="eastAsia"/>
          <w:b/>
          <w:sz w:val="32"/>
          <w:szCs w:val="32"/>
        </w:rPr>
        <w:t>（</w:t>
      </w:r>
      <w:r>
        <w:rPr>
          <w:rFonts w:ascii="宋体" w:eastAsia="方正仿宋简体" w:hAnsi="宋体" w:hint="eastAsia"/>
          <w:b/>
          <w:sz w:val="32"/>
          <w:szCs w:val="32"/>
        </w:rPr>
        <w:t>注</w:t>
      </w:r>
      <w:r>
        <w:rPr>
          <w:rFonts w:ascii="宋体" w:eastAsia="宋体" w:hint="eastAsia"/>
          <w:b/>
          <w:sz w:val="32"/>
          <w:szCs w:val="32"/>
        </w:rPr>
        <w:t>：</w:t>
      </w:r>
      <w:r>
        <w:rPr>
          <w:rFonts w:ascii="宋体" w:eastAsia="方正仿宋简体" w:hAnsi="宋体" w:hint="eastAsia"/>
          <w:b/>
          <w:sz w:val="32"/>
          <w:szCs w:val="32"/>
        </w:rPr>
        <w:t>数据来源于财决01-1表</w:t>
      </w:r>
      <w:r>
        <w:rPr>
          <w:rFonts w:ascii="宋体" w:eastAsia="宋体" w:hint="eastAsia"/>
          <w:b/>
          <w:sz w:val="32"/>
          <w:szCs w:val="32"/>
        </w:rPr>
        <w:t>）</w:t>
      </w:r>
    </w:p>
    <w:p>
      <w:pPr>
        <w:spacing w:line="600" w:lineRule="exact"/>
        <w:rPr>
          <w:rFonts w:ascii="宋体" w:eastAsia="方正仿宋简体" w:hAnsi="宋体" w:hint="eastAsia"/>
          <w:sz w:val="32"/>
          <w:szCs w:val="32"/>
        </w:rPr>
      </w:pPr>
      <w:r>
        <w:rPr>
          <w:rFonts w:ascii="宋体" w:eastAsia="仿宋" w:hAnsi="宋体"/>
          <w:color w:val="000000"/>
          <w:sz w:val="32"/>
          <w:szCs w:val="32"/>
        </w:rPr>
        <w:drawing>
          <wp:anchor distT="0" distB="0" distL="114298" distR="114298" simplePos="0" relativeHeight="6" behindDoc="1" locked="0" layoutInCell="1" hidden="0" allowOverlap="1">
            <wp:simplePos x="0" y="0"/>
            <wp:positionH relativeFrom="column">
              <wp:posOffset>-88899</wp:posOffset>
            </wp:positionH>
            <wp:positionV relativeFrom="paragraph">
              <wp:posOffset>241300</wp:posOffset>
            </wp:positionV>
            <wp:extent cx="5272404" cy="3723640"/>
            <wp:effectExtent l="0" t="0" r="0" b="0"/>
            <wp:wrapNone/>
            <wp:docPr id="8" name="Object 5"/>
            <wp:cNvGraphicFramePr>
              <a:graphicFrameLocks noChangeAspect="1"/>
            </wp:cNvGraphicFramePr>
            <a:graphic>
              <a:graphicData uri="http://schemas.openxmlformats.org/drawingml/2006/picture">
                <pic:pic>
                  <pic:nvPicPr>
                    <pic:cNvPr id="10" name="Object 5 10"/>
                    <pic:cNvPicPr/>
                  </pic:nvPicPr>
                  <pic:blipFill>
                    <a:blip r:embed="rId7"/>
                    <a:stretch>
                      <a:fillRect/>
                    </a:stretch>
                  </pic:blipFill>
                  <pic:spPr>
                    <a:xfrm rot="0">
                      <a:off x="0" y="0"/>
                      <a:ext cx="5272404" cy="3723640"/>
                    </a:xfrm>
                    <a:prstGeom prst="rect"/>
                    <a:noFill/>
                    <a:ln w="9525" cmpd="sng" cap="flat">
                      <a:noFill/>
                      <a:prstDash val="solid"/>
                      <a:miter/>
                    </a:ln>
                  </pic:spPr>
                </pic:pic>
              </a:graphicData>
            </a:graphic>
          </wp:anchor>
        </w:drawing>
      </w:r>
    </w:p>
    <w:p>
      <w:pPr>
        <w:pStyle w:val="15"/>
        <w:spacing w:beforeLines="0" w:before="172"/>
        <w:rPr>
          <w:rFonts w:ascii="宋体" w:eastAsia="方正仿宋简体" w:hAnsi="宋体" w:hint="eastAsia"/>
          <w:sz w:val="32"/>
          <w:szCs w:val="32"/>
        </w:rPr>
      </w:pPr>
    </w:p>
    <w:p>
      <w:pPr>
        <w:pStyle w:val="15"/>
        <w:spacing w:beforeLines="0" w:before="172"/>
        <w:rPr>
          <w:rFonts w:ascii="宋体" w:eastAsia="方正仿宋简体" w:hAnsi="宋体" w:hint="eastAsia"/>
        </w:rPr>
      </w:pPr>
    </w:p>
    <w:p>
      <w:pPr>
        <w:pStyle w:val="15"/>
        <w:spacing w:beforeLines="0" w:before="172"/>
        <w:rPr>
          <w:rFonts w:ascii="宋体" w:eastAsia="方正仿宋简体" w:hAnsi="宋体" w:hint="eastAsia"/>
        </w:rPr>
      </w:pPr>
    </w:p>
    <w:p>
      <w:pPr>
        <w:pStyle w:val="15"/>
        <w:spacing w:beforeLines="0" w:before="172"/>
        <w:rPr>
          <w:rFonts w:ascii="宋体" w:eastAsia="方正仿宋简体" w:hAnsi="宋体" w:hint="eastAsia"/>
        </w:rPr>
      </w:pPr>
    </w:p>
    <w:p>
      <w:pPr>
        <w:spacing w:line="600" w:lineRule="exact"/>
        <w:ind w:firstLineChars="200" w:firstLine="640"/>
        <w:rPr>
          <w:rFonts w:ascii="宋体" w:eastAsia="方正仿宋简体" w:hAnsi="宋体" w:hint="eastAsia"/>
          <w:sz w:val="32"/>
          <w:szCs w:val="32"/>
        </w:rPr>
      </w:pPr>
    </w:p>
    <w:p>
      <w:pPr>
        <w:spacing w:line="600" w:lineRule="exact"/>
        <w:ind w:firstLineChars="200" w:firstLine="640"/>
        <w:rPr>
          <w:rFonts w:ascii="宋体" w:eastAsia="方正仿宋简体" w:hAnsi="宋体" w:hint="eastAsia"/>
          <w:sz w:val="32"/>
          <w:szCs w:val="32"/>
        </w:rPr>
      </w:pPr>
    </w:p>
    <w:p>
      <w:pPr>
        <w:spacing w:line="600" w:lineRule="exact"/>
        <w:ind w:firstLineChars="200" w:firstLine="640"/>
        <w:rPr>
          <w:rFonts w:ascii="宋体" w:eastAsia="方正仿宋简体" w:hAnsi="宋体" w:hint="eastAsia"/>
          <w:sz w:val="32"/>
          <w:szCs w:val="32"/>
        </w:rPr>
      </w:pPr>
    </w:p>
    <w:p>
      <w:pPr>
        <w:overflowPunct w:val="0"/>
        <w:spacing w:line="600" w:lineRule="exact"/>
        <w:jc w:val="center"/>
        <w:rPr>
          <w:rFonts w:ascii="宋体" w:eastAsia="方正仿宋简体" w:hAnsi="宋体" w:hint="eastAsia"/>
          <w:sz w:val="32"/>
          <w:szCs w:val="32"/>
        </w:rPr>
      </w:pPr>
    </w:p>
    <w:p>
      <w:pPr>
        <w:overflowPunct w:val="0"/>
        <w:spacing w:line="600" w:lineRule="exact"/>
        <w:jc w:val="center"/>
        <w:rPr>
          <w:rFonts w:ascii="宋体" w:eastAsia="方正仿宋简体" w:hAnsi="宋体" w:hint="eastAsia"/>
          <w:sz w:val="32"/>
          <w:szCs w:val="32"/>
        </w:rPr>
      </w:pPr>
      <w:r>
        <w:rPr>
          <w:rFonts w:ascii="宋体" w:eastAsia="宋体" w:hint="eastAsia"/>
          <w:sz w:val="32"/>
          <w:szCs w:val="32"/>
        </w:rPr>
        <w:t>（</w:t>
      </w:r>
      <w:r>
        <w:rPr>
          <w:rFonts w:ascii="宋体" w:eastAsia="方正仿宋简体" w:hAnsi="宋体" w:hint="eastAsia"/>
          <w:sz w:val="32"/>
          <w:szCs w:val="32"/>
        </w:rPr>
        <w:t>图4</w:t>
      </w:r>
      <w:r>
        <w:rPr>
          <w:rFonts w:ascii="宋体" w:eastAsia="宋体" w:hint="eastAsia"/>
          <w:sz w:val="32"/>
          <w:szCs w:val="32"/>
        </w:rPr>
        <w:t>：</w:t>
      </w:r>
      <w:r>
        <w:rPr>
          <w:rFonts w:ascii="宋体" w:eastAsia="方正仿宋简体" w:hAnsi="宋体" w:hint="eastAsia"/>
          <w:sz w:val="32"/>
          <w:szCs w:val="32"/>
        </w:rPr>
        <w:t>财政拨款收</w:t>
      </w:r>
      <w:r>
        <w:rPr>
          <w:rFonts w:ascii="宋体" w:eastAsia="宋体" w:hint="eastAsia"/>
          <w:sz w:val="32"/>
          <w:szCs w:val="32"/>
        </w:rPr>
        <w:t>、</w:t>
      </w:r>
      <w:r>
        <w:rPr>
          <w:rFonts w:ascii="宋体" w:eastAsia="方正仿宋简体" w:hAnsi="宋体" w:hint="eastAsia"/>
          <w:sz w:val="32"/>
          <w:szCs w:val="32"/>
        </w:rPr>
        <w:t>支决算总计变动情况</w:t>
      </w:r>
      <w:r>
        <w:rPr>
          <w:rFonts w:ascii="宋体" w:eastAsia="宋体" w:hint="eastAsia"/>
          <w:sz w:val="32"/>
          <w:szCs w:val="32"/>
        </w:rPr>
        <w:t>）（</w:t>
      </w:r>
      <w:r>
        <w:rPr>
          <w:rFonts w:ascii="宋体" w:eastAsia="方正仿宋简体" w:hAnsi="宋体" w:hint="eastAsia"/>
          <w:sz w:val="32"/>
          <w:szCs w:val="32"/>
        </w:rPr>
        <w:t>柱状图</w:t>
      </w:r>
      <w:r>
        <w:rPr>
          <w:rFonts w:ascii="宋体" w:eastAsia="宋体" w:hint="eastAsia"/>
          <w:sz w:val="32"/>
          <w:szCs w:val="32"/>
        </w:rPr>
        <w:t>）</w:t>
      </w:r>
    </w:p>
    <w:p>
      <w:pPr>
        <w:pStyle w:val="15"/>
        <w:spacing w:beforeLines="0" w:before="172"/>
        <w:rPr>
          <w:rFonts w:hint="eastAsia"/>
        </w:rPr>
      </w:pPr>
    </w:p>
    <w:p>
      <w:pPr>
        <w:overflowPunct w:val="0"/>
        <w:spacing w:line="600" w:lineRule="exact"/>
        <w:ind w:firstLineChars="200" w:firstLine="640"/>
        <w:outlineLvl w:val="1"/>
        <w:rPr>
          <w:rStyle w:val="2Char"/>
          <w:rFonts w:ascii="宋体" w:eastAsia="方正黑体简体" w:hAnsi="宋体" w:hint="eastAsia"/>
          <w:b w:val="0"/>
        </w:rPr>
      </w:pPr>
      <w:bookmarkStart w:id="47" w:name="_Toc15377209"/>
      <w:bookmarkStart w:id="48" w:name="_Toc15396607"/>
      <w:bookmarkStart w:id="49" w:name="_Toc115167668"/>
      <w:bookmarkStart w:id="50" w:name="_Toc115168218"/>
      <w:r>
        <w:rPr>
          <w:rFonts w:ascii="宋体" w:eastAsia="方正黑体简体" w:hAnsi="宋体" w:hint="eastAsia"/>
          <w:sz w:val="32"/>
          <w:szCs w:val="32"/>
        </w:rPr>
        <w:t>五</w:t>
      </w:r>
      <w:r>
        <w:rPr>
          <w:rFonts w:ascii="宋体" w:eastAsia="宋体" w:hint="eastAsia"/>
          <w:sz w:val="32"/>
          <w:szCs w:val="32"/>
        </w:rPr>
        <w:t>、</w:t>
      </w:r>
      <w:r>
        <w:rPr>
          <w:rFonts w:ascii="宋体" w:eastAsia="方正黑体简体" w:hAnsi="宋体" w:hint="eastAsia"/>
          <w:b/>
          <w:sz w:val="32"/>
          <w:szCs w:val="32"/>
        </w:rPr>
        <w:t>一</w:t>
      </w:r>
      <w:r>
        <w:rPr>
          <w:rStyle w:val="2Char"/>
          <w:rFonts w:ascii="宋体" w:eastAsia="方正黑体简体" w:hAnsi="宋体" w:hint="eastAsia"/>
          <w:b w:val="0"/>
        </w:rPr>
        <w:t>般公共预算财政拨款支出决算情况说明</w:t>
      </w:r>
      <w:bookmarkEnd w:id="47"/>
      <w:bookmarkEnd w:id="48"/>
      <w:bookmarkEnd w:id="49"/>
      <w:bookmarkEnd w:id="50"/>
    </w:p>
    <w:p>
      <w:pPr>
        <w:overflowPunct w:val="0"/>
        <w:spacing w:line="600" w:lineRule="exact"/>
        <w:ind w:firstLineChars="200" w:firstLine="640"/>
        <w:rPr>
          <w:rFonts w:ascii="宋体" w:eastAsia="方正楷体简体" w:hAnsi="宋体" w:hint="eastAsia"/>
          <w:sz w:val="32"/>
          <w:szCs w:val="32"/>
        </w:rPr>
      </w:pPr>
      <w:bookmarkStart w:id="51" w:name="_Toc15377210"/>
      <w:r>
        <w:rPr>
          <w:rFonts w:ascii="宋体" w:eastAsia="宋体" w:hint="eastAsia"/>
          <w:sz w:val="32"/>
          <w:szCs w:val="32"/>
        </w:rPr>
        <w:t>（</w:t>
      </w:r>
      <w:r>
        <w:rPr>
          <w:rFonts w:ascii="宋体" w:eastAsia="方正楷体简体" w:hAnsi="宋体" w:hint="eastAsia"/>
          <w:sz w:val="32"/>
          <w:szCs w:val="32"/>
        </w:rPr>
        <w:t>一</w:t>
      </w:r>
      <w:r>
        <w:rPr>
          <w:rFonts w:ascii="宋体" w:eastAsia="宋体" w:hint="eastAsia"/>
          <w:sz w:val="32"/>
          <w:szCs w:val="32"/>
        </w:rPr>
        <w:t>）</w:t>
      </w:r>
      <w:r>
        <w:rPr>
          <w:rFonts w:ascii="宋体" w:eastAsia="方正楷体简体" w:hAnsi="宋体" w:hint="eastAsia"/>
          <w:sz w:val="32"/>
          <w:szCs w:val="32"/>
        </w:rPr>
        <w:t>一般公共预算财政拨款支出决算总体情况</w:t>
      </w:r>
      <w:bookmarkEnd w:id="51"/>
    </w:p>
    <w:p>
      <w:pPr>
        <w:overflowPunct w:val="0"/>
        <w:spacing w:line="600" w:lineRule="exact"/>
        <w:ind w:firstLineChars="200" w:firstLine="640"/>
        <w:rPr>
          <w:rFonts w:ascii="宋体" w:eastAsia="方正仿宋简体" w:hAnsi="宋体" w:hint="eastAsia"/>
          <w:sz w:val="32"/>
          <w:szCs w:val="32"/>
        </w:rPr>
      </w:pPr>
      <w:r>
        <w:rPr>
          <w:rFonts w:ascii="宋体" w:eastAsia="方正仿宋简体" w:hAnsi="宋体" w:hint="eastAsia"/>
          <w:sz w:val="32"/>
          <w:szCs w:val="32"/>
        </w:rPr>
        <w:t>2021年一般公共预算财政拨款支出160.77万元</w:t>
      </w:r>
      <w:r>
        <w:rPr>
          <w:rFonts w:ascii="宋体" w:eastAsia="宋体" w:hint="eastAsia"/>
          <w:sz w:val="32"/>
          <w:szCs w:val="32"/>
        </w:rPr>
        <w:t>，</w:t>
      </w:r>
      <w:r>
        <w:rPr>
          <w:rFonts w:ascii="宋体" w:eastAsia="方正仿宋简体" w:hAnsi="宋体" w:hint="eastAsia"/>
          <w:sz w:val="32"/>
          <w:szCs w:val="32"/>
        </w:rPr>
        <w:t>占本年支出合计的100</w:t>
      </w:r>
      <w:r>
        <w:rPr>
          <w:rFonts w:ascii="宋体" w:eastAsia="宋体" w:hint="eastAsia"/>
          <w:sz w:val="32"/>
          <w:szCs w:val="32"/>
        </w:rPr>
        <w:t>％。</w:t>
      </w:r>
      <w:r>
        <w:rPr>
          <w:rFonts w:ascii="宋体" w:eastAsia="方正仿宋简体" w:hAnsi="宋体" w:hint="eastAsia"/>
          <w:sz w:val="32"/>
          <w:szCs w:val="32"/>
        </w:rPr>
        <w:t>与2020年相比</w:t>
      </w:r>
      <w:r>
        <w:rPr>
          <w:rFonts w:ascii="宋体" w:eastAsia="宋体" w:hint="eastAsia"/>
          <w:sz w:val="32"/>
          <w:szCs w:val="32"/>
        </w:rPr>
        <w:t>，</w:t>
      </w:r>
      <w:r>
        <w:rPr>
          <w:rFonts w:ascii="宋体" w:eastAsia="方正仿宋简体" w:hAnsi="宋体" w:hint="eastAsia"/>
          <w:sz w:val="32"/>
          <w:szCs w:val="32"/>
        </w:rPr>
        <w:t>一般公共预算财政拨款支出减少156万元</w:t>
      </w:r>
      <w:r>
        <w:rPr>
          <w:rFonts w:ascii="宋体" w:eastAsia="宋体" w:hint="eastAsia"/>
          <w:sz w:val="32"/>
          <w:szCs w:val="32"/>
        </w:rPr>
        <w:t>，</w:t>
      </w:r>
      <w:r>
        <w:rPr>
          <w:rFonts w:ascii="宋体" w:eastAsia="方正仿宋简体" w:hAnsi="宋体" w:hint="eastAsia"/>
          <w:sz w:val="32"/>
          <w:szCs w:val="32"/>
        </w:rPr>
        <w:t>下降49.25</w:t>
      </w:r>
      <w:r>
        <w:rPr>
          <w:rFonts w:ascii="宋体" w:eastAsia="宋体" w:hint="eastAsia"/>
          <w:sz w:val="32"/>
          <w:szCs w:val="32"/>
        </w:rPr>
        <w:t>％。</w:t>
      </w:r>
      <w:r>
        <w:rPr>
          <w:rFonts w:ascii="宋体" w:eastAsia="方正仿宋简体" w:hAnsi="宋体" w:hint="eastAsia"/>
          <w:sz w:val="32"/>
          <w:szCs w:val="32"/>
        </w:rPr>
        <w:t>主要变动原因是预算减少</w:t>
      </w:r>
      <w:r>
        <w:rPr>
          <w:rFonts w:ascii="宋体" w:eastAsia="宋体" w:hint="eastAsia"/>
          <w:sz w:val="32"/>
          <w:szCs w:val="32"/>
        </w:rPr>
        <w:t>，</w:t>
      </w:r>
      <w:r>
        <w:rPr>
          <w:rFonts w:ascii="宋体" w:eastAsia="方正仿宋简体" w:hAnsi="宋体" w:hint="eastAsia"/>
          <w:sz w:val="32"/>
          <w:szCs w:val="32"/>
        </w:rPr>
        <w:t>且</w:t>
      </w:r>
      <w:r>
        <w:rPr>
          <w:rFonts w:ascii="宋体" w:eastAsia="方正仿宋简体" w:hAnsi="宋体" w:hint="eastAsia"/>
          <w:color w:val="000000"/>
          <w:sz w:val="32"/>
          <w:szCs w:val="32"/>
        </w:rPr>
        <w:t>我单位严格控制接待成本</w:t>
      </w:r>
      <w:r>
        <w:rPr>
          <w:rFonts w:ascii="宋体" w:eastAsia="宋体" w:hint="eastAsia"/>
          <w:color w:val="000000"/>
          <w:sz w:val="32"/>
          <w:szCs w:val="32"/>
        </w:rPr>
        <w:t>，</w:t>
      </w:r>
      <w:r>
        <w:rPr>
          <w:rFonts w:ascii="宋体" w:eastAsia="方正仿宋简体" w:hAnsi="宋体" w:hint="eastAsia"/>
          <w:color w:val="000000"/>
          <w:sz w:val="32"/>
          <w:szCs w:val="32"/>
        </w:rPr>
        <w:t>严格执行相关规定</w:t>
      </w:r>
      <w:r>
        <w:rPr>
          <w:rFonts w:ascii="宋体" w:eastAsia="宋体" w:hint="eastAsia"/>
          <w:color w:val="000000"/>
          <w:sz w:val="32"/>
          <w:szCs w:val="32"/>
        </w:rPr>
        <w:t>，</w:t>
      </w:r>
      <w:r>
        <w:rPr>
          <w:rFonts w:ascii="宋体" w:eastAsia="方正仿宋简体" w:hAnsi="宋体" w:hint="eastAsia"/>
          <w:color w:val="000000"/>
          <w:sz w:val="32"/>
          <w:szCs w:val="32"/>
        </w:rPr>
        <w:t>导致经费减少</w:t>
      </w:r>
      <w:r>
        <w:rPr>
          <w:rFonts w:ascii="宋体" w:eastAsia="宋体" w:hint="eastAsia"/>
          <w:color w:val="000000"/>
          <w:sz w:val="32"/>
          <w:szCs w:val="32"/>
        </w:rPr>
        <w:t>。</w:t>
      </w:r>
    </w:p>
    <w:p>
      <w:pPr>
        <w:pStyle w:val="15"/>
        <w:overflowPunct w:val="0"/>
        <w:spacing w:beforeLines="0" w:before="30" w:line="600" w:lineRule="exact"/>
        <w:ind w:firstLineChars="200" w:firstLine="640"/>
        <w:rPr>
          <w:rFonts w:ascii="宋体" w:eastAsia="方正仿宋简体" w:hAnsi="宋体" w:hint="eastAsia"/>
        </w:rPr>
      </w:pPr>
      <w:r>
        <w:rPr>
          <w:rFonts w:ascii="宋体" w:eastAsia="仿宋" w:hAnsi="宋体"/>
          <w:color w:val="000000"/>
          <w:sz w:val="32"/>
          <w:szCs w:val="32"/>
        </w:rPr>
        <w:drawing>
          <wp:anchor distT="0" distB="0" distL="114298" distR="114298" simplePos="0" relativeHeight="8" behindDoc="1" locked="0" layoutInCell="1" hidden="0" allowOverlap="1">
            <wp:simplePos x="0" y="0"/>
            <wp:positionH relativeFrom="column">
              <wp:posOffset>-229870</wp:posOffset>
            </wp:positionH>
            <wp:positionV relativeFrom="paragraph">
              <wp:posOffset>255270</wp:posOffset>
            </wp:positionV>
            <wp:extent cx="5685790" cy="3547110"/>
            <wp:effectExtent l="0" t="0" r="0" b="0"/>
            <wp:wrapNone/>
            <wp:docPr id="11" name="Object 6"/>
            <wp:cNvGraphicFramePr>
              <a:graphicFrameLocks noChangeAspect="1"/>
            </wp:cNvGraphicFramePr>
            <a:graphic>
              <a:graphicData uri="http://schemas.openxmlformats.org/drawingml/2006/picture">
                <pic:pic>
                  <pic:nvPicPr>
                    <pic:cNvPr id="13" name="Object 6 13"/>
                    <pic:cNvPicPr/>
                  </pic:nvPicPr>
                  <pic:blipFill>
                    <a:blip r:embed="rId8"/>
                    <a:stretch>
                      <a:fillRect/>
                    </a:stretch>
                  </pic:blipFill>
                  <pic:spPr>
                    <a:xfrm rot="0">
                      <a:off x="0" y="0"/>
                      <a:ext cx="5685790" cy="3547110"/>
                    </a:xfrm>
                    <a:prstGeom prst="rect"/>
                    <a:noFill/>
                    <a:ln w="9525" cmpd="sng" cap="flat">
                      <a:noFill/>
                      <a:prstDash val="solid"/>
                      <a:miter/>
                    </a:ln>
                  </pic:spPr>
                </pic:pic>
              </a:graphicData>
            </a:graphic>
          </wp:anchor>
        </w:drawing>
      </w:r>
    </w:p>
    <w:p>
      <w:pPr>
        <w:pStyle w:val="15"/>
        <w:spacing w:beforeLines="0" w:before="172"/>
        <w:rPr>
          <w:rFonts w:ascii="宋体" w:eastAsia="方正仿宋简体" w:hAnsi="宋体" w:hint="eastAsia"/>
        </w:rPr>
      </w:pPr>
    </w:p>
    <w:p>
      <w:pPr>
        <w:pStyle w:val="15"/>
        <w:spacing w:beforeLines="0" w:before="172"/>
        <w:rPr>
          <w:rFonts w:ascii="宋体" w:eastAsia="方正仿宋简体" w:hAnsi="宋体" w:hint="eastAsia"/>
        </w:rPr>
      </w:pPr>
    </w:p>
    <w:p>
      <w:pPr>
        <w:pStyle w:val="15"/>
        <w:spacing w:beforeLines="0" w:before="172"/>
        <w:rPr>
          <w:rFonts w:ascii="宋体" w:eastAsia="方正仿宋简体" w:hAnsi="宋体" w:hint="eastAsia"/>
        </w:rPr>
      </w:pPr>
    </w:p>
    <w:p>
      <w:pPr>
        <w:pStyle w:val="15"/>
        <w:spacing w:beforeLines="0" w:before="172"/>
        <w:rPr>
          <w:rFonts w:ascii="宋体" w:eastAsia="方正仿宋简体" w:hAnsi="宋体" w:hint="eastAsia"/>
        </w:rPr>
      </w:pPr>
    </w:p>
    <w:p>
      <w:pPr>
        <w:spacing w:line="600" w:lineRule="exact"/>
        <w:ind w:firstLineChars="200" w:firstLine="640"/>
        <w:rPr>
          <w:rFonts w:ascii="宋体" w:eastAsia="方正仿宋简体" w:hAnsi="宋体" w:hint="eastAsia"/>
          <w:sz w:val="32"/>
          <w:szCs w:val="32"/>
        </w:rPr>
      </w:pPr>
    </w:p>
    <w:p>
      <w:pPr>
        <w:spacing w:line="600" w:lineRule="exact"/>
        <w:ind w:firstLineChars="200" w:firstLine="560"/>
        <w:rPr>
          <w:rFonts w:ascii="宋体" w:eastAsia="方正仿宋简体" w:hAnsi="宋体" w:hint="eastAsia"/>
          <w:sz w:val="28"/>
          <w:szCs w:val="32"/>
        </w:rPr>
      </w:pPr>
    </w:p>
    <w:p>
      <w:pPr>
        <w:spacing w:line="600" w:lineRule="exact"/>
        <w:ind w:firstLineChars="200" w:firstLine="560"/>
        <w:rPr>
          <w:rFonts w:ascii="宋体" w:eastAsia="方正仿宋简体" w:hAnsi="宋体" w:hint="eastAsia"/>
          <w:sz w:val="28"/>
          <w:szCs w:val="32"/>
        </w:rPr>
      </w:pPr>
    </w:p>
    <w:p>
      <w:pPr>
        <w:spacing w:line="600" w:lineRule="exact"/>
        <w:ind w:firstLineChars="200" w:firstLine="560"/>
        <w:rPr>
          <w:rFonts w:ascii="宋体" w:eastAsia="方正仿宋简体" w:hAnsi="宋体" w:hint="eastAsia"/>
          <w:sz w:val="28"/>
          <w:szCs w:val="32"/>
        </w:rPr>
      </w:pPr>
      <w:r>
        <w:rPr>
          <w:rFonts w:ascii="宋体" w:eastAsia="宋体" w:hint="eastAsia"/>
          <w:sz w:val="28"/>
          <w:szCs w:val="32"/>
        </w:rPr>
        <w:t>（</w:t>
      </w:r>
      <w:r>
        <w:rPr>
          <w:rFonts w:ascii="宋体" w:eastAsia="方正仿宋简体" w:hAnsi="宋体" w:hint="eastAsia"/>
          <w:sz w:val="28"/>
          <w:szCs w:val="32"/>
        </w:rPr>
        <w:t>图5</w:t>
      </w:r>
      <w:r>
        <w:rPr>
          <w:rFonts w:ascii="宋体" w:eastAsia="宋体" w:hint="eastAsia"/>
          <w:sz w:val="28"/>
          <w:szCs w:val="32"/>
        </w:rPr>
        <w:t>：</w:t>
      </w:r>
      <w:r>
        <w:rPr>
          <w:rFonts w:ascii="宋体" w:eastAsia="方正仿宋简体" w:hAnsi="宋体" w:hint="eastAsia"/>
          <w:sz w:val="28"/>
          <w:szCs w:val="32"/>
        </w:rPr>
        <w:t>一般公共预算财政拨款支出决算变动情况</w:t>
      </w:r>
      <w:r>
        <w:rPr>
          <w:rFonts w:ascii="宋体" w:eastAsia="宋体" w:hint="eastAsia"/>
          <w:sz w:val="28"/>
          <w:szCs w:val="32"/>
        </w:rPr>
        <w:t>）（</w:t>
      </w:r>
      <w:r>
        <w:rPr>
          <w:rFonts w:ascii="宋体" w:eastAsia="方正仿宋简体" w:hAnsi="宋体" w:hint="eastAsia"/>
          <w:sz w:val="28"/>
          <w:szCs w:val="32"/>
        </w:rPr>
        <w:t>柱状图</w:t>
      </w:r>
      <w:r>
        <w:rPr>
          <w:rFonts w:ascii="宋体" w:eastAsia="宋体" w:hint="eastAsia"/>
          <w:sz w:val="28"/>
          <w:szCs w:val="32"/>
        </w:rPr>
        <w:t>）</w:t>
      </w:r>
    </w:p>
    <w:p>
      <w:pPr>
        <w:overflowPunct w:val="0"/>
        <w:spacing w:line="600" w:lineRule="exact"/>
        <w:ind w:firstLineChars="200" w:firstLine="640"/>
        <w:rPr>
          <w:rFonts w:ascii="宋体" w:eastAsia="方正楷体简体" w:hAnsi="宋体" w:hint="eastAsia"/>
          <w:sz w:val="32"/>
          <w:szCs w:val="32"/>
        </w:rPr>
      </w:pPr>
      <w:bookmarkStart w:id="52" w:name="_Toc15377211"/>
    </w:p>
    <w:p>
      <w:pPr>
        <w:overflowPunct w:val="0"/>
        <w:spacing w:line="600" w:lineRule="exact"/>
        <w:ind w:firstLineChars="200" w:firstLine="640"/>
        <w:rPr>
          <w:rFonts w:ascii="宋体" w:eastAsia="方正楷体简体" w:hAnsi="宋体" w:hint="eastAsia"/>
          <w:sz w:val="32"/>
          <w:szCs w:val="32"/>
        </w:rPr>
      </w:pPr>
      <w:r>
        <w:rPr>
          <w:rFonts w:ascii="宋体" w:eastAsia="宋体" w:hint="eastAsia"/>
          <w:sz w:val="32"/>
          <w:szCs w:val="32"/>
        </w:rPr>
        <w:t>（</w:t>
      </w:r>
      <w:r>
        <w:rPr>
          <w:rFonts w:ascii="宋体" w:eastAsia="方正楷体简体" w:hAnsi="宋体" w:hint="eastAsia"/>
          <w:sz w:val="32"/>
          <w:szCs w:val="32"/>
        </w:rPr>
        <w:t>二</w:t>
      </w:r>
      <w:r>
        <w:rPr>
          <w:rFonts w:ascii="宋体" w:eastAsia="宋体" w:hint="eastAsia"/>
          <w:sz w:val="32"/>
          <w:szCs w:val="32"/>
        </w:rPr>
        <w:t>）</w:t>
      </w:r>
      <w:r>
        <w:rPr>
          <w:rFonts w:ascii="宋体" w:eastAsia="方正楷体简体" w:hAnsi="宋体" w:hint="eastAsia"/>
          <w:sz w:val="32"/>
          <w:szCs w:val="32"/>
        </w:rPr>
        <w:t>一般公共预算财政拨款支出决算结构情况</w:t>
      </w:r>
      <w:bookmarkEnd w:id="52"/>
    </w:p>
    <w:p>
      <w:pPr>
        <w:overflowPunct w:val="0"/>
        <w:spacing w:line="600" w:lineRule="exact"/>
        <w:ind w:firstLineChars="200" w:firstLine="640"/>
        <w:rPr>
          <w:rFonts w:ascii="宋体" w:eastAsia="方正仿宋简体" w:hAnsi="宋体" w:hint="eastAsia"/>
          <w:b/>
          <w:sz w:val="32"/>
          <w:szCs w:val="32"/>
        </w:rPr>
      </w:pPr>
      <w:r>
        <w:rPr>
          <w:rFonts w:ascii="宋体" w:eastAsia="方正仿宋简体" w:hAnsi="宋体" w:hint="eastAsia"/>
          <w:sz w:val="32"/>
          <w:szCs w:val="32"/>
        </w:rPr>
        <w:t>2021年一般公共预算财政拨款支出160.77万元</w:t>
      </w:r>
      <w:r>
        <w:rPr>
          <w:rFonts w:ascii="宋体" w:eastAsia="宋体" w:hint="eastAsia"/>
          <w:sz w:val="32"/>
          <w:szCs w:val="32"/>
        </w:rPr>
        <w:t>，</w:t>
      </w:r>
      <w:r>
        <w:rPr>
          <w:rFonts w:ascii="宋体" w:eastAsia="方正仿宋简体" w:hAnsi="宋体" w:hint="eastAsia"/>
          <w:sz w:val="32"/>
          <w:szCs w:val="32"/>
        </w:rPr>
        <w:t>主要用于以下方面</w:t>
      </w:r>
      <w:r>
        <w:rPr>
          <w:rFonts w:ascii="宋体" w:eastAsia="宋体" w:hint="eastAsia"/>
          <w:sz w:val="32"/>
          <w:szCs w:val="32"/>
        </w:rPr>
        <w:t>：</w:t>
      </w:r>
      <w:r>
        <w:rPr>
          <w:rFonts w:ascii="宋体" w:eastAsia="方正仿宋简体" w:hAnsi="宋体" w:hint="eastAsia"/>
          <w:b/>
          <w:sz w:val="32"/>
          <w:szCs w:val="32"/>
        </w:rPr>
        <w:t>一般公共服务</w:t>
      </w:r>
      <w:r>
        <w:rPr>
          <w:rFonts w:ascii="宋体" w:eastAsia="宋体" w:hint="eastAsia"/>
          <w:b/>
          <w:sz w:val="32"/>
          <w:szCs w:val="32"/>
        </w:rPr>
        <w:t>（</w:t>
      </w:r>
      <w:r>
        <w:rPr>
          <w:rFonts w:ascii="宋体" w:eastAsia="方正仿宋简体" w:hAnsi="宋体" w:hint="eastAsia"/>
          <w:b/>
          <w:sz w:val="32"/>
          <w:szCs w:val="32"/>
        </w:rPr>
        <w:t>类</w:t>
      </w:r>
      <w:r>
        <w:rPr>
          <w:rFonts w:ascii="宋体" w:eastAsia="宋体" w:hint="eastAsia"/>
          <w:b/>
          <w:sz w:val="32"/>
          <w:szCs w:val="32"/>
        </w:rPr>
        <w:t>）</w:t>
      </w:r>
      <w:r>
        <w:rPr>
          <w:rFonts w:ascii="宋体" w:eastAsia="方正仿宋简体" w:hAnsi="宋体" w:hint="eastAsia"/>
          <w:sz w:val="32"/>
          <w:szCs w:val="32"/>
        </w:rPr>
        <w:t>支出146.94万元</w:t>
      </w:r>
      <w:r>
        <w:rPr>
          <w:rFonts w:ascii="宋体" w:eastAsia="宋体" w:hint="eastAsia"/>
          <w:sz w:val="32"/>
          <w:szCs w:val="32"/>
        </w:rPr>
        <w:t>，</w:t>
      </w:r>
      <w:r>
        <w:rPr>
          <w:rFonts w:ascii="宋体" w:eastAsia="方正仿宋简体" w:hAnsi="宋体" w:hint="eastAsia"/>
          <w:sz w:val="32"/>
          <w:szCs w:val="32"/>
        </w:rPr>
        <w:t>占91.40</w:t>
      </w:r>
      <w:r>
        <w:rPr>
          <w:rFonts w:ascii="宋体" w:eastAsia="宋体" w:hint="eastAsia"/>
          <w:sz w:val="32"/>
          <w:szCs w:val="32"/>
        </w:rPr>
        <w:t>％；</w:t>
      </w:r>
      <w:r>
        <w:rPr>
          <w:rFonts w:ascii="宋体" w:eastAsia="方正仿宋简体" w:hAnsi="宋体" w:hint="eastAsia"/>
          <w:b/>
          <w:sz w:val="32"/>
          <w:szCs w:val="32"/>
        </w:rPr>
        <w:t>社会保障和就业</w:t>
      </w:r>
      <w:r>
        <w:rPr>
          <w:rFonts w:ascii="宋体" w:eastAsia="宋体" w:hint="eastAsia"/>
          <w:b/>
          <w:sz w:val="32"/>
          <w:szCs w:val="32"/>
        </w:rPr>
        <w:t>（</w:t>
      </w:r>
      <w:r>
        <w:rPr>
          <w:rFonts w:ascii="宋体" w:eastAsia="方正仿宋简体" w:hAnsi="宋体" w:hint="eastAsia"/>
          <w:b/>
          <w:sz w:val="32"/>
          <w:szCs w:val="32"/>
        </w:rPr>
        <w:t>类</w:t>
      </w:r>
      <w:r>
        <w:rPr>
          <w:rFonts w:ascii="宋体" w:eastAsia="宋体" w:hint="eastAsia"/>
          <w:b/>
          <w:sz w:val="32"/>
          <w:szCs w:val="32"/>
        </w:rPr>
        <w:t>）</w:t>
      </w:r>
      <w:r>
        <w:rPr>
          <w:rFonts w:ascii="宋体" w:eastAsia="方正仿宋简体" w:hAnsi="宋体" w:hint="eastAsia"/>
          <w:sz w:val="32"/>
          <w:szCs w:val="32"/>
        </w:rPr>
        <w:t>支出6.30万元</w:t>
      </w:r>
      <w:r>
        <w:rPr>
          <w:rFonts w:ascii="宋体" w:eastAsia="宋体" w:hint="eastAsia"/>
          <w:sz w:val="32"/>
          <w:szCs w:val="32"/>
        </w:rPr>
        <w:t>，</w:t>
      </w:r>
      <w:r>
        <w:rPr>
          <w:rFonts w:ascii="宋体" w:eastAsia="方正仿宋简体" w:hAnsi="宋体" w:hint="eastAsia"/>
          <w:sz w:val="32"/>
          <w:szCs w:val="32"/>
        </w:rPr>
        <w:t>占3.92</w:t>
      </w:r>
      <w:r>
        <w:rPr>
          <w:rFonts w:ascii="宋体" w:eastAsia="宋体" w:hint="eastAsia"/>
          <w:sz w:val="32"/>
          <w:szCs w:val="32"/>
        </w:rPr>
        <w:t>％；</w:t>
      </w:r>
      <w:r>
        <w:rPr>
          <w:rFonts w:ascii="宋体" w:eastAsia="方正仿宋简体" w:hAnsi="宋体" w:hint="eastAsia"/>
          <w:b/>
          <w:bCs/>
          <w:sz w:val="32"/>
          <w:szCs w:val="32"/>
        </w:rPr>
        <w:t>卫生健康支出</w:t>
      </w:r>
      <w:r>
        <w:rPr>
          <w:rFonts w:ascii="宋体" w:eastAsia="方正仿宋简体" w:hAnsi="宋体" w:hint="eastAsia"/>
          <w:sz w:val="32"/>
          <w:szCs w:val="32"/>
        </w:rPr>
        <w:t>3.02万元</w:t>
      </w:r>
      <w:r>
        <w:rPr>
          <w:rFonts w:ascii="宋体" w:eastAsia="宋体" w:hint="eastAsia"/>
          <w:sz w:val="32"/>
          <w:szCs w:val="32"/>
        </w:rPr>
        <w:t>，</w:t>
      </w:r>
      <w:r>
        <w:rPr>
          <w:rFonts w:ascii="宋体" w:eastAsia="方正仿宋简体" w:hAnsi="宋体" w:hint="eastAsia"/>
          <w:sz w:val="32"/>
          <w:szCs w:val="32"/>
        </w:rPr>
        <w:t>占1.88</w:t>
      </w:r>
      <w:r>
        <w:rPr>
          <w:rFonts w:ascii="宋体" w:eastAsia="宋体" w:hint="eastAsia"/>
          <w:sz w:val="32"/>
          <w:szCs w:val="32"/>
        </w:rPr>
        <w:t>％；</w:t>
      </w:r>
      <w:r>
        <w:rPr>
          <w:rFonts w:ascii="宋体" w:eastAsia="方正仿宋简体" w:hAnsi="宋体" w:hint="eastAsia"/>
          <w:sz w:val="32"/>
          <w:szCs w:val="32"/>
        </w:rPr>
        <w:t>住房保障支出4.52万元</w:t>
      </w:r>
      <w:r>
        <w:rPr>
          <w:rFonts w:ascii="宋体" w:eastAsia="宋体" w:hint="eastAsia"/>
          <w:sz w:val="32"/>
          <w:szCs w:val="32"/>
        </w:rPr>
        <w:t>，</w:t>
      </w:r>
      <w:r>
        <w:rPr>
          <w:rFonts w:ascii="宋体" w:eastAsia="方正仿宋简体" w:hAnsi="宋体" w:hint="eastAsia"/>
          <w:sz w:val="32"/>
          <w:szCs w:val="32"/>
        </w:rPr>
        <w:t>占2.80</w:t>
      </w:r>
      <w:r>
        <w:rPr>
          <w:rFonts w:ascii="宋体" w:eastAsia="宋体" w:hint="eastAsia"/>
          <w:sz w:val="32"/>
          <w:szCs w:val="32"/>
        </w:rPr>
        <w:t>％；</w:t>
      </w:r>
      <w:r>
        <w:rPr>
          <w:rFonts w:ascii="宋体" w:eastAsia="宋体" w:hint="eastAsia"/>
          <w:b/>
          <w:sz w:val="32"/>
          <w:szCs w:val="32"/>
        </w:rPr>
        <w:t>（</w:t>
      </w:r>
      <w:r>
        <w:rPr>
          <w:rFonts w:ascii="宋体" w:eastAsia="方正仿宋简体" w:hAnsi="宋体" w:hint="eastAsia"/>
          <w:b/>
          <w:sz w:val="32"/>
          <w:szCs w:val="32"/>
        </w:rPr>
        <w:t>注</w:t>
      </w:r>
      <w:r>
        <w:rPr>
          <w:rFonts w:ascii="宋体" w:eastAsia="宋体" w:hint="eastAsia"/>
          <w:b/>
          <w:sz w:val="32"/>
          <w:szCs w:val="32"/>
        </w:rPr>
        <w:t>：</w:t>
      </w:r>
      <w:r>
        <w:rPr>
          <w:rFonts w:ascii="宋体" w:eastAsia="方正仿宋简体" w:hAnsi="宋体" w:hint="eastAsia"/>
          <w:b/>
          <w:sz w:val="32"/>
          <w:szCs w:val="32"/>
        </w:rPr>
        <w:t>数据来源于财决01-1表</w:t>
      </w:r>
      <w:r>
        <w:rPr>
          <w:rFonts w:ascii="宋体" w:eastAsia="宋体" w:hint="eastAsia"/>
          <w:b/>
          <w:sz w:val="32"/>
          <w:szCs w:val="32"/>
        </w:rPr>
        <w:t>，</w:t>
      </w:r>
      <w:r>
        <w:rPr>
          <w:rFonts w:ascii="宋体" w:eastAsia="方正仿宋简体" w:hAnsi="宋体" w:hint="eastAsia"/>
          <w:b/>
          <w:sz w:val="32"/>
          <w:szCs w:val="32"/>
        </w:rPr>
        <w:t>仅罗列本单位涉及的全部功能分类科目</w:t>
      </w:r>
      <w:r>
        <w:rPr>
          <w:rFonts w:ascii="宋体" w:eastAsia="宋体" w:hint="eastAsia"/>
          <w:b/>
          <w:sz w:val="32"/>
          <w:szCs w:val="32"/>
        </w:rPr>
        <w:t>，</w:t>
      </w:r>
      <w:r>
        <w:rPr>
          <w:rFonts w:ascii="宋体" w:eastAsia="方正仿宋简体" w:hAnsi="宋体" w:hint="eastAsia"/>
          <w:b/>
          <w:sz w:val="32"/>
          <w:szCs w:val="32"/>
        </w:rPr>
        <w:t>至类级</w:t>
      </w:r>
      <w:r>
        <w:rPr>
          <w:rFonts w:ascii="宋体" w:eastAsia="宋体" w:hint="eastAsia"/>
          <w:b/>
          <w:sz w:val="32"/>
          <w:szCs w:val="32"/>
        </w:rPr>
        <w:t>。）</w:t>
      </w:r>
    </w:p>
    <w:p>
      <w:pPr>
        <w:spacing w:line="600" w:lineRule="exact"/>
        <w:ind w:firstLine="640"/>
        <w:rPr>
          <w:rFonts w:ascii="宋体" w:eastAsia="方正仿宋简体" w:hAnsi="宋体" w:hint="eastAsia"/>
          <w:sz w:val="32"/>
          <w:szCs w:val="32"/>
        </w:rPr>
      </w:pPr>
      <w:r>
        <w:rPr>
          <w:rFonts w:ascii="宋体" w:eastAsia="仿宋" w:hAnsi="宋体"/>
          <w:color w:val="000000"/>
          <w:sz w:val="32"/>
          <w:szCs w:val="32"/>
        </w:rPr>
        <w:drawing>
          <wp:anchor distT="0" distB="0" distL="114298" distR="114298" simplePos="0" relativeHeight="10" behindDoc="1" locked="0" layoutInCell="1" hidden="0" allowOverlap="1">
            <wp:simplePos x="0" y="0"/>
            <wp:positionH relativeFrom="column">
              <wp:posOffset>268605</wp:posOffset>
            </wp:positionH>
            <wp:positionV relativeFrom="paragraph">
              <wp:posOffset>-56514</wp:posOffset>
            </wp:positionV>
            <wp:extent cx="4887595" cy="3012440"/>
            <wp:effectExtent l="0" t="0" r="0" b="0"/>
            <wp:wrapNone/>
            <wp:docPr id="14" name="Object 7"/>
            <wp:cNvGraphicFramePr>
              <a:graphicFrameLocks noChangeAspect="1"/>
            </wp:cNvGraphicFramePr>
            <a:graphic>
              <a:graphicData uri="http://schemas.openxmlformats.org/drawingml/2006/picture">
                <pic:pic>
                  <pic:nvPicPr>
                    <pic:cNvPr id="16" name="Object 7 16"/>
                    <pic:cNvPicPr/>
                  </pic:nvPicPr>
                  <pic:blipFill>
                    <a:blip r:embed="rId9"/>
                    <a:stretch>
                      <a:fillRect/>
                    </a:stretch>
                  </pic:blipFill>
                  <pic:spPr>
                    <a:xfrm rot="0">
                      <a:off x="0" y="0"/>
                      <a:ext cx="4887595" cy="3012440"/>
                    </a:xfrm>
                    <a:prstGeom prst="rect"/>
                    <a:noFill/>
                    <a:ln w="9525" cmpd="sng" cap="flat">
                      <a:noFill/>
                      <a:prstDash val="solid"/>
                      <a:miter/>
                    </a:ln>
                  </pic:spPr>
                </pic:pic>
              </a:graphicData>
            </a:graphic>
          </wp:anchor>
        </w:drawing>
      </w:r>
    </w:p>
    <w:p>
      <w:pPr>
        <w:pStyle w:val="15"/>
        <w:spacing w:beforeLines="0" w:before="172"/>
        <w:rPr>
          <w:rFonts w:ascii="宋体" w:eastAsia="方正仿宋简体" w:hAnsi="宋体" w:hint="eastAsia"/>
        </w:rPr>
      </w:pPr>
    </w:p>
    <w:p>
      <w:pPr>
        <w:pStyle w:val="15"/>
        <w:spacing w:beforeLines="0" w:before="172"/>
        <w:rPr>
          <w:rFonts w:ascii="宋体" w:eastAsia="方正仿宋简体" w:hAnsi="宋体" w:hint="eastAsia"/>
        </w:rPr>
      </w:pPr>
    </w:p>
    <w:p>
      <w:pPr>
        <w:pStyle w:val="15"/>
        <w:spacing w:beforeLines="0" w:before="172"/>
        <w:rPr>
          <w:rFonts w:ascii="宋体" w:eastAsia="方正仿宋简体" w:hAnsi="宋体" w:hint="eastAsia"/>
        </w:rPr>
      </w:pPr>
    </w:p>
    <w:p>
      <w:pPr>
        <w:pStyle w:val="15"/>
        <w:spacing w:beforeLines="0" w:before="172"/>
        <w:rPr>
          <w:rFonts w:ascii="宋体" w:eastAsia="方正仿宋简体" w:hAnsi="宋体" w:hint="eastAsia"/>
        </w:rPr>
      </w:pPr>
    </w:p>
    <w:p>
      <w:pPr>
        <w:pStyle w:val="15"/>
        <w:spacing w:beforeLines="0" w:before="172"/>
        <w:rPr>
          <w:rFonts w:ascii="宋体" w:eastAsia="方正仿宋简体" w:hAnsi="宋体" w:hint="eastAsia"/>
        </w:rPr>
      </w:pPr>
    </w:p>
    <w:p>
      <w:pPr>
        <w:spacing w:line="600" w:lineRule="exact"/>
        <w:ind w:firstLineChars="200" w:firstLine="640"/>
        <w:rPr>
          <w:rFonts w:ascii="宋体" w:eastAsia="方正仿宋简体" w:hAnsi="宋体" w:hint="eastAsia"/>
          <w:sz w:val="32"/>
          <w:szCs w:val="32"/>
        </w:rPr>
      </w:pPr>
    </w:p>
    <w:p>
      <w:pPr>
        <w:overflowPunct w:val="0"/>
        <w:spacing w:line="576" w:lineRule="exact"/>
        <w:rPr>
          <w:rFonts w:ascii="宋体" w:eastAsia="方正仿宋简体" w:hAnsi="宋体" w:hint="eastAsia"/>
          <w:sz w:val="32"/>
          <w:szCs w:val="32"/>
        </w:rPr>
      </w:pPr>
      <w:r>
        <w:rPr>
          <w:rFonts w:ascii="宋体" w:eastAsia="宋体" w:hint="eastAsia"/>
          <w:sz w:val="32"/>
          <w:szCs w:val="32"/>
        </w:rPr>
        <w:t>（</w:t>
      </w:r>
      <w:r>
        <w:rPr>
          <w:rFonts w:ascii="宋体" w:eastAsia="方正仿宋简体" w:hAnsi="宋体" w:hint="eastAsia"/>
          <w:sz w:val="32"/>
          <w:szCs w:val="32"/>
        </w:rPr>
        <w:t>图6</w:t>
      </w:r>
      <w:r>
        <w:rPr>
          <w:rFonts w:ascii="宋体" w:eastAsia="宋体" w:hint="eastAsia"/>
          <w:sz w:val="32"/>
          <w:szCs w:val="32"/>
        </w:rPr>
        <w:t>：</w:t>
      </w:r>
      <w:r>
        <w:rPr>
          <w:rFonts w:ascii="宋体" w:eastAsia="方正仿宋简体" w:hAnsi="宋体" w:hint="eastAsia"/>
          <w:sz w:val="32"/>
          <w:szCs w:val="32"/>
        </w:rPr>
        <w:t>一般公共预算财政拨款支出决算结构</w:t>
      </w:r>
      <w:r>
        <w:rPr>
          <w:rFonts w:ascii="宋体" w:eastAsia="宋体" w:hint="eastAsia"/>
          <w:sz w:val="32"/>
          <w:szCs w:val="32"/>
        </w:rPr>
        <w:t>）（</w:t>
      </w:r>
      <w:r>
        <w:rPr>
          <w:rFonts w:ascii="宋体" w:eastAsia="方正仿宋简体" w:hAnsi="宋体" w:hint="eastAsia"/>
          <w:sz w:val="32"/>
          <w:szCs w:val="32"/>
        </w:rPr>
        <w:t>饼状图</w:t>
      </w:r>
      <w:r>
        <w:rPr>
          <w:rFonts w:ascii="宋体" w:eastAsia="宋体" w:hint="eastAsia"/>
          <w:sz w:val="32"/>
          <w:szCs w:val="32"/>
        </w:rPr>
        <w:t>）</w:t>
      </w:r>
    </w:p>
    <w:p>
      <w:pPr>
        <w:pStyle w:val="15"/>
        <w:spacing w:beforeLines="0" w:before="172"/>
        <w:rPr>
          <w:rFonts w:hint="eastAsia"/>
          <w:sz w:val="32"/>
          <w:szCs w:val="32"/>
        </w:rPr>
      </w:pPr>
    </w:p>
    <w:p>
      <w:pPr>
        <w:overflowPunct w:val="0"/>
        <w:spacing w:line="576" w:lineRule="exact"/>
        <w:ind w:firstLineChars="200" w:firstLine="640"/>
        <w:rPr>
          <w:rFonts w:ascii="宋体" w:eastAsia="方正楷体简体" w:hAnsi="宋体" w:hint="eastAsia"/>
          <w:sz w:val="32"/>
          <w:szCs w:val="32"/>
        </w:rPr>
      </w:pPr>
      <w:bookmarkStart w:id="53" w:name="_Toc15377212"/>
      <w:r>
        <w:rPr>
          <w:rFonts w:ascii="宋体" w:eastAsia="宋体" w:hint="eastAsia"/>
          <w:sz w:val="32"/>
          <w:szCs w:val="32"/>
        </w:rPr>
        <w:t>（</w:t>
      </w:r>
      <w:r>
        <w:rPr>
          <w:rFonts w:ascii="宋体" w:eastAsia="方正楷体简体" w:hAnsi="宋体" w:hint="eastAsia"/>
          <w:sz w:val="32"/>
          <w:szCs w:val="32"/>
        </w:rPr>
        <w:t>三</w:t>
      </w:r>
      <w:r>
        <w:rPr>
          <w:rFonts w:ascii="宋体" w:eastAsia="宋体" w:hint="eastAsia"/>
          <w:sz w:val="32"/>
          <w:szCs w:val="32"/>
        </w:rPr>
        <w:t>）</w:t>
      </w:r>
      <w:r>
        <w:rPr>
          <w:rFonts w:ascii="宋体" w:eastAsia="方正楷体简体" w:hAnsi="宋体" w:hint="eastAsia"/>
          <w:sz w:val="32"/>
          <w:szCs w:val="32"/>
        </w:rPr>
        <w:t>一般公共预算财政拨款支出决算具体情况</w:t>
      </w:r>
      <w:bookmarkEnd w:id="53"/>
    </w:p>
    <w:p>
      <w:pPr>
        <w:overflowPunct w:val="0"/>
        <w:spacing w:line="576" w:lineRule="exact"/>
        <w:ind w:firstLineChars="200" w:firstLine="640"/>
        <w:rPr>
          <w:rFonts w:ascii="宋体" w:eastAsia="方正仿宋简体" w:hAnsi="宋体" w:hint="eastAsia"/>
          <w:sz w:val="32"/>
          <w:szCs w:val="32"/>
        </w:rPr>
      </w:pPr>
      <w:bookmarkStart w:id="54" w:name="_Toc15378460"/>
      <w:bookmarkStart w:id="55" w:name="_Toc15377213"/>
      <w:bookmarkStart w:id="56" w:name="_Toc15377444"/>
      <w:r>
        <w:rPr>
          <w:rFonts w:ascii="宋体" w:eastAsia="方正仿宋简体" w:hAnsi="宋体" w:hint="eastAsia"/>
          <w:b/>
          <w:sz w:val="32"/>
          <w:szCs w:val="32"/>
        </w:rPr>
        <w:t>2021年一般公共预算支出决算数为160.77</w:t>
      </w:r>
      <w:r>
        <w:rPr>
          <w:rFonts w:ascii="宋体" w:eastAsia="宋体" w:hint="eastAsia"/>
          <w:sz w:val="32"/>
          <w:szCs w:val="32"/>
        </w:rPr>
        <w:t>，</w:t>
      </w:r>
      <w:r>
        <w:rPr>
          <w:rStyle w:val="23"/>
          <w:rFonts w:ascii="宋体" w:eastAsia="方正仿宋简体" w:hAnsi="宋体" w:hint="eastAsia"/>
          <w:bCs/>
          <w:sz w:val="32"/>
          <w:szCs w:val="32"/>
        </w:rPr>
        <w:t>完成预算100</w:t>
      </w:r>
      <w:r>
        <w:rPr>
          <w:rStyle w:val="23"/>
          <w:rFonts w:ascii="宋体" w:eastAsia="宋体" w:hint="eastAsia"/>
          <w:bCs/>
          <w:sz w:val="32"/>
          <w:szCs w:val="32"/>
        </w:rPr>
        <w:t>％。</w:t>
      </w:r>
      <w:r>
        <w:rPr>
          <w:rStyle w:val="23"/>
          <w:rFonts w:ascii="宋体" w:eastAsia="方正仿宋简体" w:hAnsi="宋体" w:hint="eastAsia"/>
          <w:bCs/>
          <w:sz w:val="32"/>
          <w:szCs w:val="32"/>
        </w:rPr>
        <w:t>其中</w:t>
      </w:r>
      <w:r>
        <w:rPr>
          <w:rStyle w:val="23"/>
          <w:rFonts w:ascii="宋体" w:eastAsia="宋体" w:hint="eastAsia"/>
          <w:bCs/>
          <w:sz w:val="32"/>
          <w:szCs w:val="32"/>
        </w:rPr>
        <w:t>：</w:t>
      </w:r>
      <w:bookmarkEnd w:id="54"/>
      <w:bookmarkEnd w:id="55"/>
      <w:bookmarkEnd w:id="56"/>
    </w:p>
    <w:p>
      <w:pPr>
        <w:overflowPunct w:val="0"/>
        <w:spacing w:line="576" w:lineRule="exact"/>
        <w:ind w:firstLineChars="200" w:firstLine="640"/>
        <w:rPr>
          <w:rFonts w:ascii="宋体" w:eastAsia="方正仿宋简体" w:hAnsi="宋体" w:hint="eastAsia"/>
          <w:bCs/>
          <w:sz w:val="32"/>
          <w:szCs w:val="32"/>
        </w:rPr>
      </w:pPr>
      <w:r>
        <w:rPr>
          <w:rStyle w:val="23"/>
          <w:rFonts w:ascii="宋体" w:eastAsia="方正仿宋简体" w:hAnsi="宋体" w:hint="eastAsia"/>
          <w:b w:val="0"/>
          <w:bCs/>
          <w:color w:val="000000"/>
          <w:sz w:val="32"/>
          <w:szCs w:val="32"/>
        </w:rPr>
        <w:t>1</w:t>
      </w:r>
      <w:r>
        <w:rPr>
          <w:rStyle w:val="23"/>
          <w:rFonts w:ascii="宋体" w:eastAsia="宋体" w:hint="eastAsia"/>
          <w:b w:val="0"/>
          <w:bCs/>
          <w:color w:val="000000"/>
          <w:sz w:val="32"/>
          <w:szCs w:val="32"/>
        </w:rPr>
        <w:t>．</w:t>
      </w:r>
      <w:r>
        <w:rPr>
          <w:rStyle w:val="23"/>
          <w:rFonts w:ascii="宋体" w:eastAsia="方正仿宋简体" w:hAnsi="宋体" w:hint="eastAsia"/>
          <w:b w:val="0"/>
          <w:bCs/>
          <w:sz w:val="32"/>
          <w:szCs w:val="32"/>
        </w:rPr>
        <w:t>一般公共服务</w:t>
      </w:r>
      <w:r>
        <w:rPr>
          <w:rStyle w:val="23"/>
          <w:rFonts w:ascii="宋体" w:eastAsia="宋体" w:hint="eastAsia"/>
          <w:b w:val="0"/>
          <w:bCs/>
          <w:sz w:val="32"/>
          <w:szCs w:val="32"/>
        </w:rPr>
        <w:t>（</w:t>
      </w:r>
      <w:r>
        <w:rPr>
          <w:rStyle w:val="23"/>
          <w:rFonts w:ascii="宋体" w:eastAsia="方正仿宋简体" w:hAnsi="宋体" w:hint="eastAsia"/>
          <w:b w:val="0"/>
          <w:bCs/>
          <w:sz w:val="32"/>
          <w:szCs w:val="32"/>
        </w:rPr>
        <w:t>类</w:t>
      </w:r>
      <w:r>
        <w:rPr>
          <w:rStyle w:val="23"/>
          <w:rFonts w:ascii="宋体" w:eastAsia="宋体" w:hint="eastAsia"/>
          <w:b w:val="0"/>
          <w:bCs/>
          <w:sz w:val="32"/>
          <w:szCs w:val="32"/>
        </w:rPr>
        <w:t>）</w:t>
      </w:r>
      <w:r>
        <w:rPr>
          <w:rStyle w:val="23"/>
          <w:rFonts w:ascii="宋体" w:eastAsia="方正仿宋简体" w:hAnsi="宋体" w:hint="eastAsia"/>
          <w:b w:val="0"/>
          <w:bCs/>
          <w:sz w:val="32"/>
          <w:szCs w:val="32"/>
        </w:rPr>
        <w:t>政府办公厅</w:t>
      </w:r>
      <w:r>
        <w:rPr>
          <w:rStyle w:val="23"/>
          <w:rFonts w:ascii="宋体" w:eastAsia="宋体" w:hint="eastAsia"/>
          <w:b w:val="0"/>
          <w:bCs/>
          <w:sz w:val="32"/>
          <w:szCs w:val="32"/>
        </w:rPr>
        <w:t>（</w:t>
      </w:r>
      <w:r>
        <w:rPr>
          <w:rStyle w:val="23"/>
          <w:rFonts w:ascii="宋体" w:eastAsia="方正仿宋简体" w:hAnsi="宋体" w:hint="eastAsia"/>
          <w:b w:val="0"/>
          <w:bCs/>
          <w:sz w:val="32"/>
          <w:szCs w:val="32"/>
        </w:rPr>
        <w:t>室</w:t>
      </w:r>
      <w:r>
        <w:rPr>
          <w:rStyle w:val="23"/>
          <w:rFonts w:ascii="宋体" w:eastAsia="宋体" w:hint="eastAsia"/>
          <w:b w:val="0"/>
          <w:bCs/>
          <w:sz w:val="32"/>
          <w:szCs w:val="32"/>
        </w:rPr>
        <w:t>）</w:t>
      </w:r>
      <w:r>
        <w:rPr>
          <w:rStyle w:val="23"/>
          <w:rFonts w:ascii="宋体" w:eastAsia="方正仿宋简体" w:hAnsi="宋体" w:hint="eastAsia"/>
          <w:b w:val="0"/>
          <w:bCs/>
          <w:sz w:val="32"/>
          <w:szCs w:val="32"/>
        </w:rPr>
        <w:t>及相关机构事务</w:t>
      </w:r>
      <w:r>
        <w:rPr>
          <w:rStyle w:val="23"/>
          <w:rFonts w:ascii="宋体" w:eastAsia="宋体" w:hint="eastAsia"/>
          <w:b w:val="0"/>
          <w:bCs/>
          <w:sz w:val="32"/>
          <w:szCs w:val="32"/>
        </w:rPr>
        <w:t>（</w:t>
      </w:r>
      <w:r>
        <w:rPr>
          <w:rStyle w:val="23"/>
          <w:rFonts w:ascii="宋体" w:eastAsia="方正仿宋简体" w:hAnsi="宋体" w:hint="eastAsia"/>
          <w:b w:val="0"/>
          <w:bCs/>
          <w:sz w:val="32"/>
          <w:szCs w:val="32"/>
        </w:rPr>
        <w:t>款</w:t>
      </w:r>
      <w:r>
        <w:rPr>
          <w:rStyle w:val="23"/>
          <w:rFonts w:ascii="宋体" w:eastAsia="宋体" w:hint="eastAsia"/>
          <w:b w:val="0"/>
          <w:bCs/>
          <w:sz w:val="32"/>
          <w:szCs w:val="32"/>
        </w:rPr>
        <w:t>）</w:t>
      </w:r>
      <w:r>
        <w:rPr>
          <w:rStyle w:val="23"/>
          <w:rFonts w:ascii="宋体" w:eastAsia="方正仿宋简体" w:hAnsi="宋体" w:hint="eastAsia"/>
          <w:b w:val="0"/>
          <w:bCs/>
          <w:sz w:val="32"/>
          <w:szCs w:val="32"/>
        </w:rPr>
        <w:t>行政运行</w:t>
      </w:r>
      <w:r>
        <w:rPr>
          <w:rStyle w:val="23"/>
          <w:rFonts w:ascii="宋体" w:eastAsia="宋体" w:hint="eastAsia"/>
          <w:b w:val="0"/>
          <w:bCs/>
          <w:sz w:val="32"/>
          <w:szCs w:val="32"/>
        </w:rPr>
        <w:t>（</w:t>
      </w:r>
      <w:r>
        <w:rPr>
          <w:rStyle w:val="23"/>
          <w:rFonts w:ascii="宋体" w:eastAsia="方正仿宋简体" w:hAnsi="宋体" w:hint="eastAsia"/>
          <w:b w:val="0"/>
          <w:bCs/>
          <w:sz w:val="32"/>
          <w:szCs w:val="32"/>
        </w:rPr>
        <w:t>项</w:t>
      </w:r>
      <w:r>
        <w:rPr>
          <w:rStyle w:val="23"/>
          <w:rFonts w:ascii="宋体" w:eastAsia="宋体" w:hint="eastAsia"/>
          <w:b w:val="0"/>
          <w:bCs/>
          <w:sz w:val="32"/>
          <w:szCs w:val="32"/>
        </w:rPr>
        <w:t>）：</w:t>
      </w:r>
      <w:r>
        <w:rPr>
          <w:rStyle w:val="23"/>
          <w:rFonts w:ascii="宋体" w:eastAsia="方正仿宋简体" w:hAnsi="宋体" w:hint="eastAsia"/>
          <w:b w:val="0"/>
          <w:bCs/>
          <w:sz w:val="32"/>
          <w:szCs w:val="32"/>
        </w:rPr>
        <w:t>支出决算为20.84万元</w:t>
      </w:r>
      <w:r>
        <w:rPr>
          <w:rStyle w:val="23"/>
          <w:rFonts w:ascii="宋体" w:eastAsia="宋体" w:hint="eastAsia"/>
          <w:b w:val="0"/>
          <w:bCs/>
          <w:sz w:val="32"/>
          <w:szCs w:val="32"/>
        </w:rPr>
        <w:t>，</w:t>
      </w:r>
      <w:r>
        <w:rPr>
          <w:rStyle w:val="23"/>
          <w:rFonts w:ascii="宋体" w:eastAsia="方正仿宋简体" w:hAnsi="宋体" w:hint="eastAsia"/>
          <w:b w:val="0"/>
          <w:bCs/>
          <w:sz w:val="32"/>
          <w:szCs w:val="32"/>
        </w:rPr>
        <w:t>完成预算100</w:t>
      </w:r>
      <w:r>
        <w:rPr>
          <w:rStyle w:val="23"/>
          <w:rFonts w:ascii="宋体" w:eastAsia="宋体" w:hint="eastAsia"/>
          <w:b w:val="0"/>
          <w:bCs/>
          <w:sz w:val="32"/>
          <w:szCs w:val="32"/>
        </w:rPr>
        <w:t>％；</w:t>
      </w:r>
    </w:p>
    <w:p>
      <w:pPr>
        <w:overflowPunct w:val="0"/>
        <w:spacing w:line="576" w:lineRule="exact"/>
        <w:ind w:firstLineChars="200" w:firstLine="640"/>
        <w:rPr>
          <w:rFonts w:ascii="宋体" w:eastAsia="方正仿宋简体" w:hAnsi="宋体" w:hint="eastAsia"/>
          <w:bCs/>
          <w:sz w:val="32"/>
          <w:szCs w:val="32"/>
        </w:rPr>
      </w:pPr>
      <w:r>
        <w:rPr>
          <w:rStyle w:val="23"/>
          <w:rFonts w:ascii="宋体" w:eastAsia="方正仿宋简体" w:hAnsi="宋体" w:hint="eastAsia"/>
          <w:b w:val="0"/>
          <w:bCs/>
          <w:color w:val="000000"/>
          <w:sz w:val="32"/>
          <w:szCs w:val="32"/>
        </w:rPr>
        <w:t>2</w:t>
      </w:r>
      <w:r>
        <w:rPr>
          <w:rStyle w:val="23"/>
          <w:rFonts w:ascii="宋体" w:eastAsia="宋体" w:hint="eastAsia"/>
          <w:b w:val="0"/>
          <w:bCs/>
          <w:color w:val="000000"/>
          <w:sz w:val="32"/>
          <w:szCs w:val="32"/>
        </w:rPr>
        <w:t>．</w:t>
      </w:r>
      <w:r>
        <w:rPr>
          <w:rStyle w:val="23"/>
          <w:rFonts w:ascii="宋体" w:eastAsia="方正仿宋简体" w:hAnsi="宋体" w:hint="eastAsia"/>
          <w:b w:val="0"/>
          <w:bCs/>
          <w:sz w:val="32"/>
          <w:szCs w:val="32"/>
        </w:rPr>
        <w:t>一般公共服务</w:t>
      </w:r>
      <w:r>
        <w:rPr>
          <w:rStyle w:val="23"/>
          <w:rFonts w:ascii="宋体" w:eastAsia="宋体" w:hint="eastAsia"/>
          <w:b w:val="0"/>
          <w:bCs/>
          <w:sz w:val="32"/>
          <w:szCs w:val="32"/>
        </w:rPr>
        <w:t>（</w:t>
      </w:r>
      <w:r>
        <w:rPr>
          <w:rStyle w:val="23"/>
          <w:rFonts w:ascii="宋体" w:eastAsia="方正仿宋简体" w:hAnsi="宋体" w:hint="eastAsia"/>
          <w:b w:val="0"/>
          <w:bCs/>
          <w:sz w:val="32"/>
          <w:szCs w:val="32"/>
        </w:rPr>
        <w:t>类</w:t>
      </w:r>
      <w:r>
        <w:rPr>
          <w:rStyle w:val="23"/>
          <w:rFonts w:ascii="宋体" w:eastAsia="宋体" w:hint="eastAsia"/>
          <w:b w:val="0"/>
          <w:bCs/>
          <w:sz w:val="32"/>
          <w:szCs w:val="32"/>
        </w:rPr>
        <w:t>）</w:t>
      </w:r>
      <w:r>
        <w:rPr>
          <w:rStyle w:val="23"/>
          <w:rFonts w:ascii="宋体" w:eastAsia="方正仿宋简体" w:hAnsi="宋体" w:hint="eastAsia"/>
          <w:b w:val="0"/>
          <w:bCs/>
          <w:sz w:val="32"/>
          <w:szCs w:val="32"/>
        </w:rPr>
        <w:t>政府办公厅</w:t>
      </w:r>
      <w:r>
        <w:rPr>
          <w:rStyle w:val="23"/>
          <w:rFonts w:ascii="宋体" w:eastAsia="宋体" w:hint="eastAsia"/>
          <w:b w:val="0"/>
          <w:bCs/>
          <w:sz w:val="32"/>
          <w:szCs w:val="32"/>
        </w:rPr>
        <w:t>（</w:t>
      </w:r>
      <w:r>
        <w:rPr>
          <w:rStyle w:val="23"/>
          <w:rFonts w:ascii="宋体" w:eastAsia="方正仿宋简体" w:hAnsi="宋体" w:hint="eastAsia"/>
          <w:b w:val="0"/>
          <w:bCs/>
          <w:sz w:val="32"/>
          <w:szCs w:val="32"/>
        </w:rPr>
        <w:t>室</w:t>
      </w:r>
      <w:r>
        <w:rPr>
          <w:rStyle w:val="23"/>
          <w:rFonts w:ascii="宋体" w:eastAsia="宋体" w:hint="eastAsia"/>
          <w:b w:val="0"/>
          <w:bCs/>
          <w:sz w:val="32"/>
          <w:szCs w:val="32"/>
        </w:rPr>
        <w:t>）</w:t>
      </w:r>
      <w:r>
        <w:rPr>
          <w:rStyle w:val="23"/>
          <w:rFonts w:ascii="宋体" w:eastAsia="方正仿宋简体" w:hAnsi="宋体" w:hint="eastAsia"/>
          <w:b w:val="0"/>
          <w:bCs/>
          <w:sz w:val="32"/>
          <w:szCs w:val="32"/>
        </w:rPr>
        <w:t>及相关机构事务</w:t>
      </w:r>
      <w:r>
        <w:rPr>
          <w:rStyle w:val="23"/>
          <w:rFonts w:ascii="宋体" w:eastAsia="宋体" w:hint="eastAsia"/>
          <w:b w:val="0"/>
          <w:bCs/>
          <w:sz w:val="32"/>
          <w:szCs w:val="32"/>
        </w:rPr>
        <w:t>（</w:t>
      </w:r>
      <w:r>
        <w:rPr>
          <w:rStyle w:val="23"/>
          <w:rFonts w:ascii="宋体" w:eastAsia="方正仿宋简体" w:hAnsi="宋体" w:hint="eastAsia"/>
          <w:b w:val="0"/>
          <w:bCs/>
          <w:sz w:val="32"/>
          <w:szCs w:val="32"/>
        </w:rPr>
        <w:t>款</w:t>
      </w:r>
      <w:r>
        <w:rPr>
          <w:rStyle w:val="23"/>
          <w:rFonts w:ascii="宋体" w:eastAsia="宋体" w:hint="eastAsia"/>
          <w:b w:val="0"/>
          <w:bCs/>
          <w:sz w:val="32"/>
          <w:szCs w:val="32"/>
        </w:rPr>
        <w:t>）</w:t>
      </w:r>
      <w:r>
        <w:rPr>
          <w:rStyle w:val="23"/>
          <w:rFonts w:ascii="宋体" w:eastAsia="方正仿宋简体" w:hAnsi="宋体" w:hint="eastAsia"/>
          <w:b w:val="0"/>
          <w:bCs/>
          <w:sz w:val="32"/>
          <w:szCs w:val="32"/>
        </w:rPr>
        <w:t>一般行政管理事务</w:t>
      </w:r>
      <w:r>
        <w:rPr>
          <w:rStyle w:val="23"/>
          <w:rFonts w:ascii="宋体" w:eastAsia="宋体" w:hint="eastAsia"/>
          <w:b w:val="0"/>
          <w:bCs/>
          <w:sz w:val="32"/>
          <w:szCs w:val="32"/>
        </w:rPr>
        <w:t>（</w:t>
      </w:r>
      <w:r>
        <w:rPr>
          <w:rStyle w:val="23"/>
          <w:rFonts w:ascii="宋体" w:eastAsia="方正仿宋简体" w:hAnsi="宋体" w:hint="eastAsia"/>
          <w:b w:val="0"/>
          <w:bCs/>
          <w:sz w:val="32"/>
          <w:szCs w:val="32"/>
        </w:rPr>
        <w:t>项</w:t>
      </w:r>
      <w:r>
        <w:rPr>
          <w:rStyle w:val="23"/>
          <w:rFonts w:ascii="宋体" w:eastAsia="宋体" w:hint="eastAsia"/>
          <w:b w:val="0"/>
          <w:bCs/>
          <w:sz w:val="32"/>
          <w:szCs w:val="32"/>
        </w:rPr>
        <w:t>）</w:t>
      </w:r>
      <w:r>
        <w:rPr>
          <w:rStyle w:val="23"/>
          <w:rFonts w:ascii="宋体" w:eastAsia="方正仿宋简体" w:hAnsi="宋体" w:hint="eastAsia"/>
          <w:b w:val="0"/>
          <w:bCs/>
          <w:sz w:val="32"/>
          <w:szCs w:val="32"/>
        </w:rPr>
        <w:t>支出决算为89.97万元</w:t>
      </w:r>
      <w:r>
        <w:rPr>
          <w:rStyle w:val="23"/>
          <w:rFonts w:ascii="宋体" w:eastAsia="宋体" w:hint="eastAsia"/>
          <w:b w:val="0"/>
          <w:bCs/>
          <w:sz w:val="32"/>
          <w:szCs w:val="32"/>
        </w:rPr>
        <w:t>，</w:t>
      </w:r>
      <w:r>
        <w:rPr>
          <w:rStyle w:val="23"/>
          <w:rFonts w:ascii="宋体" w:eastAsia="方正仿宋简体" w:hAnsi="宋体" w:hint="eastAsia"/>
          <w:b w:val="0"/>
          <w:bCs/>
          <w:sz w:val="32"/>
          <w:szCs w:val="32"/>
        </w:rPr>
        <w:t>完成预算100</w:t>
      </w:r>
      <w:r>
        <w:rPr>
          <w:rStyle w:val="23"/>
          <w:rFonts w:ascii="宋体" w:eastAsia="宋体" w:hint="eastAsia"/>
          <w:b w:val="0"/>
          <w:bCs/>
          <w:sz w:val="32"/>
          <w:szCs w:val="32"/>
        </w:rPr>
        <w:t>％；</w:t>
      </w:r>
    </w:p>
    <w:p>
      <w:pPr>
        <w:overflowPunct w:val="0"/>
        <w:spacing w:line="576" w:lineRule="exact"/>
        <w:ind w:firstLineChars="200" w:firstLine="640"/>
        <w:rPr>
          <w:rFonts w:ascii="宋体" w:eastAsia="方正仿宋简体" w:hAnsi="宋体" w:hint="eastAsia"/>
          <w:color w:val="000000"/>
          <w:sz w:val="32"/>
          <w:szCs w:val="32"/>
        </w:rPr>
      </w:pPr>
      <w:r>
        <w:rPr>
          <w:rStyle w:val="23"/>
          <w:rFonts w:ascii="宋体" w:eastAsia="方正仿宋简体" w:hAnsi="宋体" w:hint="eastAsia"/>
          <w:b w:val="0"/>
          <w:bCs/>
          <w:color w:val="000000"/>
          <w:sz w:val="32"/>
          <w:szCs w:val="32"/>
        </w:rPr>
        <w:t>3</w:t>
      </w:r>
      <w:r>
        <w:rPr>
          <w:rStyle w:val="23"/>
          <w:rFonts w:ascii="宋体" w:eastAsia="宋体" w:hint="eastAsia"/>
          <w:b w:val="0"/>
          <w:bCs/>
          <w:color w:val="000000"/>
          <w:sz w:val="32"/>
          <w:szCs w:val="32"/>
        </w:rPr>
        <w:t>．</w:t>
      </w:r>
      <w:r>
        <w:rPr>
          <w:rStyle w:val="23"/>
          <w:rFonts w:ascii="宋体" w:eastAsia="方正仿宋简体" w:hAnsi="宋体" w:hint="eastAsia"/>
          <w:b w:val="0"/>
          <w:bCs/>
          <w:sz w:val="32"/>
          <w:szCs w:val="32"/>
        </w:rPr>
        <w:t>社会保障和就业</w:t>
      </w:r>
      <w:r>
        <w:rPr>
          <w:rStyle w:val="23"/>
          <w:rFonts w:ascii="宋体" w:eastAsia="宋体" w:hint="eastAsia"/>
          <w:b w:val="0"/>
          <w:bCs/>
          <w:sz w:val="32"/>
          <w:szCs w:val="32"/>
        </w:rPr>
        <w:t>（</w:t>
      </w:r>
      <w:r>
        <w:rPr>
          <w:rStyle w:val="23"/>
          <w:rFonts w:ascii="宋体" w:eastAsia="方正仿宋简体" w:hAnsi="宋体" w:hint="eastAsia"/>
          <w:b w:val="0"/>
          <w:bCs/>
          <w:sz w:val="32"/>
          <w:szCs w:val="32"/>
        </w:rPr>
        <w:t>类</w:t>
      </w:r>
      <w:r>
        <w:rPr>
          <w:rStyle w:val="23"/>
          <w:rFonts w:ascii="宋体" w:eastAsia="宋体" w:hint="eastAsia"/>
          <w:b w:val="0"/>
          <w:bCs/>
          <w:sz w:val="32"/>
          <w:szCs w:val="32"/>
        </w:rPr>
        <w:t>）</w:t>
      </w:r>
      <w:r>
        <w:rPr>
          <w:rStyle w:val="23"/>
          <w:rFonts w:ascii="宋体" w:eastAsia="方正仿宋简体" w:hAnsi="宋体" w:hint="eastAsia"/>
          <w:b w:val="0"/>
          <w:bCs/>
          <w:sz w:val="32"/>
          <w:szCs w:val="32"/>
        </w:rPr>
        <w:t>行政单位离退休</w:t>
      </w:r>
      <w:r>
        <w:rPr>
          <w:rStyle w:val="23"/>
          <w:rFonts w:ascii="宋体" w:eastAsia="宋体" w:hint="eastAsia"/>
          <w:b w:val="0"/>
          <w:bCs/>
          <w:sz w:val="32"/>
          <w:szCs w:val="32"/>
        </w:rPr>
        <w:t>（</w:t>
      </w:r>
      <w:r>
        <w:rPr>
          <w:rStyle w:val="23"/>
          <w:rFonts w:ascii="宋体" w:eastAsia="方正仿宋简体" w:hAnsi="宋体" w:hint="eastAsia"/>
          <w:b w:val="0"/>
          <w:bCs/>
          <w:sz w:val="32"/>
          <w:szCs w:val="32"/>
        </w:rPr>
        <w:t>款</w:t>
      </w:r>
      <w:r>
        <w:rPr>
          <w:rStyle w:val="23"/>
          <w:rFonts w:ascii="宋体" w:eastAsia="宋体" w:hint="eastAsia"/>
          <w:b w:val="0"/>
          <w:bCs/>
          <w:sz w:val="32"/>
          <w:szCs w:val="32"/>
        </w:rPr>
        <w:t>）</w:t>
      </w:r>
      <w:r>
        <w:rPr>
          <w:rStyle w:val="23"/>
          <w:rFonts w:ascii="宋体" w:eastAsia="方正仿宋简体" w:hAnsi="宋体" w:hint="eastAsia"/>
          <w:b w:val="0"/>
          <w:bCs/>
          <w:sz w:val="32"/>
          <w:szCs w:val="32"/>
        </w:rPr>
        <w:t>未归口管理的行政单位离退休</w:t>
      </w:r>
      <w:r>
        <w:rPr>
          <w:rStyle w:val="23"/>
          <w:rFonts w:ascii="宋体" w:eastAsia="宋体" w:hint="eastAsia"/>
          <w:b w:val="0"/>
          <w:bCs/>
          <w:sz w:val="32"/>
          <w:szCs w:val="32"/>
        </w:rPr>
        <w:t>（</w:t>
      </w:r>
      <w:r>
        <w:rPr>
          <w:rStyle w:val="23"/>
          <w:rFonts w:ascii="宋体" w:eastAsia="方正仿宋简体" w:hAnsi="宋体" w:hint="eastAsia"/>
          <w:b w:val="0"/>
          <w:bCs/>
          <w:sz w:val="32"/>
          <w:szCs w:val="32"/>
        </w:rPr>
        <w:t>项</w:t>
      </w:r>
      <w:r>
        <w:rPr>
          <w:rStyle w:val="23"/>
          <w:rFonts w:ascii="宋体" w:eastAsia="宋体" w:hint="eastAsia"/>
          <w:b w:val="0"/>
          <w:bCs/>
          <w:sz w:val="32"/>
          <w:szCs w:val="32"/>
        </w:rPr>
        <w:t>）：</w:t>
      </w:r>
      <w:r>
        <w:rPr>
          <w:rStyle w:val="23"/>
          <w:rFonts w:ascii="宋体" w:eastAsia="方正仿宋简体" w:hAnsi="宋体" w:hint="eastAsia"/>
          <w:b w:val="0"/>
          <w:bCs/>
          <w:sz w:val="32"/>
          <w:szCs w:val="32"/>
        </w:rPr>
        <w:t>支出决算为6.3万元</w:t>
      </w:r>
      <w:r>
        <w:rPr>
          <w:rStyle w:val="23"/>
          <w:rFonts w:ascii="宋体" w:eastAsia="宋体" w:hint="eastAsia"/>
          <w:b w:val="0"/>
          <w:bCs/>
          <w:sz w:val="32"/>
          <w:szCs w:val="32"/>
        </w:rPr>
        <w:t>，</w:t>
      </w:r>
      <w:r>
        <w:rPr>
          <w:rStyle w:val="23"/>
          <w:rFonts w:ascii="宋体" w:eastAsia="方正仿宋简体" w:hAnsi="宋体" w:hint="eastAsia"/>
          <w:b w:val="0"/>
          <w:bCs/>
          <w:sz w:val="32"/>
          <w:szCs w:val="32"/>
        </w:rPr>
        <w:t>完成预算100</w:t>
      </w:r>
      <w:r>
        <w:rPr>
          <w:rStyle w:val="23"/>
          <w:rFonts w:ascii="宋体" w:eastAsia="宋体" w:hint="eastAsia"/>
          <w:b w:val="0"/>
          <w:bCs/>
          <w:sz w:val="32"/>
          <w:szCs w:val="32"/>
        </w:rPr>
        <w:t>％</w:t>
      </w:r>
      <w:r>
        <w:rPr>
          <w:rStyle w:val="23"/>
          <w:rFonts w:ascii="宋体" w:eastAsia="宋体" w:hint="eastAsia"/>
          <w:b w:val="0"/>
          <w:bCs/>
          <w:color w:val="000000"/>
          <w:sz w:val="32"/>
          <w:szCs w:val="32"/>
        </w:rPr>
        <w:t>。</w:t>
      </w:r>
    </w:p>
    <w:p>
      <w:pPr>
        <w:overflowPunct w:val="0"/>
        <w:spacing w:line="576" w:lineRule="exact"/>
        <w:ind w:firstLineChars="200" w:firstLine="640"/>
        <w:rPr>
          <w:rFonts w:ascii="宋体" w:eastAsia="方正仿宋简体" w:hAnsi="宋体" w:hint="eastAsia"/>
          <w:color w:val="000000"/>
          <w:sz w:val="32"/>
          <w:szCs w:val="32"/>
        </w:rPr>
      </w:pPr>
      <w:r>
        <w:rPr>
          <w:rStyle w:val="23"/>
          <w:rFonts w:ascii="宋体" w:eastAsia="方正仿宋简体" w:hAnsi="宋体" w:hint="eastAsia"/>
          <w:b w:val="0"/>
          <w:bCs/>
          <w:color w:val="000000"/>
          <w:sz w:val="32"/>
          <w:szCs w:val="32"/>
        </w:rPr>
        <w:t>4</w:t>
      </w:r>
      <w:r>
        <w:rPr>
          <w:rStyle w:val="23"/>
          <w:rFonts w:ascii="宋体" w:eastAsia="宋体" w:hint="eastAsia"/>
          <w:b w:val="0"/>
          <w:bCs/>
          <w:color w:val="000000"/>
          <w:sz w:val="32"/>
          <w:szCs w:val="32"/>
        </w:rPr>
        <w:t>．</w:t>
      </w:r>
      <w:r>
        <w:rPr>
          <w:rStyle w:val="23"/>
          <w:rFonts w:ascii="宋体" w:eastAsia="方正仿宋简体" w:hAnsi="宋体" w:hint="eastAsia"/>
          <w:b w:val="0"/>
          <w:bCs/>
          <w:sz w:val="32"/>
          <w:szCs w:val="32"/>
        </w:rPr>
        <w:t>医疗卫生与计划生育支出</w:t>
      </w:r>
      <w:r>
        <w:rPr>
          <w:rStyle w:val="23"/>
          <w:rFonts w:ascii="宋体" w:eastAsia="宋体" w:hint="eastAsia"/>
          <w:b w:val="0"/>
          <w:bCs/>
          <w:sz w:val="32"/>
          <w:szCs w:val="32"/>
        </w:rPr>
        <w:t>（</w:t>
      </w:r>
      <w:r>
        <w:rPr>
          <w:rStyle w:val="23"/>
          <w:rFonts w:ascii="宋体" w:eastAsia="方正仿宋简体" w:hAnsi="宋体" w:hint="eastAsia"/>
          <w:b w:val="0"/>
          <w:bCs/>
          <w:sz w:val="32"/>
          <w:szCs w:val="32"/>
        </w:rPr>
        <w:t>类</w:t>
      </w:r>
      <w:r>
        <w:rPr>
          <w:rStyle w:val="23"/>
          <w:rFonts w:ascii="宋体" w:eastAsia="宋体" w:hint="eastAsia"/>
          <w:b w:val="0"/>
          <w:bCs/>
          <w:sz w:val="32"/>
          <w:szCs w:val="32"/>
        </w:rPr>
        <w:t>）</w:t>
      </w:r>
      <w:r>
        <w:rPr>
          <w:rStyle w:val="23"/>
          <w:rFonts w:ascii="宋体" w:eastAsia="方正仿宋简体" w:hAnsi="宋体" w:hint="eastAsia"/>
          <w:b w:val="0"/>
          <w:bCs/>
          <w:sz w:val="32"/>
          <w:szCs w:val="32"/>
        </w:rPr>
        <w:t>行政单位医疗</w:t>
      </w:r>
      <w:r>
        <w:rPr>
          <w:rStyle w:val="23"/>
          <w:rFonts w:ascii="宋体" w:eastAsia="宋体" w:hint="eastAsia"/>
          <w:b w:val="0"/>
          <w:bCs/>
          <w:sz w:val="32"/>
          <w:szCs w:val="32"/>
        </w:rPr>
        <w:t>（</w:t>
      </w:r>
      <w:r>
        <w:rPr>
          <w:rStyle w:val="23"/>
          <w:rFonts w:ascii="宋体" w:eastAsia="方正仿宋简体" w:hAnsi="宋体" w:hint="eastAsia"/>
          <w:b w:val="0"/>
          <w:bCs/>
          <w:sz w:val="32"/>
          <w:szCs w:val="32"/>
        </w:rPr>
        <w:t>款</w:t>
      </w:r>
      <w:r>
        <w:rPr>
          <w:rStyle w:val="23"/>
          <w:rFonts w:ascii="宋体" w:eastAsia="宋体" w:hint="eastAsia"/>
          <w:b w:val="0"/>
          <w:bCs/>
          <w:sz w:val="32"/>
          <w:szCs w:val="32"/>
        </w:rPr>
        <w:t>）</w:t>
      </w:r>
      <w:r>
        <w:rPr>
          <w:rStyle w:val="23"/>
          <w:rFonts w:ascii="宋体" w:eastAsia="方正仿宋简体" w:hAnsi="宋体" w:hint="eastAsia"/>
          <w:b w:val="0"/>
          <w:bCs/>
          <w:sz w:val="32"/>
          <w:szCs w:val="32"/>
        </w:rPr>
        <w:t>行政单位医疗</w:t>
      </w:r>
      <w:r>
        <w:rPr>
          <w:rStyle w:val="23"/>
          <w:rFonts w:ascii="宋体" w:eastAsia="宋体" w:hint="eastAsia"/>
          <w:b w:val="0"/>
          <w:bCs/>
          <w:sz w:val="32"/>
          <w:szCs w:val="32"/>
        </w:rPr>
        <w:t>（</w:t>
      </w:r>
      <w:r>
        <w:rPr>
          <w:rStyle w:val="23"/>
          <w:rFonts w:ascii="宋体" w:eastAsia="方正仿宋简体" w:hAnsi="宋体" w:hint="eastAsia"/>
          <w:b w:val="0"/>
          <w:bCs/>
          <w:sz w:val="32"/>
          <w:szCs w:val="32"/>
        </w:rPr>
        <w:t>项</w:t>
      </w:r>
      <w:r>
        <w:rPr>
          <w:rStyle w:val="23"/>
          <w:rFonts w:ascii="宋体" w:eastAsia="宋体" w:hint="eastAsia"/>
          <w:b w:val="0"/>
          <w:bCs/>
          <w:sz w:val="32"/>
          <w:szCs w:val="32"/>
        </w:rPr>
        <w:t>）：</w:t>
      </w:r>
      <w:r>
        <w:rPr>
          <w:rStyle w:val="23"/>
          <w:rFonts w:ascii="宋体" w:eastAsia="方正仿宋简体" w:hAnsi="宋体" w:hint="eastAsia"/>
          <w:b w:val="0"/>
          <w:bCs/>
          <w:sz w:val="32"/>
          <w:szCs w:val="32"/>
        </w:rPr>
        <w:t>支出决算为</w:t>
      </w:r>
      <w:r>
        <w:rPr>
          <w:rFonts w:ascii="宋体" w:eastAsia="方正仿宋简体" w:hAnsi="宋体" w:hint="eastAsia"/>
          <w:sz w:val="32"/>
          <w:szCs w:val="32"/>
        </w:rPr>
        <w:t>3.02</w:t>
      </w:r>
      <w:r>
        <w:rPr>
          <w:rStyle w:val="23"/>
          <w:rFonts w:ascii="宋体" w:eastAsia="方正仿宋简体" w:hAnsi="宋体" w:hint="eastAsia"/>
          <w:b w:val="0"/>
          <w:bCs/>
          <w:sz w:val="32"/>
          <w:szCs w:val="32"/>
        </w:rPr>
        <w:t>万元</w:t>
      </w:r>
      <w:r>
        <w:rPr>
          <w:rStyle w:val="23"/>
          <w:rFonts w:ascii="宋体" w:eastAsia="宋体" w:hint="eastAsia"/>
          <w:b w:val="0"/>
          <w:bCs/>
          <w:sz w:val="32"/>
          <w:szCs w:val="32"/>
        </w:rPr>
        <w:t>，</w:t>
      </w:r>
      <w:r>
        <w:rPr>
          <w:rStyle w:val="23"/>
          <w:rFonts w:ascii="宋体" w:eastAsia="方正仿宋简体" w:hAnsi="宋体" w:hint="eastAsia"/>
          <w:b w:val="0"/>
          <w:bCs/>
          <w:sz w:val="32"/>
          <w:szCs w:val="32"/>
        </w:rPr>
        <w:t>完成预算100</w:t>
      </w:r>
      <w:r>
        <w:rPr>
          <w:rStyle w:val="23"/>
          <w:rFonts w:ascii="宋体" w:eastAsia="宋体" w:hint="eastAsia"/>
          <w:b w:val="0"/>
          <w:bCs/>
          <w:sz w:val="32"/>
          <w:szCs w:val="32"/>
        </w:rPr>
        <w:t>％；</w:t>
      </w:r>
    </w:p>
    <w:p>
      <w:pPr>
        <w:overflowPunct w:val="0"/>
        <w:spacing w:line="576" w:lineRule="exact"/>
        <w:ind w:firstLineChars="200" w:firstLine="640"/>
        <w:rPr>
          <w:rStyle w:val="23"/>
          <w:rFonts w:ascii="宋体" w:eastAsia="方正仿宋简体" w:hAnsi="宋体" w:hint="eastAsia"/>
          <w:b w:val="0"/>
          <w:bCs/>
          <w:sz w:val="32"/>
          <w:szCs w:val="32"/>
        </w:rPr>
      </w:pPr>
      <w:r>
        <w:rPr>
          <w:rStyle w:val="23"/>
          <w:rFonts w:ascii="宋体" w:eastAsia="方正仿宋简体" w:hAnsi="宋体" w:hint="eastAsia"/>
          <w:b w:val="0"/>
          <w:bCs/>
          <w:color w:val="000000"/>
          <w:sz w:val="32"/>
          <w:szCs w:val="32"/>
        </w:rPr>
        <w:t>5</w:t>
      </w:r>
      <w:r>
        <w:rPr>
          <w:rStyle w:val="23"/>
          <w:rFonts w:ascii="宋体" w:eastAsia="宋体" w:hint="eastAsia"/>
          <w:b w:val="0"/>
          <w:bCs/>
          <w:color w:val="000000"/>
          <w:sz w:val="32"/>
          <w:szCs w:val="32"/>
        </w:rPr>
        <w:t>．</w:t>
      </w:r>
      <w:r>
        <w:rPr>
          <w:rStyle w:val="23"/>
          <w:rFonts w:ascii="宋体" w:eastAsia="方正仿宋简体" w:hAnsi="宋体" w:hint="eastAsia"/>
          <w:b w:val="0"/>
          <w:bCs/>
          <w:sz w:val="32"/>
          <w:szCs w:val="32"/>
        </w:rPr>
        <w:t>住房保障</w:t>
      </w:r>
      <w:r>
        <w:rPr>
          <w:rStyle w:val="23"/>
          <w:rFonts w:ascii="宋体" w:eastAsia="宋体" w:hint="eastAsia"/>
          <w:b w:val="0"/>
          <w:bCs/>
          <w:sz w:val="32"/>
          <w:szCs w:val="32"/>
        </w:rPr>
        <w:t>（</w:t>
      </w:r>
      <w:r>
        <w:rPr>
          <w:rStyle w:val="23"/>
          <w:rFonts w:ascii="宋体" w:eastAsia="方正仿宋简体" w:hAnsi="宋体" w:hint="eastAsia"/>
          <w:b w:val="0"/>
          <w:bCs/>
          <w:sz w:val="32"/>
          <w:szCs w:val="32"/>
        </w:rPr>
        <w:t>类</w:t>
      </w:r>
      <w:r>
        <w:rPr>
          <w:rStyle w:val="23"/>
          <w:rFonts w:ascii="宋体" w:eastAsia="宋体" w:hint="eastAsia"/>
          <w:b w:val="0"/>
          <w:bCs/>
          <w:sz w:val="32"/>
          <w:szCs w:val="32"/>
        </w:rPr>
        <w:t>）</w:t>
      </w:r>
      <w:r>
        <w:rPr>
          <w:rStyle w:val="23"/>
          <w:rFonts w:ascii="宋体" w:eastAsia="方正仿宋简体" w:hAnsi="宋体" w:hint="eastAsia"/>
          <w:b w:val="0"/>
          <w:bCs/>
          <w:sz w:val="32"/>
          <w:szCs w:val="32"/>
        </w:rPr>
        <w:t>住房改革支出</w:t>
      </w:r>
      <w:r>
        <w:rPr>
          <w:rStyle w:val="23"/>
          <w:rFonts w:ascii="宋体" w:eastAsia="宋体" w:hint="eastAsia"/>
          <w:b w:val="0"/>
          <w:bCs/>
          <w:sz w:val="32"/>
          <w:szCs w:val="32"/>
        </w:rPr>
        <w:t>（</w:t>
      </w:r>
      <w:r>
        <w:rPr>
          <w:rStyle w:val="23"/>
          <w:rFonts w:ascii="宋体" w:eastAsia="方正仿宋简体" w:hAnsi="宋体" w:hint="eastAsia"/>
          <w:b w:val="0"/>
          <w:bCs/>
          <w:sz w:val="32"/>
          <w:szCs w:val="32"/>
        </w:rPr>
        <w:t>款</w:t>
      </w:r>
      <w:r>
        <w:rPr>
          <w:rStyle w:val="23"/>
          <w:rFonts w:ascii="宋体" w:eastAsia="宋体" w:hint="eastAsia"/>
          <w:b w:val="0"/>
          <w:bCs/>
          <w:sz w:val="32"/>
          <w:szCs w:val="32"/>
        </w:rPr>
        <w:t>）</w:t>
      </w:r>
      <w:r>
        <w:rPr>
          <w:rStyle w:val="23"/>
          <w:rFonts w:ascii="宋体" w:eastAsia="方正仿宋简体" w:hAnsi="宋体" w:hint="eastAsia"/>
          <w:b w:val="0"/>
          <w:bCs/>
          <w:sz w:val="32"/>
          <w:szCs w:val="32"/>
        </w:rPr>
        <w:t>住房公积金</w:t>
      </w:r>
      <w:r>
        <w:rPr>
          <w:rStyle w:val="23"/>
          <w:rFonts w:ascii="宋体" w:eastAsia="宋体" w:hint="eastAsia"/>
          <w:b w:val="0"/>
          <w:bCs/>
          <w:sz w:val="32"/>
          <w:szCs w:val="32"/>
        </w:rPr>
        <w:t>（</w:t>
      </w:r>
      <w:r>
        <w:rPr>
          <w:rStyle w:val="23"/>
          <w:rFonts w:ascii="宋体" w:eastAsia="方正仿宋简体" w:hAnsi="宋体" w:hint="eastAsia"/>
          <w:b w:val="0"/>
          <w:bCs/>
          <w:sz w:val="32"/>
          <w:szCs w:val="32"/>
        </w:rPr>
        <w:t>项</w:t>
      </w:r>
      <w:r>
        <w:rPr>
          <w:rStyle w:val="23"/>
          <w:rFonts w:ascii="宋体" w:eastAsia="宋体" w:hint="eastAsia"/>
          <w:b w:val="0"/>
          <w:bCs/>
          <w:sz w:val="32"/>
          <w:szCs w:val="32"/>
        </w:rPr>
        <w:t>）：</w:t>
      </w:r>
      <w:r>
        <w:rPr>
          <w:rStyle w:val="23"/>
          <w:rFonts w:ascii="宋体" w:eastAsia="方正仿宋简体" w:hAnsi="宋体" w:hint="eastAsia"/>
          <w:b w:val="0"/>
          <w:bCs/>
          <w:sz w:val="32"/>
          <w:szCs w:val="32"/>
        </w:rPr>
        <w:t>支出决算为4.52万元</w:t>
      </w:r>
      <w:r>
        <w:rPr>
          <w:rStyle w:val="23"/>
          <w:rFonts w:ascii="宋体" w:eastAsia="宋体" w:hint="eastAsia"/>
          <w:b w:val="0"/>
          <w:bCs/>
          <w:sz w:val="32"/>
          <w:szCs w:val="32"/>
        </w:rPr>
        <w:t>，</w:t>
      </w:r>
      <w:r>
        <w:rPr>
          <w:rStyle w:val="23"/>
          <w:rFonts w:ascii="宋体" w:eastAsia="方正仿宋简体" w:hAnsi="宋体" w:hint="eastAsia"/>
          <w:b w:val="0"/>
          <w:bCs/>
          <w:sz w:val="32"/>
          <w:szCs w:val="32"/>
        </w:rPr>
        <w:t>完成预算100</w:t>
      </w:r>
      <w:r>
        <w:rPr>
          <w:rStyle w:val="23"/>
          <w:rFonts w:ascii="宋体" w:eastAsia="宋体" w:hint="eastAsia"/>
          <w:b w:val="0"/>
          <w:bCs/>
          <w:sz w:val="32"/>
          <w:szCs w:val="32"/>
        </w:rPr>
        <w:t>％。</w:t>
      </w:r>
    </w:p>
    <w:p>
      <w:pPr>
        <w:overflowPunct w:val="0"/>
        <w:spacing w:line="576" w:lineRule="exact"/>
        <w:ind w:firstLineChars="200" w:firstLine="640"/>
        <w:rPr>
          <w:rFonts w:ascii="宋体" w:eastAsia="方正仿宋简体" w:hAnsi="宋体" w:hint="eastAsia"/>
          <w:b/>
          <w:sz w:val="32"/>
          <w:szCs w:val="32"/>
        </w:rPr>
      </w:pPr>
      <w:r>
        <w:rPr>
          <w:rFonts w:ascii="宋体" w:eastAsia="宋体" w:hint="eastAsia"/>
          <w:b/>
          <w:sz w:val="32"/>
          <w:szCs w:val="32"/>
        </w:rPr>
        <w:t>（</w:t>
      </w:r>
      <w:r>
        <w:rPr>
          <w:rFonts w:ascii="宋体" w:eastAsia="方正仿宋简体" w:hAnsi="宋体" w:hint="eastAsia"/>
          <w:b/>
          <w:sz w:val="32"/>
          <w:szCs w:val="32"/>
        </w:rPr>
        <w:t>注</w:t>
      </w:r>
      <w:r>
        <w:rPr>
          <w:rFonts w:ascii="宋体" w:eastAsia="宋体" w:hint="eastAsia"/>
          <w:b/>
          <w:sz w:val="32"/>
          <w:szCs w:val="32"/>
        </w:rPr>
        <w:t>：</w:t>
      </w:r>
      <w:r>
        <w:rPr>
          <w:rFonts w:ascii="宋体" w:eastAsia="方正仿宋简体" w:hAnsi="宋体" w:hint="eastAsia"/>
          <w:b/>
          <w:sz w:val="32"/>
          <w:szCs w:val="32"/>
        </w:rPr>
        <w:t>数据来源于财决01-1表和财决08表</w:t>
      </w:r>
      <w:r>
        <w:rPr>
          <w:rFonts w:ascii="宋体" w:eastAsia="宋体" w:hint="eastAsia"/>
          <w:b/>
          <w:sz w:val="32"/>
          <w:szCs w:val="32"/>
        </w:rPr>
        <w:t>，</w:t>
      </w:r>
      <w:r>
        <w:rPr>
          <w:rFonts w:ascii="宋体" w:eastAsia="方正仿宋简体" w:hAnsi="宋体" w:hint="eastAsia"/>
          <w:b/>
          <w:sz w:val="32"/>
          <w:szCs w:val="32"/>
        </w:rPr>
        <w:t>仅罗列本单位涉及的全部功能分类科目</w:t>
      </w:r>
      <w:r>
        <w:rPr>
          <w:rFonts w:ascii="宋体" w:eastAsia="宋体" w:hint="eastAsia"/>
          <w:b/>
          <w:sz w:val="32"/>
          <w:szCs w:val="32"/>
        </w:rPr>
        <w:t>，</w:t>
      </w:r>
      <w:r>
        <w:rPr>
          <w:rFonts w:ascii="宋体" w:eastAsia="方正仿宋简体" w:hAnsi="宋体" w:hint="eastAsia"/>
          <w:b/>
          <w:sz w:val="32"/>
          <w:szCs w:val="32"/>
        </w:rPr>
        <w:t>至项级</w:t>
      </w:r>
      <w:r>
        <w:rPr>
          <w:rFonts w:ascii="宋体" w:eastAsia="宋体" w:hint="eastAsia"/>
          <w:b/>
          <w:sz w:val="32"/>
          <w:szCs w:val="32"/>
        </w:rPr>
        <w:t>。</w:t>
      </w:r>
      <w:r>
        <w:rPr>
          <w:rFonts w:ascii="宋体" w:eastAsia="方正仿宋简体" w:hAnsi="宋体" w:hint="eastAsia"/>
          <w:b/>
          <w:sz w:val="32"/>
          <w:szCs w:val="32"/>
        </w:rPr>
        <w:t>上述</w:t>
      </w:r>
      <w:r>
        <w:rPr>
          <w:rFonts w:ascii="宋体" w:eastAsia="宋体" w:hint="eastAsia"/>
          <w:b/>
          <w:sz w:val="32"/>
          <w:szCs w:val="32"/>
        </w:rPr>
        <w:t>“</w:t>
      </w:r>
      <w:r>
        <w:rPr>
          <w:rFonts w:ascii="宋体" w:eastAsia="方正仿宋简体" w:hAnsi="宋体" w:hint="eastAsia"/>
          <w:b/>
          <w:sz w:val="32"/>
          <w:szCs w:val="32"/>
        </w:rPr>
        <w:t>预算</w:t>
      </w:r>
      <w:r>
        <w:rPr>
          <w:rFonts w:ascii="宋体" w:eastAsia="宋体" w:hint="eastAsia"/>
          <w:b/>
          <w:sz w:val="32"/>
          <w:szCs w:val="32"/>
        </w:rPr>
        <w:t>”</w:t>
      </w:r>
      <w:r>
        <w:rPr>
          <w:rFonts w:ascii="宋体" w:eastAsia="方正仿宋简体" w:hAnsi="宋体" w:hint="eastAsia"/>
          <w:b/>
          <w:sz w:val="32"/>
          <w:szCs w:val="32"/>
        </w:rPr>
        <w:t>口径为调整预算数</w:t>
      </w:r>
      <w:r>
        <w:rPr>
          <w:rFonts w:ascii="宋体" w:eastAsia="宋体" w:hint="eastAsia"/>
          <w:b/>
          <w:sz w:val="32"/>
          <w:szCs w:val="32"/>
        </w:rPr>
        <w:t>。</w:t>
      </w:r>
      <w:r>
        <w:rPr>
          <w:rFonts w:ascii="宋体" w:eastAsia="方正仿宋简体" w:hAnsi="宋体" w:hint="eastAsia"/>
          <w:b/>
          <w:sz w:val="32"/>
          <w:szCs w:val="32"/>
        </w:rPr>
        <w:t>增减变动原因为决算数</w:t>
      </w:r>
      <w:r>
        <w:rPr>
          <w:rFonts w:ascii="宋体" w:eastAsia="宋体" w:hint="eastAsia"/>
          <w:b/>
          <w:sz w:val="32"/>
          <w:szCs w:val="32"/>
        </w:rPr>
        <w:t>＜</w:t>
      </w:r>
      <w:r>
        <w:rPr>
          <w:rFonts w:ascii="宋体" w:eastAsia="方正仿宋简体" w:hAnsi="宋体" w:hint="eastAsia"/>
          <w:b/>
          <w:sz w:val="32"/>
          <w:szCs w:val="32"/>
        </w:rPr>
        <w:t>项级</w:t>
      </w:r>
      <w:r>
        <w:rPr>
          <w:rFonts w:ascii="宋体" w:eastAsia="宋体" w:hint="eastAsia"/>
          <w:b/>
          <w:sz w:val="32"/>
          <w:szCs w:val="32"/>
        </w:rPr>
        <w:t>＞</w:t>
      </w:r>
      <w:r>
        <w:rPr>
          <w:rFonts w:ascii="宋体" w:eastAsia="方正仿宋简体" w:hAnsi="宋体" w:hint="eastAsia"/>
          <w:b/>
          <w:sz w:val="32"/>
          <w:szCs w:val="32"/>
        </w:rPr>
        <w:t>和调整预算数</w:t>
      </w:r>
      <w:r>
        <w:rPr>
          <w:rFonts w:ascii="宋体" w:eastAsia="宋体" w:hint="eastAsia"/>
          <w:b/>
          <w:sz w:val="32"/>
          <w:szCs w:val="32"/>
        </w:rPr>
        <w:t>＜</w:t>
      </w:r>
      <w:r>
        <w:rPr>
          <w:rFonts w:ascii="宋体" w:eastAsia="方正仿宋简体" w:hAnsi="宋体" w:hint="eastAsia"/>
          <w:b/>
          <w:sz w:val="32"/>
          <w:szCs w:val="32"/>
        </w:rPr>
        <w:t>项级</w:t>
      </w:r>
      <w:r>
        <w:rPr>
          <w:rFonts w:ascii="宋体" w:eastAsia="宋体" w:hint="eastAsia"/>
          <w:b/>
          <w:sz w:val="32"/>
          <w:szCs w:val="32"/>
        </w:rPr>
        <w:t>＞</w:t>
      </w:r>
      <w:r>
        <w:rPr>
          <w:rFonts w:ascii="宋体" w:eastAsia="方正仿宋简体" w:hAnsi="宋体" w:hint="eastAsia"/>
          <w:b/>
          <w:sz w:val="32"/>
          <w:szCs w:val="32"/>
        </w:rPr>
        <w:t>比较</w:t>
      </w:r>
      <w:r>
        <w:rPr>
          <w:rFonts w:ascii="宋体" w:eastAsia="宋体" w:hint="eastAsia"/>
          <w:b/>
          <w:sz w:val="32"/>
          <w:szCs w:val="32"/>
        </w:rPr>
        <w:t>，</w:t>
      </w:r>
      <w:r>
        <w:rPr>
          <w:rFonts w:ascii="宋体" w:eastAsia="方正仿宋简体" w:hAnsi="宋体" w:hint="eastAsia"/>
          <w:b/>
          <w:sz w:val="32"/>
          <w:szCs w:val="32"/>
        </w:rPr>
        <w:t>与预算数持平可以不写原因</w:t>
      </w:r>
      <w:r>
        <w:rPr>
          <w:rFonts w:ascii="宋体" w:eastAsia="宋体" w:hint="eastAsia"/>
          <w:b/>
          <w:sz w:val="32"/>
          <w:szCs w:val="32"/>
        </w:rPr>
        <w:t>。）</w:t>
      </w:r>
    </w:p>
    <w:p>
      <w:pPr>
        <w:tabs>
          <w:tab w:val="right" w:pos="8306"/>
        </w:tabs>
        <w:overflowPunct w:val="0"/>
        <w:spacing w:line="576" w:lineRule="exact"/>
        <w:ind w:firstLineChars="200" w:firstLine="640"/>
        <w:outlineLvl w:val="1"/>
        <w:rPr>
          <w:rStyle w:val="2Char"/>
          <w:rFonts w:ascii="宋体" w:eastAsia="方正黑体简体" w:hAnsi="宋体" w:hint="eastAsia"/>
        </w:rPr>
      </w:pPr>
      <w:bookmarkStart w:id="57" w:name="_Toc15377214"/>
      <w:bookmarkStart w:id="58" w:name="_Toc15396608"/>
      <w:bookmarkStart w:id="59" w:name="_Toc115167669"/>
      <w:bookmarkStart w:id="60" w:name="_Toc115168219"/>
      <w:r>
        <w:rPr>
          <w:rFonts w:ascii="宋体" w:eastAsia="方正黑体简体" w:hAnsi="宋体" w:hint="eastAsia"/>
          <w:sz w:val="32"/>
          <w:szCs w:val="32"/>
        </w:rPr>
        <w:t>六</w:t>
      </w:r>
      <w:r>
        <w:rPr>
          <w:rFonts w:ascii="宋体" w:eastAsia="宋体" w:hint="eastAsia"/>
          <w:b/>
          <w:sz w:val="32"/>
          <w:szCs w:val="32"/>
        </w:rPr>
        <w:t>、</w:t>
      </w:r>
      <w:r>
        <w:rPr>
          <w:rFonts w:ascii="宋体" w:eastAsia="方正黑体简体" w:hAnsi="宋体" w:hint="eastAsia"/>
          <w:b/>
          <w:sz w:val="32"/>
          <w:szCs w:val="32"/>
        </w:rPr>
        <w:t>一</w:t>
      </w:r>
      <w:r>
        <w:rPr>
          <w:rStyle w:val="2Char"/>
          <w:rFonts w:ascii="宋体" w:eastAsia="方正黑体简体" w:hAnsi="宋体" w:hint="eastAsia"/>
          <w:b w:val="0"/>
        </w:rPr>
        <w:t>般公共预算财政拨款基本支出决算情况说明</w:t>
      </w:r>
      <w:bookmarkEnd w:id="57"/>
      <w:bookmarkEnd w:id="58"/>
      <w:bookmarkEnd w:id="59"/>
      <w:bookmarkEnd w:id="60"/>
    </w:p>
    <w:p>
      <w:pPr>
        <w:overflowPunct w:val="0"/>
        <w:spacing w:line="576" w:lineRule="exact"/>
        <w:ind w:firstLineChars="200" w:firstLine="640"/>
        <w:rPr>
          <w:rFonts w:ascii="宋体" w:eastAsia="方正仿宋简体" w:hAnsi="宋体" w:hint="eastAsia"/>
          <w:sz w:val="32"/>
          <w:szCs w:val="32"/>
        </w:rPr>
      </w:pPr>
      <w:r>
        <w:rPr>
          <w:rFonts w:ascii="宋体" w:eastAsia="方正仿宋简体" w:hAnsi="宋体" w:hint="eastAsia"/>
          <w:sz w:val="32"/>
          <w:szCs w:val="32"/>
        </w:rPr>
        <w:t>2021年一般公共预算财政拨款基本支出70.80万元</w:t>
      </w:r>
      <w:r>
        <w:rPr>
          <w:rFonts w:ascii="宋体" w:eastAsia="宋体" w:hint="eastAsia"/>
          <w:sz w:val="32"/>
          <w:szCs w:val="32"/>
        </w:rPr>
        <w:t>，</w:t>
      </w:r>
      <w:r>
        <w:rPr>
          <w:rFonts w:ascii="宋体" w:eastAsia="方正仿宋简体" w:hAnsi="宋体" w:hint="eastAsia"/>
          <w:sz w:val="32"/>
          <w:szCs w:val="32"/>
        </w:rPr>
        <w:t>其中</w:t>
      </w:r>
      <w:r>
        <w:rPr>
          <w:rFonts w:ascii="宋体" w:eastAsia="宋体" w:hint="eastAsia"/>
          <w:sz w:val="32"/>
          <w:szCs w:val="32"/>
        </w:rPr>
        <w:t>：</w:t>
      </w:r>
    </w:p>
    <w:p>
      <w:pPr>
        <w:overflowPunct w:val="0"/>
        <w:spacing w:line="576" w:lineRule="exact"/>
        <w:ind w:firstLineChars="200" w:firstLine="640"/>
        <w:rPr>
          <w:rFonts w:ascii="宋体" w:eastAsia="方正仿宋简体" w:hAnsi="宋体" w:hint="eastAsia"/>
          <w:sz w:val="32"/>
          <w:szCs w:val="32"/>
        </w:rPr>
      </w:pPr>
      <w:r>
        <w:rPr>
          <w:rFonts w:ascii="宋体" w:eastAsia="方正仿宋简体" w:hAnsi="宋体" w:hint="eastAsia"/>
          <w:sz w:val="32"/>
          <w:szCs w:val="32"/>
        </w:rPr>
        <w:t>人员经费67.17万元</w:t>
      </w:r>
      <w:r>
        <w:rPr>
          <w:rFonts w:ascii="宋体" w:eastAsia="宋体" w:hint="eastAsia"/>
          <w:sz w:val="32"/>
          <w:szCs w:val="32"/>
        </w:rPr>
        <w:t>，</w:t>
      </w:r>
      <w:r>
        <w:rPr>
          <w:rFonts w:ascii="宋体" w:eastAsia="方正仿宋简体" w:hAnsi="宋体" w:hint="eastAsia"/>
          <w:sz w:val="32"/>
          <w:szCs w:val="32"/>
        </w:rPr>
        <w:t>主要包括</w:t>
      </w:r>
      <w:r>
        <w:rPr>
          <w:rFonts w:ascii="宋体" w:eastAsia="宋体" w:hint="eastAsia"/>
          <w:sz w:val="32"/>
          <w:szCs w:val="32"/>
        </w:rPr>
        <w:t>：</w:t>
      </w:r>
      <w:r>
        <w:rPr>
          <w:rFonts w:ascii="宋体" w:eastAsia="方正仿宋简体" w:hAnsi="宋体" w:hint="eastAsia"/>
          <w:sz w:val="32"/>
          <w:szCs w:val="32"/>
        </w:rPr>
        <w:t>基本工资</w:t>
      </w:r>
      <w:r>
        <w:rPr>
          <w:rFonts w:ascii="宋体" w:eastAsia="宋体" w:hint="eastAsia"/>
          <w:sz w:val="32"/>
          <w:szCs w:val="32"/>
        </w:rPr>
        <w:t>、</w:t>
      </w:r>
      <w:r>
        <w:rPr>
          <w:rFonts w:ascii="宋体" w:eastAsia="方正仿宋简体" w:hAnsi="宋体" w:hint="eastAsia"/>
          <w:sz w:val="32"/>
          <w:szCs w:val="32"/>
        </w:rPr>
        <w:t>津贴补贴</w:t>
      </w:r>
      <w:r>
        <w:rPr>
          <w:rFonts w:ascii="宋体" w:eastAsia="宋体" w:hint="eastAsia"/>
          <w:sz w:val="32"/>
          <w:szCs w:val="32"/>
        </w:rPr>
        <w:t>、</w:t>
      </w:r>
      <w:r>
        <w:rPr>
          <w:rFonts w:ascii="宋体" w:eastAsia="方正仿宋简体" w:hAnsi="宋体" w:hint="eastAsia"/>
          <w:sz w:val="32"/>
          <w:szCs w:val="32"/>
        </w:rPr>
        <w:t>奖金</w:t>
      </w:r>
      <w:r>
        <w:rPr>
          <w:rFonts w:ascii="宋体" w:eastAsia="宋体" w:hint="eastAsia"/>
          <w:sz w:val="32"/>
          <w:szCs w:val="32"/>
        </w:rPr>
        <w:t>、</w:t>
      </w:r>
      <w:r>
        <w:rPr>
          <w:rFonts w:ascii="宋体" w:eastAsia="方正仿宋简体" w:hAnsi="宋体" w:hint="eastAsia"/>
          <w:sz w:val="32"/>
          <w:szCs w:val="32"/>
        </w:rPr>
        <w:t>伙食补助费</w:t>
      </w:r>
      <w:r>
        <w:rPr>
          <w:rFonts w:ascii="宋体" w:eastAsia="宋体" w:hint="eastAsia"/>
          <w:sz w:val="32"/>
          <w:szCs w:val="32"/>
        </w:rPr>
        <w:t>、</w:t>
      </w:r>
      <w:r>
        <w:rPr>
          <w:rFonts w:ascii="宋体" w:eastAsia="方正仿宋简体" w:hAnsi="宋体" w:hint="eastAsia"/>
          <w:sz w:val="32"/>
          <w:szCs w:val="32"/>
        </w:rPr>
        <w:t>绩效工资</w:t>
      </w:r>
      <w:r>
        <w:rPr>
          <w:rFonts w:ascii="宋体" w:eastAsia="宋体" w:hint="eastAsia"/>
          <w:sz w:val="32"/>
          <w:szCs w:val="32"/>
        </w:rPr>
        <w:t>、</w:t>
      </w:r>
      <w:r>
        <w:rPr>
          <w:rFonts w:ascii="宋体" w:eastAsia="方正仿宋简体" w:hAnsi="宋体" w:hint="eastAsia"/>
          <w:sz w:val="32"/>
          <w:szCs w:val="32"/>
        </w:rPr>
        <w:t>机关事业单位基本养老保险缴费</w:t>
      </w:r>
      <w:r>
        <w:rPr>
          <w:rFonts w:ascii="宋体" w:eastAsia="宋体" w:hint="eastAsia"/>
          <w:sz w:val="32"/>
          <w:szCs w:val="32"/>
        </w:rPr>
        <w:t>、</w:t>
      </w:r>
      <w:r>
        <w:rPr>
          <w:rFonts w:ascii="宋体" w:eastAsia="方正仿宋简体" w:hAnsi="宋体" w:hint="eastAsia"/>
          <w:sz w:val="32"/>
          <w:szCs w:val="32"/>
        </w:rPr>
        <w:t>职业年金缴费</w:t>
      </w:r>
      <w:r>
        <w:rPr>
          <w:rFonts w:ascii="宋体" w:eastAsia="宋体" w:hint="eastAsia"/>
          <w:sz w:val="32"/>
          <w:szCs w:val="32"/>
        </w:rPr>
        <w:t>、</w:t>
      </w:r>
      <w:r>
        <w:rPr>
          <w:rFonts w:ascii="宋体" w:eastAsia="方正仿宋简体" w:hAnsi="宋体" w:hint="eastAsia"/>
          <w:sz w:val="32"/>
          <w:szCs w:val="32"/>
        </w:rPr>
        <w:t>其他社会保障缴费</w:t>
      </w:r>
      <w:r>
        <w:rPr>
          <w:rFonts w:ascii="宋体" w:eastAsia="宋体" w:hint="eastAsia"/>
          <w:sz w:val="32"/>
          <w:szCs w:val="32"/>
        </w:rPr>
        <w:t>、</w:t>
      </w:r>
      <w:r>
        <w:rPr>
          <w:rFonts w:ascii="宋体" w:eastAsia="方正仿宋简体" w:hAnsi="宋体" w:hint="eastAsia"/>
          <w:sz w:val="32"/>
          <w:szCs w:val="32"/>
        </w:rPr>
        <w:t>其他工资福利支出</w:t>
      </w:r>
      <w:r>
        <w:rPr>
          <w:rFonts w:ascii="宋体" w:eastAsia="宋体" w:hint="eastAsia"/>
          <w:sz w:val="32"/>
          <w:szCs w:val="32"/>
        </w:rPr>
        <w:t>、</w:t>
      </w:r>
      <w:r>
        <w:rPr>
          <w:rFonts w:ascii="宋体" w:eastAsia="方正仿宋简体" w:hAnsi="宋体" w:hint="eastAsia"/>
          <w:sz w:val="32"/>
          <w:szCs w:val="32"/>
        </w:rPr>
        <w:t>离休费</w:t>
      </w:r>
      <w:r>
        <w:rPr>
          <w:rFonts w:ascii="宋体" w:eastAsia="宋体" w:hint="eastAsia"/>
          <w:sz w:val="32"/>
          <w:szCs w:val="32"/>
        </w:rPr>
        <w:t>、</w:t>
      </w:r>
      <w:r>
        <w:rPr>
          <w:rFonts w:ascii="宋体" w:eastAsia="方正仿宋简体" w:hAnsi="宋体" w:hint="eastAsia"/>
          <w:sz w:val="32"/>
          <w:szCs w:val="32"/>
        </w:rPr>
        <w:t>退休费</w:t>
      </w:r>
      <w:r>
        <w:rPr>
          <w:rFonts w:ascii="宋体" w:eastAsia="宋体" w:hint="eastAsia"/>
          <w:sz w:val="32"/>
          <w:szCs w:val="32"/>
        </w:rPr>
        <w:t>、</w:t>
      </w:r>
      <w:r>
        <w:rPr>
          <w:rFonts w:ascii="宋体" w:eastAsia="方正仿宋简体" w:hAnsi="宋体" w:hint="eastAsia"/>
          <w:sz w:val="32"/>
          <w:szCs w:val="32"/>
        </w:rPr>
        <w:t>抚恤金</w:t>
      </w:r>
      <w:r>
        <w:rPr>
          <w:rFonts w:ascii="宋体" w:eastAsia="宋体" w:hint="eastAsia"/>
          <w:sz w:val="32"/>
          <w:szCs w:val="32"/>
        </w:rPr>
        <w:t>、</w:t>
      </w:r>
      <w:r>
        <w:rPr>
          <w:rFonts w:ascii="宋体" w:eastAsia="方正仿宋简体" w:hAnsi="宋体" w:hint="eastAsia"/>
          <w:sz w:val="32"/>
          <w:szCs w:val="32"/>
        </w:rPr>
        <w:t>生活补助</w:t>
      </w:r>
      <w:r>
        <w:rPr>
          <w:rFonts w:ascii="宋体" w:eastAsia="宋体" w:hint="eastAsia"/>
          <w:sz w:val="32"/>
          <w:szCs w:val="32"/>
        </w:rPr>
        <w:t>、</w:t>
      </w:r>
      <w:r>
        <w:rPr>
          <w:rFonts w:ascii="宋体" w:eastAsia="方正仿宋简体" w:hAnsi="宋体" w:hint="eastAsia"/>
          <w:sz w:val="32"/>
          <w:szCs w:val="32"/>
        </w:rPr>
        <w:t>医疗费补助</w:t>
      </w:r>
      <w:r>
        <w:rPr>
          <w:rFonts w:ascii="宋体" w:eastAsia="宋体" w:hint="eastAsia"/>
          <w:sz w:val="32"/>
          <w:szCs w:val="32"/>
        </w:rPr>
        <w:t>、</w:t>
      </w:r>
      <w:r>
        <w:rPr>
          <w:rFonts w:ascii="宋体" w:eastAsia="方正仿宋简体" w:hAnsi="宋体" w:hint="eastAsia"/>
          <w:sz w:val="32"/>
          <w:szCs w:val="32"/>
        </w:rPr>
        <w:t>奖励金</w:t>
      </w:r>
      <w:r>
        <w:rPr>
          <w:rFonts w:ascii="宋体" w:eastAsia="宋体" w:hint="eastAsia"/>
          <w:sz w:val="32"/>
          <w:szCs w:val="32"/>
        </w:rPr>
        <w:t>、</w:t>
      </w:r>
      <w:r>
        <w:rPr>
          <w:rFonts w:ascii="宋体" w:eastAsia="方正仿宋简体" w:hAnsi="宋体" w:hint="eastAsia"/>
          <w:sz w:val="32"/>
          <w:szCs w:val="32"/>
        </w:rPr>
        <w:t>住房公积金</w:t>
      </w:r>
      <w:r>
        <w:rPr>
          <w:rFonts w:ascii="宋体" w:eastAsia="宋体" w:hint="eastAsia"/>
          <w:sz w:val="32"/>
          <w:szCs w:val="32"/>
        </w:rPr>
        <w:t>、</w:t>
      </w:r>
      <w:r>
        <w:rPr>
          <w:rFonts w:ascii="宋体" w:eastAsia="方正仿宋简体" w:hAnsi="宋体" w:hint="eastAsia"/>
          <w:sz w:val="32"/>
          <w:szCs w:val="32"/>
        </w:rPr>
        <w:t>其他对个人和家庭的补助支出等</w:t>
      </w:r>
      <w:r>
        <w:rPr>
          <w:rFonts w:ascii="宋体" w:eastAsia="宋体" w:hint="eastAsia"/>
          <w:sz w:val="32"/>
          <w:szCs w:val="32"/>
        </w:rPr>
        <w:t>。</w:t>
      </w:r>
    </w:p>
    <w:p>
      <w:pPr>
        <w:overflowPunct w:val="0"/>
        <w:spacing w:line="576" w:lineRule="exact"/>
        <w:ind w:firstLineChars="200" w:firstLine="640"/>
        <w:rPr>
          <w:rFonts w:ascii="宋体" w:eastAsia="方正仿宋简体" w:hAnsi="宋体" w:hint="eastAsia"/>
          <w:sz w:val="32"/>
          <w:szCs w:val="32"/>
        </w:rPr>
      </w:pPr>
      <w:r>
        <w:rPr>
          <w:rFonts w:ascii="宋体" w:eastAsia="方正仿宋简体" w:hAnsi="宋体" w:hint="eastAsia"/>
          <w:sz w:val="32"/>
          <w:szCs w:val="32"/>
        </w:rPr>
        <w:t>公用经费3.63万元</w:t>
      </w:r>
      <w:r>
        <w:rPr>
          <w:rFonts w:ascii="宋体" w:eastAsia="宋体" w:hint="eastAsia"/>
          <w:sz w:val="32"/>
          <w:szCs w:val="32"/>
        </w:rPr>
        <w:t>，</w:t>
      </w:r>
      <w:r>
        <w:rPr>
          <w:rFonts w:ascii="宋体" w:eastAsia="方正仿宋简体" w:hAnsi="宋体" w:hint="eastAsia"/>
          <w:sz w:val="32"/>
          <w:szCs w:val="32"/>
        </w:rPr>
        <w:t>主要包括</w:t>
      </w:r>
      <w:r>
        <w:rPr>
          <w:rFonts w:ascii="宋体" w:eastAsia="宋体" w:hint="eastAsia"/>
          <w:sz w:val="32"/>
          <w:szCs w:val="32"/>
        </w:rPr>
        <w:t>：</w:t>
      </w:r>
      <w:r>
        <w:rPr>
          <w:rFonts w:ascii="宋体" w:eastAsia="方正仿宋简体" w:hAnsi="宋体" w:hint="eastAsia"/>
          <w:sz w:val="32"/>
          <w:szCs w:val="32"/>
        </w:rPr>
        <w:t>办公费</w:t>
      </w:r>
      <w:r>
        <w:rPr>
          <w:rFonts w:ascii="宋体" w:eastAsia="宋体" w:hint="eastAsia"/>
          <w:sz w:val="32"/>
          <w:szCs w:val="32"/>
        </w:rPr>
        <w:t>、</w:t>
      </w:r>
      <w:r>
        <w:rPr>
          <w:rFonts w:ascii="宋体" w:eastAsia="方正仿宋简体" w:hAnsi="宋体" w:hint="eastAsia"/>
          <w:sz w:val="32"/>
          <w:szCs w:val="32"/>
        </w:rPr>
        <w:t>印刷费</w:t>
      </w:r>
      <w:r>
        <w:rPr>
          <w:rFonts w:ascii="宋体" w:eastAsia="宋体" w:hint="eastAsia"/>
          <w:sz w:val="32"/>
          <w:szCs w:val="32"/>
        </w:rPr>
        <w:t>、</w:t>
      </w:r>
      <w:r>
        <w:rPr>
          <w:rFonts w:ascii="宋体" w:eastAsia="方正仿宋简体" w:hAnsi="宋体" w:hint="eastAsia"/>
          <w:sz w:val="32"/>
          <w:szCs w:val="32"/>
        </w:rPr>
        <w:t>咨询费</w:t>
      </w:r>
      <w:r>
        <w:rPr>
          <w:rFonts w:ascii="宋体" w:eastAsia="宋体" w:hint="eastAsia"/>
          <w:sz w:val="32"/>
          <w:szCs w:val="32"/>
        </w:rPr>
        <w:t>、</w:t>
      </w:r>
      <w:r>
        <w:rPr>
          <w:rFonts w:ascii="宋体" w:eastAsia="方正仿宋简体" w:hAnsi="宋体" w:hint="eastAsia"/>
          <w:sz w:val="32"/>
          <w:szCs w:val="32"/>
        </w:rPr>
        <w:t>手续费</w:t>
      </w:r>
      <w:r>
        <w:rPr>
          <w:rFonts w:ascii="宋体" w:eastAsia="宋体" w:hint="eastAsia"/>
          <w:sz w:val="32"/>
          <w:szCs w:val="32"/>
        </w:rPr>
        <w:t>、</w:t>
      </w:r>
      <w:r>
        <w:rPr>
          <w:rFonts w:ascii="宋体" w:eastAsia="方正仿宋简体" w:hAnsi="宋体" w:hint="eastAsia"/>
          <w:sz w:val="32"/>
          <w:szCs w:val="32"/>
        </w:rPr>
        <w:t>水费</w:t>
      </w:r>
      <w:r>
        <w:rPr>
          <w:rFonts w:ascii="宋体" w:eastAsia="宋体" w:hint="eastAsia"/>
          <w:sz w:val="32"/>
          <w:szCs w:val="32"/>
        </w:rPr>
        <w:t>、</w:t>
      </w:r>
      <w:r>
        <w:rPr>
          <w:rFonts w:ascii="宋体" w:eastAsia="方正仿宋简体" w:hAnsi="宋体" w:hint="eastAsia"/>
          <w:sz w:val="32"/>
          <w:szCs w:val="32"/>
        </w:rPr>
        <w:t>电费</w:t>
      </w:r>
      <w:r>
        <w:rPr>
          <w:rFonts w:ascii="宋体" w:eastAsia="宋体" w:hint="eastAsia"/>
          <w:sz w:val="32"/>
          <w:szCs w:val="32"/>
        </w:rPr>
        <w:t>、</w:t>
      </w:r>
      <w:r>
        <w:rPr>
          <w:rFonts w:ascii="宋体" w:eastAsia="方正仿宋简体" w:hAnsi="宋体" w:hint="eastAsia"/>
          <w:sz w:val="32"/>
          <w:szCs w:val="32"/>
        </w:rPr>
        <w:t>邮电费</w:t>
      </w:r>
      <w:r>
        <w:rPr>
          <w:rFonts w:ascii="宋体" w:eastAsia="宋体" w:hint="eastAsia"/>
          <w:sz w:val="32"/>
          <w:szCs w:val="32"/>
        </w:rPr>
        <w:t>、</w:t>
      </w:r>
      <w:r>
        <w:rPr>
          <w:rFonts w:ascii="宋体" w:eastAsia="方正仿宋简体" w:hAnsi="宋体" w:hint="eastAsia"/>
          <w:sz w:val="32"/>
          <w:szCs w:val="32"/>
        </w:rPr>
        <w:t>取暖费</w:t>
      </w:r>
      <w:r>
        <w:rPr>
          <w:rFonts w:ascii="宋体" w:eastAsia="宋体" w:hint="eastAsia"/>
          <w:sz w:val="32"/>
          <w:szCs w:val="32"/>
        </w:rPr>
        <w:t>、</w:t>
      </w:r>
      <w:r>
        <w:rPr>
          <w:rFonts w:ascii="宋体" w:eastAsia="方正仿宋简体" w:hAnsi="宋体" w:hint="eastAsia"/>
          <w:sz w:val="32"/>
          <w:szCs w:val="32"/>
        </w:rPr>
        <w:t>物业管理费</w:t>
      </w:r>
      <w:r>
        <w:rPr>
          <w:rFonts w:ascii="宋体" w:eastAsia="宋体" w:hint="eastAsia"/>
          <w:sz w:val="32"/>
          <w:szCs w:val="32"/>
        </w:rPr>
        <w:t>、</w:t>
      </w:r>
      <w:r>
        <w:rPr>
          <w:rFonts w:ascii="宋体" w:eastAsia="方正仿宋简体" w:hAnsi="宋体" w:hint="eastAsia"/>
          <w:sz w:val="32"/>
          <w:szCs w:val="32"/>
        </w:rPr>
        <w:t>差旅费</w:t>
      </w:r>
      <w:r>
        <w:rPr>
          <w:rFonts w:ascii="宋体" w:eastAsia="宋体" w:hint="eastAsia"/>
          <w:sz w:val="32"/>
          <w:szCs w:val="32"/>
        </w:rPr>
        <w:t>、</w:t>
      </w:r>
      <w:r>
        <w:rPr>
          <w:rFonts w:ascii="宋体" w:eastAsia="方正仿宋简体" w:hAnsi="宋体" w:hint="eastAsia"/>
          <w:sz w:val="32"/>
          <w:szCs w:val="32"/>
        </w:rPr>
        <w:t>因公出国</w:t>
      </w:r>
      <w:r>
        <w:rPr>
          <w:rFonts w:ascii="宋体" w:eastAsia="宋体" w:hint="eastAsia"/>
          <w:sz w:val="32"/>
          <w:szCs w:val="32"/>
        </w:rPr>
        <w:t>（</w:t>
      </w:r>
      <w:r>
        <w:rPr>
          <w:rFonts w:ascii="宋体" w:eastAsia="方正仿宋简体" w:hAnsi="宋体" w:hint="eastAsia"/>
          <w:sz w:val="32"/>
          <w:szCs w:val="32"/>
        </w:rPr>
        <w:t>境</w:t>
      </w:r>
      <w:r>
        <w:rPr>
          <w:rFonts w:ascii="宋体" w:eastAsia="宋体" w:hint="eastAsia"/>
          <w:sz w:val="32"/>
          <w:szCs w:val="32"/>
        </w:rPr>
        <w:t>）</w:t>
      </w:r>
      <w:r>
        <w:rPr>
          <w:rFonts w:ascii="宋体" w:eastAsia="方正仿宋简体" w:hAnsi="宋体" w:hint="eastAsia"/>
          <w:sz w:val="32"/>
          <w:szCs w:val="32"/>
        </w:rPr>
        <w:t>费用</w:t>
      </w:r>
      <w:r>
        <w:rPr>
          <w:rFonts w:ascii="宋体" w:eastAsia="宋体" w:hint="eastAsia"/>
          <w:sz w:val="32"/>
          <w:szCs w:val="32"/>
        </w:rPr>
        <w:t>、</w:t>
      </w:r>
      <w:r>
        <w:rPr>
          <w:rFonts w:ascii="宋体" w:eastAsia="方正仿宋简体" w:hAnsi="宋体" w:hint="eastAsia"/>
          <w:sz w:val="32"/>
          <w:szCs w:val="32"/>
        </w:rPr>
        <w:t>维修</w:t>
      </w:r>
      <w:r>
        <w:rPr>
          <w:rFonts w:ascii="宋体" w:eastAsia="宋体" w:hint="eastAsia"/>
          <w:sz w:val="32"/>
          <w:szCs w:val="32"/>
        </w:rPr>
        <w:t>（</w:t>
      </w:r>
      <w:r>
        <w:rPr>
          <w:rFonts w:ascii="宋体" w:eastAsia="方正仿宋简体" w:hAnsi="宋体" w:hint="eastAsia"/>
          <w:sz w:val="32"/>
          <w:szCs w:val="32"/>
        </w:rPr>
        <w:t>护</w:t>
      </w:r>
      <w:r>
        <w:rPr>
          <w:rFonts w:ascii="宋体" w:eastAsia="宋体" w:hint="eastAsia"/>
          <w:sz w:val="32"/>
          <w:szCs w:val="32"/>
        </w:rPr>
        <w:t>）</w:t>
      </w:r>
      <w:r>
        <w:rPr>
          <w:rFonts w:ascii="宋体" w:eastAsia="方正仿宋简体" w:hAnsi="宋体" w:hint="eastAsia"/>
          <w:sz w:val="32"/>
          <w:szCs w:val="32"/>
        </w:rPr>
        <w:t>费</w:t>
      </w:r>
      <w:r>
        <w:rPr>
          <w:rFonts w:ascii="宋体" w:eastAsia="宋体" w:hint="eastAsia"/>
          <w:sz w:val="32"/>
          <w:szCs w:val="32"/>
        </w:rPr>
        <w:t>、</w:t>
      </w:r>
      <w:r>
        <w:rPr>
          <w:rFonts w:ascii="宋体" w:eastAsia="方正仿宋简体" w:hAnsi="宋体" w:hint="eastAsia"/>
          <w:sz w:val="32"/>
          <w:szCs w:val="32"/>
        </w:rPr>
        <w:t>租赁费</w:t>
      </w:r>
      <w:r>
        <w:rPr>
          <w:rFonts w:ascii="宋体" w:eastAsia="宋体" w:hint="eastAsia"/>
          <w:sz w:val="32"/>
          <w:szCs w:val="32"/>
        </w:rPr>
        <w:t>、</w:t>
      </w:r>
      <w:r>
        <w:rPr>
          <w:rFonts w:ascii="宋体" w:eastAsia="方正仿宋简体" w:hAnsi="宋体" w:hint="eastAsia"/>
          <w:sz w:val="32"/>
          <w:szCs w:val="32"/>
        </w:rPr>
        <w:t>会议费</w:t>
      </w:r>
      <w:r>
        <w:rPr>
          <w:rFonts w:ascii="宋体" w:eastAsia="宋体" w:hint="eastAsia"/>
          <w:sz w:val="32"/>
          <w:szCs w:val="32"/>
        </w:rPr>
        <w:t>、</w:t>
      </w:r>
      <w:r>
        <w:rPr>
          <w:rFonts w:ascii="宋体" w:eastAsia="方正仿宋简体" w:hAnsi="宋体" w:hint="eastAsia"/>
          <w:sz w:val="32"/>
          <w:szCs w:val="32"/>
        </w:rPr>
        <w:t>培训费</w:t>
      </w:r>
      <w:r>
        <w:rPr>
          <w:rFonts w:ascii="宋体" w:eastAsia="宋体" w:hint="eastAsia"/>
          <w:sz w:val="32"/>
          <w:szCs w:val="32"/>
        </w:rPr>
        <w:t>、</w:t>
      </w:r>
      <w:r>
        <w:rPr>
          <w:rFonts w:ascii="宋体" w:eastAsia="方正仿宋简体" w:hAnsi="宋体" w:hint="eastAsia"/>
          <w:sz w:val="32"/>
          <w:szCs w:val="32"/>
        </w:rPr>
        <w:t>公务接待费</w:t>
      </w:r>
      <w:r>
        <w:rPr>
          <w:rFonts w:ascii="宋体" w:eastAsia="宋体" w:hint="eastAsia"/>
          <w:sz w:val="32"/>
          <w:szCs w:val="32"/>
        </w:rPr>
        <w:t>、</w:t>
      </w:r>
      <w:r>
        <w:rPr>
          <w:rFonts w:ascii="宋体" w:eastAsia="方正仿宋简体" w:hAnsi="宋体" w:hint="eastAsia"/>
          <w:sz w:val="32"/>
          <w:szCs w:val="32"/>
        </w:rPr>
        <w:t>劳务费</w:t>
      </w:r>
      <w:r>
        <w:rPr>
          <w:rFonts w:ascii="宋体" w:eastAsia="宋体" w:hint="eastAsia"/>
          <w:sz w:val="32"/>
          <w:szCs w:val="32"/>
        </w:rPr>
        <w:t>、</w:t>
      </w:r>
      <w:r>
        <w:rPr>
          <w:rFonts w:ascii="宋体" w:eastAsia="方正仿宋简体" w:hAnsi="宋体" w:hint="eastAsia"/>
          <w:sz w:val="32"/>
          <w:szCs w:val="32"/>
        </w:rPr>
        <w:t>委托业务费</w:t>
      </w:r>
      <w:r>
        <w:rPr>
          <w:rFonts w:ascii="宋体" w:eastAsia="宋体" w:hint="eastAsia"/>
          <w:sz w:val="32"/>
          <w:szCs w:val="32"/>
        </w:rPr>
        <w:t>、</w:t>
      </w:r>
      <w:r>
        <w:rPr>
          <w:rFonts w:ascii="宋体" w:eastAsia="方正仿宋简体" w:hAnsi="宋体" w:hint="eastAsia"/>
          <w:sz w:val="32"/>
          <w:szCs w:val="32"/>
        </w:rPr>
        <w:t>工会经费</w:t>
      </w:r>
      <w:r>
        <w:rPr>
          <w:rFonts w:ascii="宋体" w:eastAsia="宋体" w:hint="eastAsia"/>
          <w:sz w:val="32"/>
          <w:szCs w:val="32"/>
        </w:rPr>
        <w:t>、</w:t>
      </w:r>
      <w:r>
        <w:rPr>
          <w:rFonts w:ascii="宋体" w:eastAsia="方正仿宋简体" w:hAnsi="宋体" w:hint="eastAsia"/>
          <w:sz w:val="32"/>
          <w:szCs w:val="32"/>
        </w:rPr>
        <w:t>福利费</w:t>
      </w:r>
      <w:r>
        <w:rPr>
          <w:rFonts w:ascii="宋体" w:eastAsia="宋体" w:hint="eastAsia"/>
          <w:sz w:val="32"/>
          <w:szCs w:val="32"/>
        </w:rPr>
        <w:t>、</w:t>
      </w:r>
      <w:r>
        <w:rPr>
          <w:rFonts w:ascii="宋体" w:eastAsia="方正仿宋简体" w:hAnsi="宋体" w:hint="eastAsia"/>
          <w:sz w:val="32"/>
          <w:szCs w:val="32"/>
        </w:rPr>
        <w:t>公务用车运行维护费</w:t>
      </w:r>
      <w:r>
        <w:rPr>
          <w:rFonts w:ascii="宋体" w:eastAsia="宋体" w:hint="eastAsia"/>
          <w:sz w:val="32"/>
          <w:szCs w:val="32"/>
        </w:rPr>
        <w:t>、</w:t>
      </w:r>
      <w:r>
        <w:rPr>
          <w:rFonts w:ascii="宋体" w:eastAsia="方正仿宋简体" w:hAnsi="宋体" w:hint="eastAsia"/>
          <w:sz w:val="32"/>
          <w:szCs w:val="32"/>
        </w:rPr>
        <w:t>其他交通费</w:t>
      </w:r>
      <w:r>
        <w:rPr>
          <w:rFonts w:ascii="宋体" w:eastAsia="宋体" w:hint="eastAsia"/>
          <w:sz w:val="32"/>
          <w:szCs w:val="32"/>
        </w:rPr>
        <w:t>、</w:t>
      </w:r>
      <w:r>
        <w:rPr>
          <w:rFonts w:ascii="宋体" w:eastAsia="方正仿宋简体" w:hAnsi="宋体" w:hint="eastAsia"/>
          <w:sz w:val="32"/>
          <w:szCs w:val="32"/>
        </w:rPr>
        <w:t>税金及附加费用</w:t>
      </w:r>
      <w:r>
        <w:rPr>
          <w:rFonts w:ascii="宋体" w:eastAsia="宋体" w:hint="eastAsia"/>
          <w:sz w:val="32"/>
          <w:szCs w:val="32"/>
        </w:rPr>
        <w:t>、</w:t>
      </w:r>
      <w:r>
        <w:rPr>
          <w:rFonts w:ascii="宋体" w:eastAsia="方正仿宋简体" w:hAnsi="宋体" w:hint="eastAsia"/>
          <w:sz w:val="32"/>
          <w:szCs w:val="32"/>
        </w:rPr>
        <w:t>其他商品和服务支出</w:t>
      </w:r>
      <w:r>
        <w:rPr>
          <w:rFonts w:ascii="宋体" w:eastAsia="宋体" w:hint="eastAsia"/>
          <w:sz w:val="32"/>
          <w:szCs w:val="32"/>
        </w:rPr>
        <w:t>、</w:t>
      </w:r>
      <w:r>
        <w:rPr>
          <w:rFonts w:ascii="宋体" w:eastAsia="方正仿宋简体" w:hAnsi="宋体" w:hint="eastAsia"/>
          <w:sz w:val="32"/>
          <w:szCs w:val="32"/>
        </w:rPr>
        <w:t>办公设备购置</w:t>
      </w:r>
      <w:r>
        <w:rPr>
          <w:rFonts w:ascii="宋体" w:eastAsia="宋体" w:hint="eastAsia"/>
          <w:sz w:val="32"/>
          <w:szCs w:val="32"/>
        </w:rPr>
        <w:t>、</w:t>
      </w:r>
      <w:r>
        <w:rPr>
          <w:rFonts w:ascii="宋体" w:eastAsia="方正仿宋简体" w:hAnsi="宋体" w:hint="eastAsia"/>
          <w:sz w:val="32"/>
          <w:szCs w:val="32"/>
        </w:rPr>
        <w:t>专用设备购置</w:t>
      </w:r>
      <w:r>
        <w:rPr>
          <w:rFonts w:ascii="宋体" w:eastAsia="宋体" w:hint="eastAsia"/>
          <w:sz w:val="32"/>
          <w:szCs w:val="32"/>
        </w:rPr>
        <w:t>、</w:t>
      </w:r>
      <w:r>
        <w:rPr>
          <w:rFonts w:ascii="宋体" w:eastAsia="方正仿宋简体" w:hAnsi="宋体" w:hint="eastAsia"/>
          <w:sz w:val="32"/>
          <w:szCs w:val="32"/>
        </w:rPr>
        <w:t>信息网络及软件购置更新</w:t>
      </w:r>
      <w:r>
        <w:rPr>
          <w:rFonts w:ascii="宋体" w:eastAsia="宋体" w:hint="eastAsia"/>
          <w:sz w:val="32"/>
          <w:szCs w:val="32"/>
        </w:rPr>
        <w:t>、</w:t>
      </w:r>
      <w:r>
        <w:rPr>
          <w:rFonts w:ascii="宋体" w:eastAsia="方正仿宋简体" w:hAnsi="宋体" w:hint="eastAsia"/>
          <w:sz w:val="32"/>
          <w:szCs w:val="32"/>
        </w:rPr>
        <w:t>其他资本性支出等</w:t>
      </w:r>
      <w:r>
        <w:rPr>
          <w:rFonts w:ascii="宋体" w:eastAsia="宋体" w:hint="eastAsia"/>
          <w:sz w:val="32"/>
          <w:szCs w:val="32"/>
        </w:rPr>
        <w:t>。</w:t>
      </w:r>
    </w:p>
    <w:p>
      <w:pPr>
        <w:overflowPunct w:val="0"/>
        <w:spacing w:line="576" w:lineRule="exact"/>
        <w:ind w:firstLineChars="200" w:firstLine="640"/>
        <w:rPr>
          <w:rFonts w:ascii="宋体" w:eastAsia="方正仿宋简体" w:hAnsi="宋体" w:hint="eastAsia"/>
          <w:b/>
          <w:sz w:val="32"/>
          <w:szCs w:val="32"/>
        </w:rPr>
      </w:pPr>
      <w:r>
        <w:rPr>
          <w:rFonts w:ascii="宋体" w:eastAsia="宋体" w:hint="eastAsia"/>
          <w:b/>
          <w:sz w:val="32"/>
          <w:szCs w:val="32"/>
        </w:rPr>
        <w:t>（</w:t>
      </w:r>
      <w:r>
        <w:rPr>
          <w:rFonts w:ascii="宋体" w:eastAsia="方正仿宋简体" w:hAnsi="宋体" w:hint="eastAsia"/>
          <w:b/>
          <w:sz w:val="32"/>
          <w:szCs w:val="32"/>
        </w:rPr>
        <w:t>注</w:t>
      </w:r>
      <w:r>
        <w:rPr>
          <w:rFonts w:ascii="宋体" w:eastAsia="宋体" w:hint="eastAsia"/>
          <w:b/>
          <w:sz w:val="32"/>
          <w:szCs w:val="32"/>
        </w:rPr>
        <w:t>：</w:t>
      </w:r>
      <w:r>
        <w:rPr>
          <w:rFonts w:ascii="宋体" w:eastAsia="方正仿宋简体" w:hAnsi="宋体" w:hint="eastAsia"/>
          <w:b/>
          <w:sz w:val="32"/>
          <w:szCs w:val="32"/>
        </w:rPr>
        <w:t>数据来源于财决07表和财决08-1表</w:t>
      </w:r>
      <w:r>
        <w:rPr>
          <w:rFonts w:ascii="宋体" w:eastAsia="宋体" w:hint="eastAsia"/>
          <w:b/>
          <w:sz w:val="32"/>
          <w:szCs w:val="32"/>
        </w:rPr>
        <w:t>，</w:t>
      </w:r>
      <w:r>
        <w:rPr>
          <w:rFonts w:ascii="宋体" w:eastAsia="方正仿宋简体" w:hAnsi="宋体" w:hint="eastAsia"/>
          <w:b/>
          <w:sz w:val="32"/>
          <w:szCs w:val="32"/>
        </w:rPr>
        <w:t>仅罗列本单位实际支出涉及的经济分类科目</w:t>
      </w:r>
      <w:r>
        <w:rPr>
          <w:rFonts w:ascii="宋体" w:eastAsia="宋体" w:hint="eastAsia"/>
          <w:b/>
          <w:sz w:val="32"/>
          <w:szCs w:val="32"/>
        </w:rPr>
        <w:t>。）</w:t>
      </w:r>
    </w:p>
    <w:p>
      <w:pPr>
        <w:overflowPunct w:val="0"/>
        <w:spacing w:line="576" w:lineRule="exact"/>
        <w:ind w:firstLineChars="200" w:firstLine="640"/>
        <w:outlineLvl w:val="1"/>
        <w:rPr>
          <w:rStyle w:val="2Char"/>
          <w:rFonts w:ascii="宋体" w:eastAsia="方正黑体简体" w:hAnsi="宋体" w:hint="eastAsia"/>
          <w:b w:val="0"/>
        </w:rPr>
      </w:pPr>
      <w:bookmarkStart w:id="61" w:name="_Toc15396609"/>
      <w:bookmarkStart w:id="62" w:name="_Toc15377215"/>
      <w:bookmarkStart w:id="63" w:name="_Toc115167670"/>
      <w:bookmarkStart w:id="64" w:name="_Toc115168220"/>
      <w:r>
        <w:rPr>
          <w:rFonts w:ascii="宋体" w:eastAsia="方正黑体简体" w:hAnsi="宋体" w:hint="eastAsia"/>
          <w:sz w:val="32"/>
          <w:szCs w:val="32"/>
        </w:rPr>
        <w:t>七</w:t>
      </w:r>
      <w:r>
        <w:rPr>
          <w:rFonts w:ascii="宋体" w:eastAsia="宋体" w:hint="eastAsia"/>
          <w:sz w:val="32"/>
          <w:szCs w:val="32"/>
        </w:rPr>
        <w:t>、</w:t>
      </w:r>
      <w:r>
        <w:rPr>
          <w:rStyle w:val="2Char"/>
          <w:rFonts w:ascii="宋体" w:eastAsia="宋体" w:hint="eastAsia"/>
        </w:rPr>
        <w:t>“</w:t>
      </w:r>
      <w:r>
        <w:rPr>
          <w:rStyle w:val="2Char"/>
          <w:rFonts w:ascii="宋体" w:eastAsia="方正黑体简体" w:hAnsi="宋体" w:hint="eastAsia"/>
          <w:b w:val="0"/>
        </w:rPr>
        <w:t>三公</w:t>
      </w:r>
      <w:r>
        <w:rPr>
          <w:rStyle w:val="2Char"/>
          <w:rFonts w:ascii="宋体" w:eastAsia="宋体" w:hint="eastAsia"/>
          <w:b w:val="0"/>
        </w:rPr>
        <w:t>”</w:t>
      </w:r>
      <w:r>
        <w:rPr>
          <w:rStyle w:val="2Char"/>
          <w:rFonts w:ascii="宋体" w:eastAsia="方正黑体简体" w:hAnsi="宋体" w:hint="eastAsia"/>
          <w:b w:val="0"/>
        </w:rPr>
        <w:t>经费财政拨款支出决算情况说明</w:t>
      </w:r>
      <w:bookmarkEnd w:id="61"/>
      <w:bookmarkEnd w:id="62"/>
      <w:bookmarkEnd w:id="63"/>
      <w:bookmarkEnd w:id="64"/>
    </w:p>
    <w:p>
      <w:pPr>
        <w:overflowPunct w:val="0"/>
        <w:spacing w:line="576" w:lineRule="exact"/>
        <w:ind w:firstLineChars="200" w:firstLine="640"/>
        <w:rPr>
          <w:rFonts w:ascii="宋体" w:eastAsia="方正楷体简体" w:hAnsi="宋体" w:hint="eastAsia"/>
          <w:sz w:val="32"/>
          <w:szCs w:val="32"/>
        </w:rPr>
      </w:pPr>
      <w:bookmarkStart w:id="65" w:name="_Toc15377216"/>
      <w:r>
        <w:rPr>
          <w:rFonts w:ascii="宋体" w:eastAsia="宋体" w:hint="eastAsia"/>
          <w:sz w:val="32"/>
          <w:szCs w:val="32"/>
        </w:rPr>
        <w:t>（</w:t>
      </w:r>
      <w:r>
        <w:rPr>
          <w:rFonts w:ascii="宋体" w:eastAsia="方正楷体简体" w:hAnsi="宋体" w:hint="eastAsia"/>
          <w:sz w:val="32"/>
          <w:szCs w:val="32"/>
        </w:rPr>
        <w:t>一</w:t>
      </w:r>
      <w:r>
        <w:rPr>
          <w:rFonts w:ascii="宋体" w:eastAsia="宋体" w:hint="eastAsia"/>
          <w:sz w:val="32"/>
          <w:szCs w:val="32"/>
        </w:rPr>
        <w:t>）“</w:t>
      </w:r>
      <w:r>
        <w:rPr>
          <w:rFonts w:ascii="宋体" w:eastAsia="方正楷体简体" w:hAnsi="宋体" w:hint="eastAsia"/>
          <w:sz w:val="32"/>
          <w:szCs w:val="32"/>
        </w:rPr>
        <w:t>三公</w:t>
      </w:r>
      <w:r>
        <w:rPr>
          <w:rFonts w:ascii="宋体" w:eastAsia="宋体" w:hint="eastAsia"/>
          <w:sz w:val="32"/>
          <w:szCs w:val="32"/>
        </w:rPr>
        <w:t>”</w:t>
      </w:r>
      <w:r>
        <w:rPr>
          <w:rFonts w:ascii="宋体" w:eastAsia="方正楷体简体" w:hAnsi="宋体" w:hint="eastAsia"/>
          <w:sz w:val="32"/>
          <w:szCs w:val="32"/>
        </w:rPr>
        <w:t>经费财政拨款支出决算总体情况说明</w:t>
      </w:r>
      <w:bookmarkEnd w:id="65"/>
    </w:p>
    <w:p>
      <w:pPr>
        <w:overflowPunct w:val="0"/>
        <w:spacing w:line="576" w:lineRule="exact"/>
        <w:ind w:firstLineChars="200" w:firstLine="640"/>
        <w:rPr>
          <w:rFonts w:ascii="宋体" w:eastAsia="方正仿宋简体" w:hAnsi="宋体" w:hint="eastAsia"/>
          <w:sz w:val="32"/>
          <w:szCs w:val="32"/>
        </w:rPr>
      </w:pPr>
      <w:r>
        <w:rPr>
          <w:rFonts w:ascii="宋体" w:eastAsia="方正仿宋简体" w:hAnsi="宋体" w:hint="eastAsia"/>
          <w:sz w:val="32"/>
          <w:szCs w:val="32"/>
        </w:rPr>
        <w:t>2021年</w:t>
      </w:r>
      <w:r>
        <w:rPr>
          <w:rFonts w:ascii="宋体" w:eastAsia="宋体" w:hint="eastAsia"/>
          <w:sz w:val="32"/>
          <w:szCs w:val="32"/>
        </w:rPr>
        <w:t>“</w:t>
      </w:r>
      <w:r>
        <w:rPr>
          <w:rFonts w:ascii="宋体" w:eastAsia="方正仿宋简体" w:hAnsi="宋体" w:hint="eastAsia"/>
          <w:sz w:val="32"/>
          <w:szCs w:val="32"/>
        </w:rPr>
        <w:t>三公</w:t>
      </w:r>
      <w:r>
        <w:rPr>
          <w:rFonts w:ascii="宋体" w:eastAsia="宋体" w:hint="eastAsia"/>
          <w:sz w:val="32"/>
          <w:szCs w:val="32"/>
        </w:rPr>
        <w:t>”</w:t>
      </w:r>
      <w:r>
        <w:rPr>
          <w:rFonts w:ascii="宋体" w:eastAsia="方正仿宋简体" w:hAnsi="宋体" w:hint="eastAsia"/>
          <w:sz w:val="32"/>
          <w:szCs w:val="32"/>
        </w:rPr>
        <w:t>经费财政拨款支出决算为158.28万元</w:t>
      </w:r>
      <w:r>
        <w:rPr>
          <w:rFonts w:ascii="宋体" w:eastAsia="宋体" w:hint="eastAsia"/>
          <w:sz w:val="32"/>
          <w:szCs w:val="32"/>
        </w:rPr>
        <w:t>，</w:t>
      </w:r>
      <w:r>
        <w:rPr>
          <w:rFonts w:ascii="宋体" w:eastAsia="方正仿宋简体" w:hAnsi="宋体" w:hint="eastAsia"/>
          <w:sz w:val="32"/>
          <w:szCs w:val="32"/>
        </w:rPr>
        <w:t>完成预算100</w:t>
      </w:r>
      <w:r>
        <w:rPr>
          <w:rFonts w:ascii="宋体" w:eastAsia="宋体" w:hint="eastAsia"/>
          <w:sz w:val="32"/>
          <w:szCs w:val="32"/>
        </w:rPr>
        <w:t>％，</w:t>
      </w:r>
      <w:r>
        <w:rPr>
          <w:rFonts w:ascii="宋体" w:eastAsia="方正仿宋简体" w:hAnsi="宋体" w:hint="eastAsia"/>
          <w:sz w:val="32"/>
          <w:szCs w:val="32"/>
        </w:rPr>
        <w:t>决算数与预算数持平的主要原因是</w:t>
      </w:r>
      <w:r>
        <w:rPr>
          <w:rFonts w:ascii="宋体" w:eastAsia="方正仿宋简体" w:hAnsi="宋体" w:hint="eastAsia"/>
          <w:color w:val="000000"/>
          <w:sz w:val="32"/>
          <w:szCs w:val="32"/>
        </w:rPr>
        <w:t>我单位严格控制接待成本</w:t>
      </w:r>
      <w:r>
        <w:rPr>
          <w:rFonts w:ascii="宋体" w:eastAsia="宋体" w:hint="eastAsia"/>
          <w:color w:val="000000"/>
          <w:sz w:val="32"/>
          <w:szCs w:val="32"/>
        </w:rPr>
        <w:t>，</w:t>
      </w:r>
      <w:r>
        <w:rPr>
          <w:rFonts w:ascii="宋体" w:eastAsia="方正仿宋简体" w:hAnsi="宋体" w:hint="eastAsia"/>
          <w:color w:val="000000"/>
          <w:sz w:val="32"/>
          <w:szCs w:val="32"/>
        </w:rPr>
        <w:t>严格执行相关规定</w:t>
      </w:r>
      <w:r>
        <w:rPr>
          <w:rFonts w:ascii="宋体" w:eastAsia="宋体" w:hint="eastAsia"/>
          <w:sz w:val="32"/>
          <w:szCs w:val="32"/>
        </w:rPr>
        <w:t>。</w:t>
      </w:r>
    </w:p>
    <w:p>
      <w:pPr>
        <w:overflowPunct w:val="0"/>
        <w:spacing w:line="576" w:lineRule="exact"/>
        <w:ind w:firstLineChars="200" w:firstLine="640"/>
        <w:rPr>
          <w:rFonts w:ascii="宋体" w:eastAsia="方正仿宋简体" w:hAnsi="宋体" w:hint="eastAsia"/>
          <w:b/>
          <w:sz w:val="32"/>
          <w:szCs w:val="32"/>
        </w:rPr>
      </w:pPr>
      <w:r>
        <w:rPr>
          <w:rFonts w:ascii="宋体" w:eastAsia="宋体" w:hint="eastAsia"/>
          <w:b/>
          <w:sz w:val="32"/>
          <w:szCs w:val="32"/>
        </w:rPr>
        <w:t>（</w:t>
      </w:r>
      <w:r>
        <w:rPr>
          <w:rFonts w:ascii="宋体" w:eastAsia="方正仿宋简体" w:hAnsi="宋体" w:hint="eastAsia"/>
          <w:b/>
          <w:sz w:val="32"/>
          <w:szCs w:val="32"/>
        </w:rPr>
        <w:t>注</w:t>
      </w:r>
      <w:r>
        <w:rPr>
          <w:rFonts w:ascii="宋体" w:eastAsia="宋体" w:hint="eastAsia"/>
          <w:b/>
          <w:sz w:val="32"/>
          <w:szCs w:val="32"/>
        </w:rPr>
        <w:t>：</w:t>
      </w:r>
      <w:r>
        <w:rPr>
          <w:rFonts w:ascii="宋体" w:eastAsia="方正仿宋简体" w:hAnsi="宋体" w:hint="eastAsia"/>
          <w:b/>
          <w:sz w:val="32"/>
          <w:szCs w:val="32"/>
        </w:rPr>
        <w:t>上述</w:t>
      </w:r>
      <w:r>
        <w:rPr>
          <w:rFonts w:ascii="宋体" w:eastAsia="宋体" w:hint="eastAsia"/>
          <w:b/>
          <w:sz w:val="32"/>
          <w:szCs w:val="32"/>
        </w:rPr>
        <w:t>“</w:t>
      </w:r>
      <w:r>
        <w:rPr>
          <w:rFonts w:ascii="宋体" w:eastAsia="方正仿宋简体" w:hAnsi="宋体" w:hint="eastAsia"/>
          <w:b/>
          <w:sz w:val="32"/>
          <w:szCs w:val="32"/>
        </w:rPr>
        <w:t>预算</w:t>
      </w:r>
      <w:r>
        <w:rPr>
          <w:rFonts w:ascii="宋体" w:eastAsia="宋体" w:hint="eastAsia"/>
          <w:b/>
          <w:sz w:val="32"/>
          <w:szCs w:val="32"/>
        </w:rPr>
        <w:t>”</w:t>
      </w:r>
      <w:r>
        <w:rPr>
          <w:rFonts w:ascii="宋体" w:eastAsia="方正仿宋简体" w:hAnsi="宋体" w:hint="eastAsia"/>
          <w:b/>
          <w:sz w:val="32"/>
          <w:szCs w:val="32"/>
        </w:rPr>
        <w:t>口径为调整预算数</w:t>
      </w:r>
      <w:r>
        <w:rPr>
          <w:rFonts w:ascii="宋体" w:eastAsia="宋体" w:hint="eastAsia"/>
          <w:b/>
          <w:sz w:val="32"/>
          <w:szCs w:val="32"/>
        </w:rPr>
        <w:t>。）</w:t>
      </w:r>
    </w:p>
    <w:p>
      <w:pPr>
        <w:overflowPunct w:val="0"/>
        <w:spacing w:line="576" w:lineRule="exact"/>
        <w:ind w:firstLineChars="200" w:firstLine="640"/>
        <w:rPr>
          <w:rFonts w:ascii="宋体" w:eastAsia="方正楷体简体" w:hAnsi="宋体" w:hint="eastAsia"/>
          <w:sz w:val="32"/>
          <w:szCs w:val="32"/>
        </w:rPr>
      </w:pPr>
      <w:bookmarkStart w:id="66" w:name="_Toc15377217"/>
      <w:r>
        <w:rPr>
          <w:rFonts w:ascii="宋体" w:eastAsia="宋体" w:hint="eastAsia"/>
          <w:sz w:val="32"/>
          <w:szCs w:val="32"/>
        </w:rPr>
        <w:t>（</w:t>
      </w:r>
      <w:r>
        <w:rPr>
          <w:rFonts w:ascii="宋体" w:eastAsia="方正楷体简体" w:hAnsi="宋体" w:hint="eastAsia"/>
          <w:sz w:val="32"/>
          <w:szCs w:val="32"/>
        </w:rPr>
        <w:t>二</w:t>
      </w:r>
      <w:r>
        <w:rPr>
          <w:rFonts w:ascii="宋体" w:eastAsia="宋体" w:hint="eastAsia"/>
          <w:sz w:val="32"/>
          <w:szCs w:val="32"/>
        </w:rPr>
        <w:t>）“</w:t>
      </w:r>
      <w:r>
        <w:rPr>
          <w:rFonts w:ascii="宋体" w:eastAsia="方正楷体简体" w:hAnsi="宋体" w:hint="eastAsia"/>
          <w:sz w:val="32"/>
          <w:szCs w:val="32"/>
        </w:rPr>
        <w:t>三公</w:t>
      </w:r>
      <w:r>
        <w:rPr>
          <w:rFonts w:ascii="宋体" w:eastAsia="宋体" w:hint="eastAsia"/>
          <w:sz w:val="32"/>
          <w:szCs w:val="32"/>
        </w:rPr>
        <w:t>”</w:t>
      </w:r>
      <w:r>
        <w:rPr>
          <w:rFonts w:ascii="宋体" w:eastAsia="方正楷体简体" w:hAnsi="宋体" w:hint="eastAsia"/>
          <w:sz w:val="32"/>
          <w:szCs w:val="32"/>
        </w:rPr>
        <w:t>经费财政拨款支出决算具体情况说明</w:t>
      </w:r>
      <w:bookmarkEnd w:id="66"/>
    </w:p>
    <w:p>
      <w:pPr>
        <w:overflowPunct w:val="0"/>
        <w:spacing w:line="576" w:lineRule="exact"/>
        <w:ind w:firstLineChars="200" w:firstLine="640"/>
        <w:rPr>
          <w:rFonts w:ascii="宋体" w:eastAsia="方正仿宋简体" w:hAnsi="宋体" w:hint="eastAsia"/>
          <w:color w:val="000000"/>
          <w:sz w:val="32"/>
          <w:szCs w:val="32"/>
        </w:rPr>
      </w:pPr>
      <w:r>
        <w:rPr>
          <w:rFonts w:ascii="宋体" w:eastAsia="方正仿宋简体" w:hAnsi="宋体" w:hint="eastAsia"/>
          <w:sz w:val="32"/>
          <w:szCs w:val="32"/>
        </w:rPr>
        <w:t>2021年</w:t>
      </w:r>
      <w:r>
        <w:rPr>
          <w:rFonts w:ascii="宋体" w:eastAsia="宋体" w:hint="eastAsia"/>
          <w:sz w:val="32"/>
          <w:szCs w:val="32"/>
        </w:rPr>
        <w:t>“</w:t>
      </w:r>
      <w:r>
        <w:rPr>
          <w:rFonts w:ascii="宋体" w:eastAsia="方正仿宋简体" w:hAnsi="宋体" w:hint="eastAsia"/>
          <w:sz w:val="32"/>
          <w:szCs w:val="32"/>
        </w:rPr>
        <w:t>三公</w:t>
      </w:r>
      <w:r>
        <w:rPr>
          <w:rFonts w:ascii="宋体" w:eastAsia="宋体" w:hint="eastAsia"/>
          <w:sz w:val="32"/>
          <w:szCs w:val="32"/>
        </w:rPr>
        <w:t>”</w:t>
      </w:r>
      <w:r>
        <w:rPr>
          <w:rFonts w:ascii="宋体" w:eastAsia="方正仿宋简体" w:hAnsi="宋体" w:hint="eastAsia"/>
          <w:sz w:val="32"/>
          <w:szCs w:val="32"/>
        </w:rPr>
        <w:t>经费财政拨款支出决算中</w:t>
      </w:r>
      <w:r>
        <w:rPr>
          <w:rFonts w:ascii="宋体" w:eastAsia="宋体" w:hint="eastAsia"/>
          <w:sz w:val="32"/>
          <w:szCs w:val="32"/>
        </w:rPr>
        <w:t>，</w:t>
      </w:r>
      <w:r>
        <w:rPr>
          <w:rFonts w:ascii="宋体" w:eastAsia="方正仿宋简体" w:hAnsi="宋体" w:hint="eastAsia"/>
          <w:sz w:val="32"/>
          <w:szCs w:val="32"/>
        </w:rPr>
        <w:t>因公出国</w:t>
      </w:r>
      <w:r>
        <w:rPr>
          <w:rFonts w:ascii="宋体" w:eastAsia="宋体" w:hint="eastAsia"/>
          <w:sz w:val="32"/>
          <w:szCs w:val="32"/>
        </w:rPr>
        <w:t>（</w:t>
      </w:r>
      <w:r>
        <w:rPr>
          <w:rFonts w:ascii="宋体" w:eastAsia="方正仿宋简体" w:hAnsi="宋体" w:hint="eastAsia"/>
          <w:sz w:val="32"/>
          <w:szCs w:val="32"/>
        </w:rPr>
        <w:t>境</w:t>
      </w:r>
      <w:r>
        <w:rPr>
          <w:rFonts w:ascii="宋体" w:eastAsia="宋体" w:hint="eastAsia"/>
          <w:sz w:val="32"/>
          <w:szCs w:val="32"/>
        </w:rPr>
        <w:t>）</w:t>
      </w:r>
      <w:r>
        <w:rPr>
          <w:rFonts w:ascii="宋体" w:eastAsia="方正仿宋简体" w:hAnsi="宋体" w:hint="eastAsia"/>
          <w:sz w:val="32"/>
          <w:szCs w:val="32"/>
        </w:rPr>
        <w:t>费支出决算0万元</w:t>
      </w:r>
      <w:r>
        <w:rPr>
          <w:rFonts w:ascii="宋体" w:eastAsia="宋体" w:hint="eastAsia"/>
          <w:sz w:val="32"/>
          <w:szCs w:val="32"/>
        </w:rPr>
        <w:t>，</w:t>
      </w:r>
      <w:r>
        <w:rPr>
          <w:rFonts w:ascii="宋体" w:eastAsia="方正仿宋简体" w:hAnsi="宋体" w:hint="eastAsia"/>
          <w:sz w:val="32"/>
          <w:szCs w:val="32"/>
        </w:rPr>
        <w:t>占0</w:t>
      </w:r>
      <w:r>
        <w:rPr>
          <w:rFonts w:ascii="宋体" w:eastAsia="宋体" w:hint="eastAsia"/>
          <w:sz w:val="32"/>
          <w:szCs w:val="32"/>
        </w:rPr>
        <w:t>％；</w:t>
      </w:r>
      <w:r>
        <w:rPr>
          <w:rFonts w:ascii="宋体" w:eastAsia="方正仿宋简体" w:hAnsi="宋体" w:hint="eastAsia"/>
          <w:sz w:val="32"/>
          <w:szCs w:val="32"/>
        </w:rPr>
        <w:t>公务用车购置及运行维护费支出决算20万元</w:t>
      </w:r>
      <w:r>
        <w:rPr>
          <w:rFonts w:ascii="宋体" w:eastAsia="宋体" w:hint="eastAsia"/>
          <w:sz w:val="32"/>
          <w:szCs w:val="32"/>
        </w:rPr>
        <w:t>，</w:t>
      </w:r>
      <w:r>
        <w:rPr>
          <w:rFonts w:ascii="宋体" w:eastAsia="方正仿宋简体" w:hAnsi="宋体" w:hint="eastAsia"/>
          <w:sz w:val="32"/>
          <w:szCs w:val="32"/>
        </w:rPr>
        <w:t>占12.64</w:t>
      </w:r>
      <w:r>
        <w:rPr>
          <w:rFonts w:ascii="宋体" w:eastAsia="宋体" w:hint="eastAsia"/>
          <w:sz w:val="32"/>
          <w:szCs w:val="32"/>
        </w:rPr>
        <w:t>％；</w:t>
      </w:r>
      <w:r>
        <w:rPr>
          <w:rFonts w:ascii="宋体" w:eastAsia="方正仿宋简体" w:hAnsi="宋体" w:hint="eastAsia"/>
          <w:sz w:val="32"/>
          <w:szCs w:val="32"/>
        </w:rPr>
        <w:t>公务接待费支出决算138.28万元</w:t>
      </w:r>
      <w:r>
        <w:rPr>
          <w:rFonts w:ascii="宋体" w:eastAsia="宋体" w:hint="eastAsia"/>
          <w:sz w:val="32"/>
          <w:szCs w:val="32"/>
        </w:rPr>
        <w:t>，</w:t>
      </w:r>
      <w:r>
        <w:rPr>
          <w:rFonts w:ascii="宋体" w:eastAsia="方正仿宋简体" w:hAnsi="宋体" w:hint="eastAsia"/>
          <w:sz w:val="32"/>
          <w:szCs w:val="32"/>
        </w:rPr>
        <w:t>占87.36</w:t>
      </w:r>
      <w:r>
        <w:rPr>
          <w:rFonts w:ascii="宋体" w:eastAsia="宋体" w:hint="eastAsia"/>
          <w:sz w:val="32"/>
          <w:szCs w:val="32"/>
        </w:rPr>
        <w:t>％。</w:t>
      </w:r>
      <w:r>
        <w:rPr>
          <w:rFonts w:ascii="宋体" w:eastAsia="方正仿宋简体" w:hAnsi="宋体" w:hint="eastAsia"/>
          <w:sz w:val="32"/>
          <w:szCs w:val="32"/>
        </w:rPr>
        <w:t>具体情况如下</w:t>
      </w:r>
      <w:r>
        <w:rPr>
          <w:rFonts w:ascii="宋体" w:eastAsia="宋体" w:hint="eastAsia"/>
          <w:sz w:val="32"/>
          <w:szCs w:val="32"/>
        </w:rPr>
        <w:t>：</w:t>
      </w:r>
    </w:p>
    <w:p>
      <w:pPr>
        <w:pStyle w:val="15"/>
        <w:spacing w:beforeLines="0" w:before="172"/>
        <w:rPr>
          <w:rFonts w:ascii="宋体" w:eastAsia="方正仿宋简体" w:hAnsi="宋体" w:hint="eastAsia"/>
        </w:rPr>
      </w:pPr>
      <w:r>
        <w:rPr>
          <w:rFonts w:ascii="宋体" w:hAnsi="宋体" w:hint="eastAsia"/>
          <w:color w:val="000000"/>
          <w:sz w:val="32"/>
          <w:szCs w:val="32"/>
        </w:rPr>
        <w:drawing>
          <wp:anchor distT="0" distB="0" distL="114300" distR="114300" simplePos="0" relativeHeight="30" behindDoc="0" locked="0" layoutInCell="1" hidden="0" allowOverlap="1">
            <wp:simplePos x="0" y="0"/>
            <wp:positionH relativeFrom="column">
              <wp:posOffset>296545</wp:posOffset>
            </wp:positionH>
            <wp:positionV relativeFrom="paragraph">
              <wp:posOffset>1270</wp:posOffset>
            </wp:positionV>
            <wp:extent cx="5000625" cy="2314575"/>
            <wp:effectExtent l="0" t="0" r="0" b="0"/>
            <wp:wrapNone/>
            <wp:docPr id="17" name="图表 9"/>
            <wp:cNvGraphicFramePr>
              <a:graphicFrameLocks noChangeAspect="0"/>
            </wp:cNvGraphicFramePr>
            <a:graphic>
              <a:graphicData uri="http://schemas.openxmlformats.org/drawingml/2006/chart">
                <c:chart xmlns:c="http://schemas.openxmlformats.org/drawingml/2006/chart" r:id="rId10"/>
              </a:graphicData>
            </a:graphic>
          </wp:anchor>
        </w:drawing>
      </w:r>
    </w:p>
    <w:p>
      <w:pPr>
        <w:pStyle w:val="15"/>
        <w:spacing w:beforeLines="0" w:before="172"/>
        <w:rPr>
          <w:rFonts w:ascii="宋体" w:eastAsia="方正仿宋简体" w:hAnsi="宋体" w:hint="eastAsia"/>
        </w:rPr>
      </w:pPr>
    </w:p>
    <w:p>
      <w:pPr>
        <w:pStyle w:val="15"/>
        <w:spacing w:beforeLines="0" w:before="172"/>
        <w:rPr>
          <w:rFonts w:ascii="宋体" w:eastAsia="方正仿宋简体" w:hAnsi="宋体" w:hint="eastAsia"/>
        </w:rPr>
      </w:pPr>
    </w:p>
    <w:p>
      <w:pPr>
        <w:pStyle w:val="15"/>
        <w:spacing w:beforeLines="0" w:before="172"/>
        <w:rPr>
          <w:rFonts w:ascii="宋体" w:eastAsia="方正仿宋简体" w:hAnsi="宋体" w:hint="eastAsia"/>
        </w:rPr>
      </w:pPr>
    </w:p>
    <w:p>
      <w:pPr>
        <w:pStyle w:val="15"/>
        <w:spacing w:beforeLines="0" w:before="172"/>
        <w:rPr>
          <w:rFonts w:ascii="宋体" w:eastAsia="方正仿宋简体" w:hAnsi="宋体" w:hint="eastAsia"/>
        </w:rPr>
      </w:pPr>
    </w:p>
    <w:p>
      <w:pPr>
        <w:spacing w:line="600" w:lineRule="exact"/>
        <w:ind w:firstLine="640"/>
        <w:rPr>
          <w:rFonts w:ascii="宋体" w:eastAsia="方正仿宋简体" w:hAnsi="宋体" w:hint="eastAsia"/>
          <w:sz w:val="32"/>
          <w:szCs w:val="32"/>
        </w:rPr>
      </w:pPr>
      <w:r>
        <w:rPr>
          <w:rFonts w:ascii="宋体" w:eastAsia="宋体" w:hint="eastAsia"/>
          <w:sz w:val="32"/>
          <w:szCs w:val="32"/>
        </w:rPr>
        <w:t>（</w:t>
      </w:r>
      <w:r>
        <w:rPr>
          <w:rFonts w:ascii="宋体" w:eastAsia="方正仿宋简体" w:hAnsi="宋体" w:hint="eastAsia"/>
          <w:sz w:val="32"/>
          <w:szCs w:val="32"/>
        </w:rPr>
        <w:t>图7</w:t>
      </w:r>
      <w:r>
        <w:rPr>
          <w:rFonts w:ascii="宋体" w:eastAsia="宋体" w:hint="eastAsia"/>
          <w:sz w:val="32"/>
          <w:szCs w:val="32"/>
        </w:rPr>
        <w:t>：“</w:t>
      </w:r>
      <w:r>
        <w:rPr>
          <w:rFonts w:ascii="宋体" w:eastAsia="方正仿宋简体" w:hAnsi="宋体" w:hint="eastAsia"/>
          <w:sz w:val="32"/>
          <w:szCs w:val="32"/>
        </w:rPr>
        <w:t>三公</w:t>
      </w:r>
      <w:r>
        <w:rPr>
          <w:rFonts w:ascii="宋体" w:eastAsia="宋体" w:hint="eastAsia"/>
          <w:sz w:val="32"/>
          <w:szCs w:val="32"/>
        </w:rPr>
        <w:t>”</w:t>
      </w:r>
      <w:r>
        <w:rPr>
          <w:rFonts w:ascii="宋体" w:eastAsia="方正仿宋简体" w:hAnsi="宋体" w:hint="eastAsia"/>
          <w:sz w:val="32"/>
          <w:szCs w:val="32"/>
        </w:rPr>
        <w:t>经费财政拨款支出结构</w:t>
      </w:r>
      <w:r>
        <w:rPr>
          <w:rFonts w:ascii="宋体" w:eastAsia="宋体" w:hint="eastAsia"/>
          <w:sz w:val="32"/>
          <w:szCs w:val="32"/>
        </w:rPr>
        <w:t>）（</w:t>
      </w:r>
      <w:r>
        <w:rPr>
          <w:rFonts w:ascii="宋体" w:eastAsia="方正仿宋简体" w:hAnsi="宋体" w:hint="eastAsia"/>
          <w:sz w:val="32"/>
          <w:szCs w:val="32"/>
        </w:rPr>
        <w:t>饼状图</w:t>
      </w:r>
      <w:r>
        <w:rPr>
          <w:rFonts w:ascii="宋体" w:eastAsia="宋体" w:hint="eastAsia"/>
          <w:sz w:val="32"/>
          <w:szCs w:val="32"/>
        </w:rPr>
        <w:t>）</w:t>
      </w:r>
    </w:p>
    <w:p>
      <w:pPr>
        <w:overflowPunct w:val="0"/>
        <w:spacing w:line="576" w:lineRule="exact"/>
        <w:ind w:firstLineChars="200" w:firstLine="640"/>
        <w:rPr>
          <w:rFonts w:ascii="宋体" w:eastAsia="方正仿宋简体" w:hAnsi="宋体" w:hint="eastAsia"/>
          <w:sz w:val="32"/>
          <w:szCs w:val="32"/>
        </w:rPr>
      </w:pPr>
      <w:r>
        <w:rPr>
          <w:rFonts w:ascii="宋体" w:eastAsia="方正仿宋简体" w:hAnsi="宋体" w:hint="eastAsia"/>
          <w:b/>
          <w:sz w:val="32"/>
          <w:szCs w:val="32"/>
        </w:rPr>
        <w:t>1</w:t>
      </w:r>
      <w:r>
        <w:rPr>
          <w:rFonts w:ascii="宋体" w:eastAsia="宋体" w:hint="eastAsia"/>
          <w:b/>
          <w:sz w:val="32"/>
          <w:szCs w:val="32"/>
        </w:rPr>
        <w:t>．</w:t>
      </w:r>
      <w:r>
        <w:rPr>
          <w:rFonts w:ascii="宋体" w:eastAsia="方正仿宋简体" w:hAnsi="宋体" w:hint="eastAsia"/>
          <w:b/>
          <w:sz w:val="32"/>
          <w:szCs w:val="32"/>
        </w:rPr>
        <w:t>我单位无因公出国</w:t>
      </w:r>
      <w:r>
        <w:rPr>
          <w:rFonts w:ascii="宋体" w:eastAsia="宋体" w:hint="eastAsia"/>
          <w:b/>
          <w:sz w:val="32"/>
          <w:szCs w:val="32"/>
        </w:rPr>
        <w:t>（</w:t>
      </w:r>
      <w:r>
        <w:rPr>
          <w:rFonts w:ascii="宋体" w:eastAsia="方正仿宋简体" w:hAnsi="宋体" w:hint="eastAsia"/>
          <w:b/>
          <w:sz w:val="32"/>
          <w:szCs w:val="32"/>
        </w:rPr>
        <w:t>境</w:t>
      </w:r>
      <w:r>
        <w:rPr>
          <w:rFonts w:ascii="宋体" w:eastAsia="宋体" w:hint="eastAsia"/>
          <w:b/>
          <w:sz w:val="32"/>
          <w:szCs w:val="32"/>
        </w:rPr>
        <w:t>）</w:t>
      </w:r>
      <w:r>
        <w:rPr>
          <w:rFonts w:ascii="宋体" w:eastAsia="方正仿宋简体" w:hAnsi="宋体" w:hint="eastAsia"/>
          <w:b/>
          <w:sz w:val="32"/>
          <w:szCs w:val="32"/>
        </w:rPr>
        <w:t>经费支出</w:t>
      </w:r>
      <w:r>
        <w:rPr>
          <w:rFonts w:ascii="宋体" w:eastAsia="宋体" w:hint="eastAsia"/>
          <w:sz w:val="32"/>
          <w:szCs w:val="32"/>
        </w:rPr>
        <w:t>。</w:t>
      </w:r>
    </w:p>
    <w:p>
      <w:pPr>
        <w:overflowPunct w:val="0"/>
        <w:spacing w:line="576" w:lineRule="exact"/>
        <w:ind w:firstLineChars="200" w:firstLine="640"/>
        <w:rPr>
          <w:rFonts w:ascii="宋体" w:eastAsia="方正仿宋简体" w:hAnsi="宋体" w:hint="eastAsia"/>
          <w:b/>
          <w:sz w:val="32"/>
          <w:szCs w:val="32"/>
        </w:rPr>
      </w:pPr>
      <w:r>
        <w:rPr>
          <w:rFonts w:ascii="宋体" w:eastAsia="方正仿宋简体" w:hAnsi="宋体" w:hint="eastAsia"/>
          <w:b/>
          <w:sz w:val="32"/>
          <w:szCs w:val="32"/>
        </w:rPr>
        <w:t>2</w:t>
      </w:r>
      <w:r>
        <w:rPr>
          <w:rFonts w:ascii="宋体" w:eastAsia="宋体" w:hint="eastAsia"/>
          <w:b/>
          <w:sz w:val="32"/>
          <w:szCs w:val="32"/>
        </w:rPr>
        <w:t>．</w:t>
      </w:r>
      <w:r>
        <w:rPr>
          <w:rFonts w:ascii="宋体" w:eastAsia="方正仿宋简体" w:hAnsi="宋体" w:hint="eastAsia"/>
          <w:b/>
          <w:sz w:val="32"/>
          <w:szCs w:val="32"/>
        </w:rPr>
        <w:t>公务用车购置及运行维护费支出</w:t>
      </w:r>
      <w:r>
        <w:rPr>
          <w:rFonts w:ascii="宋体" w:eastAsia="方正仿宋简体" w:hAnsi="宋体" w:hint="eastAsia"/>
          <w:sz w:val="32"/>
          <w:szCs w:val="32"/>
        </w:rPr>
        <w:t>20万元</w:t>
      </w:r>
      <w:r>
        <w:rPr>
          <w:rFonts w:ascii="宋体" w:eastAsia="宋体" w:hint="eastAsia"/>
          <w:sz w:val="32"/>
          <w:szCs w:val="32"/>
        </w:rPr>
        <w:t>，</w:t>
      </w:r>
      <w:r>
        <w:rPr>
          <w:rStyle w:val="23"/>
          <w:rFonts w:ascii="宋体" w:eastAsia="方正仿宋简体" w:hAnsi="宋体" w:hint="eastAsia"/>
          <w:b w:val="0"/>
          <w:bCs/>
          <w:sz w:val="32"/>
          <w:szCs w:val="32"/>
        </w:rPr>
        <w:t>完成预算100</w:t>
      </w:r>
      <w:r>
        <w:rPr>
          <w:rStyle w:val="23"/>
          <w:rFonts w:ascii="宋体" w:eastAsia="宋体" w:hint="eastAsia"/>
          <w:b w:val="0"/>
          <w:bCs/>
          <w:sz w:val="32"/>
          <w:szCs w:val="32"/>
        </w:rPr>
        <w:t>％。</w:t>
      </w:r>
      <w:r>
        <w:rPr>
          <w:rFonts w:ascii="宋体" w:eastAsia="方正仿宋简体" w:hAnsi="宋体" w:hint="eastAsia"/>
          <w:sz w:val="32"/>
          <w:szCs w:val="32"/>
        </w:rPr>
        <w:t>公务用车购置及运行维护费支出决算与2020年持平</w:t>
      </w:r>
      <w:r>
        <w:rPr>
          <w:rFonts w:ascii="宋体" w:eastAsia="宋体" w:hint="eastAsia"/>
          <w:sz w:val="32"/>
          <w:szCs w:val="32"/>
        </w:rPr>
        <w:t>。</w:t>
      </w:r>
      <w:r>
        <w:rPr>
          <w:rFonts w:ascii="宋体" w:eastAsia="方正仿宋简体" w:hAnsi="宋体" w:hint="eastAsia"/>
          <w:sz w:val="32"/>
          <w:szCs w:val="32"/>
        </w:rPr>
        <w:t>主要原因是</w:t>
      </w:r>
      <w:r>
        <w:rPr>
          <w:rFonts w:ascii="宋体" w:eastAsia="方正仿宋简体" w:hAnsi="宋体" w:hint="eastAsia"/>
          <w:color w:val="000000"/>
          <w:sz w:val="32"/>
          <w:szCs w:val="32"/>
        </w:rPr>
        <w:t>严格控制接待成本</w:t>
      </w:r>
      <w:r>
        <w:rPr>
          <w:rFonts w:ascii="宋体" w:eastAsia="宋体" w:hint="eastAsia"/>
          <w:sz w:val="32"/>
          <w:szCs w:val="32"/>
        </w:rPr>
        <w:t>。</w:t>
      </w:r>
    </w:p>
    <w:p>
      <w:pPr>
        <w:overflowPunct w:val="0"/>
        <w:spacing w:line="576" w:lineRule="exact"/>
        <w:ind w:firstLineChars="200" w:firstLine="640"/>
        <w:rPr>
          <w:rFonts w:ascii="宋体" w:eastAsia="方正仿宋简体" w:hAnsi="宋体" w:hint="eastAsia"/>
          <w:b/>
          <w:sz w:val="32"/>
          <w:szCs w:val="32"/>
        </w:rPr>
      </w:pPr>
      <w:r>
        <w:rPr>
          <w:rFonts w:ascii="宋体" w:eastAsia="方正仿宋简体" w:hAnsi="宋体" w:hint="eastAsia"/>
          <w:sz w:val="32"/>
          <w:szCs w:val="32"/>
        </w:rPr>
        <w:t>其中</w:t>
      </w:r>
      <w:r>
        <w:rPr>
          <w:rFonts w:ascii="宋体" w:eastAsia="宋体" w:hint="eastAsia"/>
          <w:sz w:val="32"/>
          <w:szCs w:val="32"/>
        </w:rPr>
        <w:t>：</w:t>
      </w:r>
      <w:r>
        <w:rPr>
          <w:rFonts w:ascii="宋体" w:eastAsia="方正仿宋简体" w:hAnsi="宋体" w:hint="eastAsia"/>
          <w:b/>
          <w:sz w:val="32"/>
          <w:szCs w:val="32"/>
        </w:rPr>
        <w:t>公务用车购置支出</w:t>
      </w:r>
      <w:r>
        <w:rPr>
          <w:rFonts w:ascii="宋体" w:eastAsia="方正仿宋简体" w:hAnsi="宋体" w:hint="eastAsia"/>
          <w:sz w:val="32"/>
          <w:szCs w:val="32"/>
        </w:rPr>
        <w:t>0万元</w:t>
      </w:r>
      <w:r>
        <w:rPr>
          <w:rFonts w:ascii="宋体" w:eastAsia="宋体" w:hint="eastAsia"/>
          <w:sz w:val="32"/>
          <w:szCs w:val="32"/>
        </w:rPr>
        <w:t>。</w:t>
      </w:r>
      <w:r>
        <w:rPr>
          <w:rFonts w:ascii="宋体" w:eastAsia="方正仿宋简体" w:hAnsi="宋体" w:hint="eastAsia"/>
          <w:sz w:val="32"/>
          <w:szCs w:val="32"/>
        </w:rPr>
        <w:t>全年按规定更新购置公务用车0辆</w:t>
      </w:r>
      <w:r>
        <w:rPr>
          <w:rFonts w:ascii="宋体" w:eastAsia="宋体" w:hint="eastAsia"/>
          <w:sz w:val="32"/>
          <w:szCs w:val="32"/>
        </w:rPr>
        <w:t>，</w:t>
      </w:r>
      <w:r>
        <w:rPr>
          <w:rFonts w:ascii="宋体" w:eastAsia="方正仿宋简体" w:hAnsi="宋体" w:hint="eastAsia"/>
          <w:sz w:val="32"/>
          <w:szCs w:val="32"/>
        </w:rPr>
        <w:t>其中</w:t>
      </w:r>
      <w:r>
        <w:rPr>
          <w:rFonts w:ascii="宋体" w:eastAsia="宋体" w:hint="eastAsia"/>
          <w:sz w:val="32"/>
          <w:szCs w:val="32"/>
        </w:rPr>
        <w:t>：</w:t>
      </w:r>
      <w:r>
        <w:rPr>
          <w:rFonts w:ascii="宋体" w:eastAsia="方正仿宋简体" w:hAnsi="宋体" w:hint="eastAsia"/>
          <w:sz w:val="32"/>
          <w:szCs w:val="32"/>
        </w:rPr>
        <w:t>轿车0辆</w:t>
      </w:r>
      <w:r>
        <w:rPr>
          <w:rFonts w:ascii="宋体" w:eastAsia="宋体" w:hint="eastAsia"/>
          <w:sz w:val="32"/>
          <w:szCs w:val="32"/>
        </w:rPr>
        <w:t>、</w:t>
      </w:r>
      <w:r>
        <w:rPr>
          <w:rFonts w:ascii="宋体" w:eastAsia="方正仿宋简体" w:hAnsi="宋体" w:hint="eastAsia"/>
          <w:sz w:val="32"/>
          <w:szCs w:val="32"/>
        </w:rPr>
        <w:t>金额0万元</w:t>
      </w:r>
      <w:r>
        <w:rPr>
          <w:rFonts w:ascii="宋体" w:eastAsia="宋体" w:hint="eastAsia"/>
          <w:sz w:val="32"/>
          <w:szCs w:val="32"/>
        </w:rPr>
        <w:t>，</w:t>
      </w:r>
      <w:r>
        <w:rPr>
          <w:rFonts w:ascii="宋体" w:eastAsia="方正仿宋简体" w:hAnsi="宋体" w:hint="eastAsia"/>
          <w:sz w:val="32"/>
          <w:szCs w:val="32"/>
        </w:rPr>
        <w:t>越野车0辆</w:t>
      </w:r>
      <w:r>
        <w:rPr>
          <w:rFonts w:ascii="宋体" w:eastAsia="宋体" w:hint="eastAsia"/>
          <w:sz w:val="32"/>
          <w:szCs w:val="32"/>
        </w:rPr>
        <w:t>、</w:t>
      </w:r>
      <w:r>
        <w:rPr>
          <w:rFonts w:ascii="宋体" w:eastAsia="方正仿宋简体" w:hAnsi="宋体" w:hint="eastAsia"/>
          <w:sz w:val="32"/>
          <w:szCs w:val="32"/>
        </w:rPr>
        <w:t>金额0万元</w:t>
      </w:r>
      <w:r>
        <w:rPr>
          <w:rFonts w:ascii="宋体" w:eastAsia="宋体" w:hint="eastAsia"/>
          <w:sz w:val="32"/>
          <w:szCs w:val="32"/>
        </w:rPr>
        <w:t>，</w:t>
      </w:r>
      <w:r>
        <w:rPr>
          <w:rFonts w:ascii="宋体" w:eastAsia="方正仿宋简体" w:hAnsi="宋体" w:hint="eastAsia"/>
          <w:sz w:val="32"/>
          <w:szCs w:val="32"/>
        </w:rPr>
        <w:t>载客汽车0辆</w:t>
      </w:r>
      <w:r>
        <w:rPr>
          <w:rFonts w:ascii="宋体" w:eastAsia="宋体" w:hint="eastAsia"/>
          <w:sz w:val="32"/>
          <w:szCs w:val="32"/>
        </w:rPr>
        <w:t>、</w:t>
      </w:r>
      <w:r>
        <w:rPr>
          <w:rFonts w:ascii="宋体" w:eastAsia="方正仿宋简体" w:hAnsi="宋体" w:hint="eastAsia"/>
          <w:sz w:val="32"/>
          <w:szCs w:val="32"/>
        </w:rPr>
        <w:t>金额0万元</w:t>
      </w:r>
      <w:r>
        <w:rPr>
          <w:rFonts w:ascii="宋体" w:eastAsia="宋体" w:hint="eastAsia"/>
          <w:sz w:val="32"/>
          <w:szCs w:val="32"/>
        </w:rPr>
        <w:t>。</w:t>
      </w:r>
      <w:r>
        <w:rPr>
          <w:rFonts w:ascii="宋体" w:eastAsia="方正仿宋简体" w:hAnsi="宋体" w:hint="eastAsia"/>
          <w:sz w:val="32"/>
          <w:szCs w:val="32"/>
        </w:rPr>
        <w:t>截至2021年12月底</w:t>
      </w:r>
      <w:r>
        <w:rPr>
          <w:rFonts w:ascii="宋体" w:eastAsia="宋体" w:hint="eastAsia"/>
          <w:sz w:val="32"/>
          <w:szCs w:val="32"/>
        </w:rPr>
        <w:t>，</w:t>
      </w:r>
      <w:r>
        <w:rPr>
          <w:rFonts w:ascii="宋体" w:eastAsia="方正仿宋简体" w:hAnsi="宋体" w:hint="eastAsia"/>
          <w:sz w:val="32"/>
          <w:szCs w:val="32"/>
        </w:rPr>
        <w:t>单位</w:t>
      </w:r>
      <w:r>
        <w:rPr>
          <w:rFonts w:ascii="宋体" w:eastAsia="方正仿宋简体" w:hAnsi="宋体" w:hint="eastAsia"/>
          <w:spacing w:val="-6"/>
          <w:sz w:val="32"/>
          <w:szCs w:val="32"/>
        </w:rPr>
        <w:t>共有公务用车4辆</w:t>
      </w:r>
      <w:r>
        <w:rPr>
          <w:rFonts w:ascii="宋体" w:eastAsia="宋体" w:hint="eastAsia"/>
          <w:spacing w:val="-6"/>
          <w:sz w:val="32"/>
          <w:szCs w:val="32"/>
        </w:rPr>
        <w:t>，</w:t>
      </w:r>
      <w:r>
        <w:rPr>
          <w:rFonts w:ascii="宋体" w:eastAsia="方正仿宋简体" w:hAnsi="宋体" w:hint="eastAsia"/>
          <w:spacing w:val="-6"/>
          <w:sz w:val="32"/>
          <w:szCs w:val="32"/>
        </w:rPr>
        <w:t>其中</w:t>
      </w:r>
      <w:r>
        <w:rPr>
          <w:rFonts w:ascii="宋体" w:eastAsia="宋体" w:hint="eastAsia"/>
          <w:spacing w:val="-6"/>
          <w:sz w:val="32"/>
          <w:szCs w:val="32"/>
        </w:rPr>
        <w:t>：</w:t>
      </w:r>
      <w:r>
        <w:rPr>
          <w:rFonts w:ascii="宋体" w:eastAsia="方正仿宋简体" w:hAnsi="宋体" w:hint="eastAsia"/>
          <w:spacing w:val="-6"/>
          <w:sz w:val="32"/>
          <w:szCs w:val="32"/>
        </w:rPr>
        <w:t>轿车0辆</w:t>
      </w:r>
      <w:r>
        <w:rPr>
          <w:rFonts w:ascii="宋体" w:eastAsia="宋体" w:hint="eastAsia"/>
          <w:spacing w:val="-6"/>
          <w:sz w:val="32"/>
          <w:szCs w:val="32"/>
        </w:rPr>
        <w:t>、</w:t>
      </w:r>
      <w:r>
        <w:rPr>
          <w:rFonts w:ascii="宋体" w:eastAsia="方正仿宋简体" w:hAnsi="宋体" w:hint="eastAsia"/>
          <w:spacing w:val="-6"/>
          <w:sz w:val="32"/>
          <w:szCs w:val="32"/>
        </w:rPr>
        <w:t>越野车0辆</w:t>
      </w:r>
      <w:r>
        <w:rPr>
          <w:rFonts w:ascii="宋体" w:eastAsia="宋体" w:hint="eastAsia"/>
          <w:spacing w:val="-6"/>
          <w:sz w:val="32"/>
          <w:szCs w:val="32"/>
        </w:rPr>
        <w:t>、</w:t>
      </w:r>
      <w:r>
        <w:rPr>
          <w:rFonts w:ascii="宋体" w:eastAsia="方正仿宋简体" w:hAnsi="宋体" w:hint="eastAsia"/>
          <w:spacing w:val="-6"/>
          <w:sz w:val="32"/>
          <w:szCs w:val="32"/>
        </w:rPr>
        <w:t>载客汽车4</w:t>
      </w:r>
      <w:r>
        <w:rPr>
          <w:rFonts w:ascii="宋体" w:eastAsia="方正仿宋简体" w:hAnsi="宋体" w:hint="eastAsia"/>
          <w:sz w:val="32"/>
          <w:szCs w:val="32"/>
        </w:rPr>
        <w:t>辆</w:t>
      </w:r>
      <w:r>
        <w:rPr>
          <w:rFonts w:ascii="宋体" w:eastAsia="宋体" w:hint="eastAsia"/>
          <w:sz w:val="32"/>
          <w:szCs w:val="32"/>
        </w:rPr>
        <w:t>。</w:t>
      </w:r>
    </w:p>
    <w:p>
      <w:pPr>
        <w:overflowPunct w:val="0"/>
        <w:spacing w:line="576" w:lineRule="exact"/>
        <w:ind w:firstLineChars="200" w:firstLine="640"/>
        <w:rPr>
          <w:rFonts w:ascii="宋体" w:eastAsia="方正仿宋简体" w:hAnsi="宋体" w:hint="eastAsia"/>
          <w:sz w:val="32"/>
          <w:szCs w:val="32"/>
        </w:rPr>
      </w:pPr>
      <w:r>
        <w:rPr>
          <w:rFonts w:ascii="宋体" w:eastAsia="方正仿宋简体" w:hAnsi="宋体" w:hint="eastAsia"/>
          <w:b/>
          <w:sz w:val="32"/>
          <w:szCs w:val="32"/>
        </w:rPr>
        <w:t>公务用车运行维护费支出</w:t>
      </w:r>
      <w:r>
        <w:rPr>
          <w:rFonts w:ascii="宋体" w:eastAsia="方正仿宋简体" w:hAnsi="宋体" w:hint="eastAsia"/>
          <w:sz w:val="32"/>
          <w:szCs w:val="32"/>
        </w:rPr>
        <w:t>20万元</w:t>
      </w:r>
      <w:r>
        <w:rPr>
          <w:rFonts w:ascii="宋体" w:eastAsia="宋体" w:hint="eastAsia"/>
          <w:sz w:val="32"/>
          <w:szCs w:val="32"/>
        </w:rPr>
        <w:t>。</w:t>
      </w:r>
      <w:r>
        <w:rPr>
          <w:rFonts w:ascii="宋体" w:eastAsia="方正仿宋简体" w:hAnsi="宋体" w:hint="eastAsia"/>
          <w:sz w:val="32"/>
          <w:szCs w:val="32"/>
        </w:rPr>
        <w:t>主要用于公务接待</w:t>
      </w:r>
      <w:r>
        <w:rPr>
          <w:rFonts w:ascii="宋体" w:eastAsia="宋体" w:hint="eastAsia"/>
          <w:sz w:val="32"/>
          <w:szCs w:val="32"/>
        </w:rPr>
        <w:t>、</w:t>
      </w:r>
      <w:r>
        <w:rPr>
          <w:rFonts w:ascii="宋体" w:eastAsia="方正仿宋简体" w:hAnsi="宋体" w:hint="eastAsia"/>
          <w:sz w:val="32"/>
          <w:szCs w:val="32"/>
        </w:rPr>
        <w:t>区委区政府领导调研等所需的公务用车燃料费</w:t>
      </w:r>
      <w:r>
        <w:rPr>
          <w:rFonts w:ascii="宋体" w:eastAsia="宋体" w:hint="eastAsia"/>
          <w:sz w:val="32"/>
          <w:szCs w:val="32"/>
        </w:rPr>
        <w:t>、</w:t>
      </w:r>
      <w:r>
        <w:rPr>
          <w:rFonts w:ascii="宋体" w:eastAsia="方正仿宋简体" w:hAnsi="宋体" w:hint="eastAsia"/>
          <w:sz w:val="32"/>
          <w:szCs w:val="32"/>
        </w:rPr>
        <w:t>维修费</w:t>
      </w:r>
      <w:r>
        <w:rPr>
          <w:rFonts w:ascii="宋体" w:eastAsia="宋体" w:hint="eastAsia"/>
          <w:sz w:val="32"/>
          <w:szCs w:val="32"/>
        </w:rPr>
        <w:t>、</w:t>
      </w:r>
      <w:r>
        <w:rPr>
          <w:rFonts w:ascii="宋体" w:eastAsia="方正仿宋简体" w:hAnsi="宋体" w:hint="eastAsia"/>
          <w:sz w:val="32"/>
          <w:szCs w:val="32"/>
        </w:rPr>
        <w:t>过路过桥费</w:t>
      </w:r>
      <w:r>
        <w:rPr>
          <w:rFonts w:ascii="宋体" w:eastAsia="宋体" w:hint="eastAsia"/>
          <w:sz w:val="32"/>
          <w:szCs w:val="32"/>
        </w:rPr>
        <w:t>、</w:t>
      </w:r>
      <w:r>
        <w:rPr>
          <w:rFonts w:ascii="宋体" w:eastAsia="方正仿宋简体" w:hAnsi="宋体" w:hint="eastAsia"/>
          <w:sz w:val="32"/>
          <w:szCs w:val="32"/>
        </w:rPr>
        <w:t>保险费等支出</w:t>
      </w:r>
      <w:r>
        <w:rPr>
          <w:rFonts w:ascii="宋体" w:eastAsia="宋体" w:hint="eastAsia"/>
          <w:sz w:val="32"/>
          <w:szCs w:val="32"/>
        </w:rPr>
        <w:t>。</w:t>
      </w:r>
    </w:p>
    <w:p>
      <w:pPr>
        <w:overflowPunct w:val="0"/>
        <w:spacing w:line="576" w:lineRule="exact"/>
        <w:ind w:firstLineChars="200" w:firstLine="640"/>
        <w:rPr>
          <w:rFonts w:ascii="宋体" w:eastAsia="方正仿宋简体" w:hAnsi="宋体" w:hint="eastAsia"/>
          <w:sz w:val="32"/>
          <w:szCs w:val="32"/>
        </w:rPr>
      </w:pPr>
      <w:r>
        <w:rPr>
          <w:rFonts w:ascii="宋体" w:eastAsia="方正仿宋简体" w:hAnsi="宋体" w:hint="eastAsia"/>
          <w:b/>
          <w:sz w:val="32"/>
          <w:szCs w:val="32"/>
        </w:rPr>
        <w:t>3</w:t>
      </w:r>
      <w:r>
        <w:rPr>
          <w:rFonts w:ascii="宋体" w:eastAsia="宋体" w:hint="eastAsia"/>
          <w:b/>
          <w:sz w:val="32"/>
          <w:szCs w:val="32"/>
        </w:rPr>
        <w:t>．</w:t>
      </w:r>
      <w:r>
        <w:rPr>
          <w:rFonts w:ascii="宋体" w:eastAsia="方正仿宋简体" w:hAnsi="宋体" w:hint="eastAsia"/>
          <w:b/>
          <w:sz w:val="32"/>
          <w:szCs w:val="32"/>
        </w:rPr>
        <w:t>公务接待费支出</w:t>
      </w:r>
      <w:r>
        <w:rPr>
          <w:rFonts w:ascii="宋体" w:eastAsia="方正仿宋简体" w:hAnsi="宋体" w:hint="eastAsia"/>
          <w:sz w:val="32"/>
          <w:szCs w:val="32"/>
        </w:rPr>
        <w:t>138.28万元</w:t>
      </w:r>
      <w:r>
        <w:rPr>
          <w:rFonts w:ascii="宋体" w:eastAsia="宋体" w:hint="eastAsia"/>
          <w:sz w:val="32"/>
          <w:szCs w:val="32"/>
        </w:rPr>
        <w:t>，</w:t>
      </w:r>
      <w:r>
        <w:rPr>
          <w:rStyle w:val="23"/>
          <w:rFonts w:ascii="宋体" w:eastAsia="方正仿宋简体" w:hAnsi="宋体" w:hint="eastAsia"/>
          <w:b w:val="0"/>
          <w:bCs/>
          <w:sz w:val="32"/>
          <w:szCs w:val="32"/>
        </w:rPr>
        <w:t>完成预算100</w:t>
      </w:r>
      <w:r>
        <w:rPr>
          <w:rStyle w:val="23"/>
          <w:rFonts w:ascii="宋体" w:eastAsia="宋体" w:hint="eastAsia"/>
          <w:b w:val="0"/>
          <w:bCs/>
          <w:sz w:val="32"/>
          <w:szCs w:val="32"/>
        </w:rPr>
        <w:t>％。</w:t>
      </w:r>
      <w:r>
        <w:rPr>
          <w:rFonts w:ascii="宋体" w:eastAsia="方正仿宋简体" w:hAnsi="宋体" w:hint="eastAsia"/>
          <w:sz w:val="32"/>
          <w:szCs w:val="32"/>
        </w:rPr>
        <w:t>公务接待费支出决算比2020年减少39.72万元</w:t>
      </w:r>
      <w:r>
        <w:rPr>
          <w:rFonts w:ascii="宋体" w:eastAsia="宋体" w:hint="eastAsia"/>
          <w:sz w:val="32"/>
          <w:szCs w:val="32"/>
        </w:rPr>
        <w:t>，</w:t>
      </w:r>
      <w:r>
        <w:rPr>
          <w:rFonts w:ascii="宋体" w:eastAsia="方正仿宋简体" w:hAnsi="宋体" w:hint="eastAsia"/>
          <w:sz w:val="32"/>
          <w:szCs w:val="32"/>
        </w:rPr>
        <w:t>下降22.31</w:t>
      </w:r>
      <w:r>
        <w:rPr>
          <w:rFonts w:ascii="宋体" w:eastAsia="宋体" w:hint="eastAsia"/>
          <w:sz w:val="32"/>
          <w:szCs w:val="32"/>
        </w:rPr>
        <w:t>％。</w:t>
      </w:r>
      <w:r>
        <w:rPr>
          <w:rFonts w:ascii="宋体" w:eastAsia="方正仿宋简体" w:hAnsi="宋体" w:hint="eastAsia"/>
          <w:sz w:val="32"/>
          <w:szCs w:val="32"/>
        </w:rPr>
        <w:t>主要原因是预算数减少</w:t>
      </w:r>
      <w:r>
        <w:rPr>
          <w:rFonts w:ascii="宋体" w:eastAsia="宋体" w:hint="eastAsia"/>
          <w:sz w:val="32"/>
          <w:szCs w:val="32"/>
        </w:rPr>
        <w:t>，</w:t>
      </w:r>
      <w:r>
        <w:rPr>
          <w:rFonts w:ascii="宋体" w:eastAsia="方正仿宋简体" w:hAnsi="宋体" w:hint="eastAsia"/>
          <w:sz w:val="32"/>
          <w:szCs w:val="32"/>
        </w:rPr>
        <w:t>我单位严格控制成本</w:t>
      </w:r>
      <w:r>
        <w:rPr>
          <w:rFonts w:ascii="宋体" w:eastAsia="宋体" w:hint="eastAsia"/>
          <w:sz w:val="32"/>
          <w:szCs w:val="32"/>
        </w:rPr>
        <w:t>。</w:t>
      </w:r>
      <w:r>
        <w:rPr>
          <w:rFonts w:ascii="宋体" w:eastAsia="方正仿宋简体" w:hAnsi="宋体" w:hint="eastAsia"/>
          <w:sz w:val="32"/>
          <w:szCs w:val="32"/>
        </w:rPr>
        <w:t>其中</w:t>
      </w:r>
      <w:r>
        <w:rPr>
          <w:rFonts w:ascii="宋体" w:eastAsia="宋体" w:hint="eastAsia"/>
          <w:sz w:val="32"/>
          <w:szCs w:val="32"/>
        </w:rPr>
        <w:t>：</w:t>
      </w:r>
    </w:p>
    <w:p>
      <w:pPr>
        <w:overflowPunct w:val="0"/>
        <w:spacing w:line="576" w:lineRule="exact"/>
        <w:ind w:firstLineChars="200" w:firstLine="640"/>
        <w:rPr>
          <w:rFonts w:ascii="宋体" w:eastAsia="方正仿宋简体" w:hAnsi="宋体" w:hint="eastAsia"/>
          <w:sz w:val="32"/>
          <w:szCs w:val="32"/>
          <w:highlight w:val="yellow"/>
        </w:rPr>
      </w:pPr>
      <w:r>
        <w:rPr>
          <w:rFonts w:ascii="宋体" w:eastAsia="方正仿宋简体" w:hAnsi="宋体" w:hint="eastAsia"/>
          <w:sz w:val="32"/>
          <w:szCs w:val="32"/>
        </w:rPr>
        <w:t>国内公务接待支出138.28万元</w:t>
      </w:r>
      <w:r>
        <w:rPr>
          <w:rFonts w:ascii="宋体" w:eastAsia="宋体" w:hint="eastAsia"/>
          <w:sz w:val="32"/>
          <w:szCs w:val="32"/>
        </w:rPr>
        <w:t>，</w:t>
      </w:r>
      <w:r>
        <w:rPr>
          <w:rFonts w:ascii="宋体" w:eastAsia="方正仿宋简体" w:hAnsi="宋体" w:hint="eastAsia"/>
          <w:sz w:val="32"/>
          <w:szCs w:val="32"/>
        </w:rPr>
        <w:t>主要用于执行接待考察调研</w:t>
      </w:r>
      <w:r>
        <w:rPr>
          <w:rFonts w:ascii="宋体" w:eastAsia="宋体" w:hint="eastAsia"/>
          <w:sz w:val="32"/>
          <w:szCs w:val="32"/>
        </w:rPr>
        <w:t>、</w:t>
      </w:r>
      <w:r>
        <w:rPr>
          <w:rFonts w:ascii="宋体" w:eastAsia="方正仿宋简体" w:hAnsi="宋体" w:hint="eastAsia"/>
          <w:sz w:val="32"/>
          <w:szCs w:val="32"/>
        </w:rPr>
        <w:t>检查指导等公务活动开支的交通费</w:t>
      </w:r>
      <w:r>
        <w:rPr>
          <w:rFonts w:ascii="宋体" w:eastAsia="宋体" w:hint="eastAsia"/>
          <w:sz w:val="32"/>
          <w:szCs w:val="32"/>
        </w:rPr>
        <w:t>、</w:t>
      </w:r>
      <w:r>
        <w:rPr>
          <w:rFonts w:ascii="宋体" w:eastAsia="方正仿宋简体" w:hAnsi="宋体" w:hint="eastAsia"/>
          <w:sz w:val="32"/>
          <w:szCs w:val="32"/>
        </w:rPr>
        <w:t>住宿费</w:t>
      </w:r>
      <w:r>
        <w:rPr>
          <w:rFonts w:ascii="宋体" w:eastAsia="宋体" w:hint="eastAsia"/>
          <w:sz w:val="32"/>
          <w:szCs w:val="32"/>
        </w:rPr>
        <w:t>、</w:t>
      </w:r>
      <w:r>
        <w:rPr>
          <w:rFonts w:ascii="宋体" w:eastAsia="方正仿宋简体" w:hAnsi="宋体" w:hint="eastAsia"/>
          <w:sz w:val="32"/>
          <w:szCs w:val="32"/>
        </w:rPr>
        <w:t>用餐费等</w:t>
      </w:r>
      <w:r>
        <w:rPr>
          <w:rFonts w:ascii="宋体" w:eastAsia="宋体" w:hint="eastAsia"/>
          <w:sz w:val="32"/>
          <w:szCs w:val="32"/>
        </w:rPr>
        <w:t>。</w:t>
      </w:r>
      <w:r>
        <w:rPr>
          <w:rFonts w:ascii="宋体" w:eastAsia="方正仿宋简体" w:hAnsi="宋体" w:hint="eastAsia"/>
          <w:sz w:val="32"/>
          <w:szCs w:val="32"/>
        </w:rPr>
        <w:t>国内公务接待107批次</w:t>
      </w:r>
      <w:r>
        <w:rPr>
          <w:rFonts w:ascii="宋体" w:eastAsia="宋体" w:hint="eastAsia"/>
          <w:sz w:val="32"/>
          <w:szCs w:val="32"/>
        </w:rPr>
        <w:t>，</w:t>
      </w:r>
      <w:r>
        <w:rPr>
          <w:rFonts w:ascii="宋体" w:eastAsia="方正仿宋简体" w:hAnsi="宋体" w:hint="eastAsia"/>
          <w:sz w:val="32"/>
          <w:szCs w:val="32"/>
        </w:rPr>
        <w:t>3200余人次</w:t>
      </w:r>
      <w:r>
        <w:rPr>
          <w:rFonts w:ascii="宋体" w:eastAsia="宋体" w:hint="eastAsia"/>
          <w:sz w:val="32"/>
          <w:szCs w:val="32"/>
        </w:rPr>
        <w:t>（</w:t>
      </w:r>
      <w:r>
        <w:rPr>
          <w:rFonts w:ascii="宋体" w:eastAsia="方正仿宋简体" w:hAnsi="宋体" w:hint="eastAsia"/>
          <w:sz w:val="32"/>
          <w:szCs w:val="32"/>
        </w:rPr>
        <w:t>不包括陪同人员</w:t>
      </w:r>
      <w:r>
        <w:rPr>
          <w:rFonts w:ascii="宋体" w:eastAsia="宋体" w:hint="eastAsia"/>
          <w:sz w:val="32"/>
          <w:szCs w:val="32"/>
        </w:rPr>
        <w:t>），</w:t>
      </w:r>
      <w:r>
        <w:rPr>
          <w:rFonts w:ascii="宋体" w:eastAsia="方正仿宋简体" w:hAnsi="宋体" w:hint="eastAsia"/>
          <w:sz w:val="32"/>
          <w:szCs w:val="32"/>
        </w:rPr>
        <w:t>共计支出138.28万元</w:t>
      </w:r>
      <w:r>
        <w:rPr>
          <w:rFonts w:ascii="宋体" w:eastAsia="宋体" w:hint="eastAsia"/>
          <w:sz w:val="32"/>
          <w:szCs w:val="32"/>
        </w:rPr>
        <w:t>，</w:t>
      </w:r>
      <w:r>
        <w:rPr>
          <w:rFonts w:ascii="宋体" w:eastAsia="方正仿宋简体" w:hAnsi="宋体" w:hint="eastAsia"/>
          <w:sz w:val="32"/>
          <w:szCs w:val="32"/>
        </w:rPr>
        <w:t>具体内容包括</w:t>
      </w:r>
      <w:r>
        <w:rPr>
          <w:rFonts w:ascii="宋体" w:eastAsia="宋体" w:hint="eastAsia"/>
          <w:sz w:val="32"/>
          <w:szCs w:val="32"/>
        </w:rPr>
        <w:t>：</w:t>
      </w:r>
      <w:r>
        <w:rPr>
          <w:rFonts w:ascii="宋体" w:eastAsia="方正仿宋简体" w:hAnsi="宋体" w:hint="eastAsia"/>
          <w:sz w:val="32"/>
          <w:szCs w:val="32"/>
        </w:rPr>
        <w:t>高质量接待民进中央副主席</w:t>
      </w:r>
      <w:r>
        <w:rPr>
          <w:rFonts w:ascii="宋体" w:eastAsia="宋体" w:hint="eastAsia"/>
          <w:sz w:val="32"/>
          <w:szCs w:val="32"/>
        </w:rPr>
        <w:t>、</w:t>
      </w:r>
      <w:r>
        <w:rPr>
          <w:rFonts w:ascii="宋体" w:eastAsia="方正仿宋简体" w:hAnsi="宋体" w:hint="eastAsia"/>
          <w:sz w:val="32"/>
          <w:szCs w:val="32"/>
        </w:rPr>
        <w:t>省政协副主席民进四川省委张雨东一行来区开展的公务活动</w:t>
      </w:r>
      <w:r>
        <w:rPr>
          <w:rFonts w:ascii="宋体" w:eastAsia="宋体" w:hint="eastAsia"/>
          <w:sz w:val="32"/>
          <w:szCs w:val="32"/>
        </w:rPr>
        <w:t>，</w:t>
      </w:r>
      <w:r>
        <w:rPr>
          <w:rFonts w:ascii="宋体" w:eastAsia="方正仿宋简体" w:hAnsi="宋体" w:hint="eastAsia"/>
          <w:sz w:val="32"/>
          <w:szCs w:val="32"/>
        </w:rPr>
        <w:t>圆满完成区两会</w:t>
      </w:r>
      <w:r>
        <w:rPr>
          <w:rFonts w:ascii="宋体" w:eastAsia="宋体" w:hint="eastAsia"/>
          <w:sz w:val="32"/>
          <w:szCs w:val="32"/>
        </w:rPr>
        <w:t>、</w:t>
      </w:r>
      <w:r>
        <w:rPr>
          <w:rFonts w:ascii="宋体" w:eastAsia="方正仿宋简体" w:hAnsi="宋体" w:hint="eastAsia"/>
          <w:sz w:val="32"/>
          <w:szCs w:val="32"/>
        </w:rPr>
        <w:t xml:space="preserve"> </w:t>
      </w:r>
      <w:r>
        <w:rPr>
          <w:rFonts w:ascii="宋体" w:eastAsia="宋体" w:hint="eastAsia"/>
          <w:sz w:val="32"/>
          <w:szCs w:val="32"/>
        </w:rPr>
        <w:t>“</w:t>
      </w:r>
      <w:r>
        <w:rPr>
          <w:rFonts w:ascii="宋体" w:eastAsia="方正仿宋简体" w:hAnsi="宋体" w:hint="eastAsia"/>
          <w:sz w:val="32"/>
          <w:szCs w:val="32"/>
        </w:rPr>
        <w:t>巩固脱贫攻坚成果迎检工作</w:t>
      </w:r>
      <w:r>
        <w:rPr>
          <w:rFonts w:ascii="宋体" w:eastAsia="宋体" w:hint="eastAsia"/>
          <w:sz w:val="32"/>
          <w:szCs w:val="32"/>
        </w:rPr>
        <w:t>”</w:t>
      </w:r>
      <w:r>
        <w:rPr>
          <w:rFonts w:ascii="宋体" w:eastAsia="方正仿宋简体" w:hAnsi="宋体" w:hint="eastAsia"/>
          <w:sz w:val="32"/>
          <w:szCs w:val="32"/>
        </w:rPr>
        <w:t>的后勤保障服务工作</w:t>
      </w:r>
      <w:r>
        <w:rPr>
          <w:rFonts w:ascii="宋体" w:eastAsia="宋体" w:hint="eastAsia"/>
          <w:sz w:val="32"/>
          <w:szCs w:val="32"/>
        </w:rPr>
        <w:t>；</w:t>
      </w:r>
      <w:r>
        <w:rPr>
          <w:rFonts w:ascii="宋体" w:eastAsia="方正仿宋简体" w:hAnsi="宋体" w:hint="eastAsia"/>
          <w:sz w:val="32"/>
          <w:szCs w:val="32"/>
        </w:rPr>
        <w:t>落实专人维护和管理信息数据库平台系统</w:t>
      </w:r>
      <w:r>
        <w:rPr>
          <w:rFonts w:ascii="宋体" w:eastAsia="宋体" w:hint="eastAsia"/>
          <w:sz w:val="32"/>
          <w:szCs w:val="32"/>
        </w:rPr>
        <w:t>，</w:t>
      </w:r>
      <w:r>
        <w:rPr>
          <w:rFonts w:ascii="宋体" w:eastAsia="方正仿宋简体" w:hAnsi="宋体" w:hint="eastAsia"/>
          <w:sz w:val="32"/>
          <w:szCs w:val="32"/>
        </w:rPr>
        <w:t>对重要来宾档案</w:t>
      </w:r>
      <w:r>
        <w:rPr>
          <w:rFonts w:ascii="宋体" w:eastAsia="宋体" w:hint="eastAsia"/>
          <w:sz w:val="32"/>
          <w:szCs w:val="32"/>
        </w:rPr>
        <w:t>、</w:t>
      </w:r>
      <w:r>
        <w:rPr>
          <w:rFonts w:ascii="宋体" w:eastAsia="方正仿宋简体" w:hAnsi="宋体" w:hint="eastAsia"/>
          <w:sz w:val="32"/>
          <w:szCs w:val="32"/>
        </w:rPr>
        <w:t>考察点位</w:t>
      </w:r>
      <w:r>
        <w:rPr>
          <w:rFonts w:ascii="宋体" w:eastAsia="宋体" w:hint="eastAsia"/>
          <w:sz w:val="32"/>
          <w:szCs w:val="32"/>
        </w:rPr>
        <w:t>、</w:t>
      </w:r>
      <w:r>
        <w:rPr>
          <w:rFonts w:ascii="宋体" w:eastAsia="方正仿宋简体" w:hAnsi="宋体" w:hint="eastAsia"/>
          <w:sz w:val="32"/>
          <w:szCs w:val="32"/>
        </w:rPr>
        <w:t>特色菜品等相关资料信息进行及时录入和更新</w:t>
      </w:r>
      <w:r>
        <w:rPr>
          <w:rFonts w:ascii="宋体" w:eastAsia="宋体" w:hint="eastAsia"/>
          <w:sz w:val="32"/>
          <w:szCs w:val="32"/>
        </w:rPr>
        <w:t>。</w:t>
      </w:r>
    </w:p>
    <w:p>
      <w:pPr>
        <w:overflowPunct w:val="0"/>
        <w:spacing w:line="576" w:lineRule="exact"/>
        <w:ind w:firstLineChars="200" w:firstLine="640"/>
        <w:rPr>
          <w:rFonts w:ascii="宋体" w:eastAsia="方正仿宋简体" w:hAnsi="宋体" w:hint="eastAsia"/>
          <w:color w:val="000000"/>
          <w:sz w:val="32"/>
          <w:szCs w:val="32"/>
        </w:rPr>
      </w:pPr>
      <w:r>
        <w:rPr>
          <w:rFonts w:ascii="宋体" w:eastAsia="方正仿宋简体" w:hAnsi="宋体" w:hint="eastAsia"/>
          <w:b/>
          <w:sz w:val="32"/>
          <w:szCs w:val="32"/>
        </w:rPr>
        <w:t>外事接待支出</w:t>
      </w:r>
      <w:r>
        <w:rPr>
          <w:rFonts w:ascii="宋体" w:eastAsia="方正仿宋简体" w:hAnsi="宋体" w:hint="eastAsia"/>
          <w:sz w:val="32"/>
          <w:szCs w:val="32"/>
        </w:rPr>
        <w:t>0万元</w:t>
      </w:r>
      <w:r>
        <w:rPr>
          <w:rFonts w:ascii="宋体" w:eastAsia="宋体" w:hint="eastAsia"/>
          <w:sz w:val="32"/>
          <w:szCs w:val="32"/>
        </w:rPr>
        <w:t>，</w:t>
      </w:r>
      <w:r>
        <w:rPr>
          <w:rFonts w:ascii="宋体" w:eastAsia="方正仿宋简体" w:hAnsi="宋体" w:hint="eastAsia"/>
          <w:sz w:val="32"/>
          <w:szCs w:val="32"/>
        </w:rPr>
        <w:t>外事接待0批次</w:t>
      </w:r>
      <w:r>
        <w:rPr>
          <w:rFonts w:ascii="宋体" w:eastAsia="宋体" w:hint="eastAsia"/>
          <w:sz w:val="32"/>
          <w:szCs w:val="32"/>
        </w:rPr>
        <w:t>，</w:t>
      </w:r>
      <w:r>
        <w:rPr>
          <w:rFonts w:ascii="宋体" w:eastAsia="方正仿宋简体" w:hAnsi="宋体" w:hint="eastAsia"/>
          <w:sz w:val="32"/>
          <w:szCs w:val="32"/>
        </w:rPr>
        <w:t>共计支出0万元</w:t>
      </w:r>
      <w:r>
        <w:rPr>
          <w:rFonts w:ascii="宋体" w:eastAsia="宋体" w:hint="eastAsia"/>
          <w:sz w:val="32"/>
          <w:szCs w:val="32"/>
        </w:rPr>
        <w:t>。</w:t>
      </w:r>
    </w:p>
    <w:p>
      <w:pPr>
        <w:overflowPunct w:val="0"/>
        <w:spacing w:line="576" w:lineRule="exact"/>
        <w:ind w:firstLineChars="200" w:firstLine="640"/>
        <w:outlineLvl w:val="1"/>
        <w:rPr>
          <w:rStyle w:val="2Char"/>
          <w:rFonts w:ascii="宋体" w:eastAsia="方正黑体简体" w:hAnsi="宋体" w:hint="eastAsia"/>
        </w:rPr>
      </w:pPr>
      <w:bookmarkStart w:id="67" w:name="_Toc15396610"/>
      <w:bookmarkStart w:id="68" w:name="_Toc15377218"/>
      <w:bookmarkStart w:id="69" w:name="_Toc115167671"/>
      <w:bookmarkStart w:id="70" w:name="_Toc115168221"/>
      <w:r>
        <w:rPr>
          <w:rFonts w:ascii="宋体" w:eastAsia="方正黑体简体" w:hAnsi="宋体" w:hint="eastAsia"/>
          <w:sz w:val="32"/>
          <w:szCs w:val="32"/>
        </w:rPr>
        <w:t>八</w:t>
      </w:r>
      <w:r>
        <w:rPr>
          <w:rFonts w:ascii="宋体" w:eastAsia="宋体" w:hint="eastAsia"/>
          <w:sz w:val="32"/>
          <w:szCs w:val="32"/>
        </w:rPr>
        <w:t>、</w:t>
      </w:r>
      <w:r>
        <w:rPr>
          <w:rStyle w:val="2Char"/>
          <w:rFonts w:ascii="宋体" w:eastAsia="方正黑体简体" w:hAnsi="宋体" w:hint="eastAsia"/>
          <w:b w:val="0"/>
        </w:rPr>
        <w:t>政府性基金预算支出决算情况说明</w:t>
      </w:r>
      <w:bookmarkEnd w:id="67"/>
      <w:bookmarkEnd w:id="68"/>
      <w:bookmarkEnd w:id="69"/>
      <w:bookmarkEnd w:id="70"/>
    </w:p>
    <w:p>
      <w:pPr>
        <w:overflowPunct w:val="0"/>
        <w:spacing w:line="576" w:lineRule="exact"/>
        <w:ind w:firstLineChars="200" w:firstLine="640"/>
        <w:rPr>
          <w:rFonts w:ascii="宋体" w:eastAsia="方正仿宋简体" w:hAnsi="宋体" w:hint="eastAsia"/>
          <w:sz w:val="32"/>
          <w:szCs w:val="32"/>
        </w:rPr>
      </w:pPr>
      <w:r>
        <w:rPr>
          <w:rFonts w:ascii="宋体" w:eastAsia="方正仿宋简体" w:hAnsi="宋体" w:hint="eastAsia"/>
          <w:sz w:val="32"/>
          <w:szCs w:val="32"/>
        </w:rPr>
        <w:t>2021年政府性基金预算财政拨款支出0万元</w:t>
      </w:r>
      <w:r>
        <w:rPr>
          <w:rFonts w:ascii="宋体" w:eastAsia="宋体" w:hint="eastAsia"/>
          <w:sz w:val="32"/>
          <w:szCs w:val="32"/>
        </w:rPr>
        <w:t>。</w:t>
      </w:r>
      <w:bookmarkStart w:id="71" w:name="_Toc15377219"/>
      <w:bookmarkStart w:id="72" w:name="_Toc15396611"/>
    </w:p>
    <w:p>
      <w:pPr>
        <w:overflowPunct w:val="0"/>
        <w:spacing w:line="576" w:lineRule="exact"/>
        <w:ind w:firstLineChars="200" w:firstLine="640"/>
        <w:outlineLvl w:val="1"/>
        <w:rPr>
          <w:rStyle w:val="2Char"/>
          <w:rFonts w:ascii="宋体" w:eastAsia="方正黑体简体" w:cs="Times New Roman" w:hAnsi="宋体" w:hint="eastAsia"/>
          <w:b w:val="0"/>
          <w:bCs w:val="0"/>
        </w:rPr>
      </w:pPr>
      <w:bookmarkStart w:id="73" w:name="_Toc115167672"/>
      <w:bookmarkStart w:id="74" w:name="_Toc115168222"/>
      <w:r>
        <w:rPr>
          <w:rStyle w:val="2Char"/>
          <w:rFonts w:ascii="宋体" w:eastAsia="方正黑体简体" w:hAnsi="宋体" w:hint="eastAsia"/>
          <w:b w:val="0"/>
        </w:rPr>
        <w:t>九</w:t>
      </w:r>
      <w:r>
        <w:rPr>
          <w:rStyle w:val="2Char"/>
          <w:rFonts w:ascii="宋体" w:eastAsia="宋体" w:hint="eastAsia"/>
          <w:b w:val="0"/>
        </w:rPr>
        <w:t>、</w:t>
      </w:r>
      <w:r>
        <w:rPr>
          <w:rStyle w:val="2Char"/>
          <w:rFonts w:ascii="宋体" w:eastAsia="方正黑体简体" w:hAnsi="宋体" w:hint="eastAsia"/>
          <w:b w:val="0"/>
        </w:rPr>
        <w:t>国有资本经营预算支出决算情况说明</w:t>
      </w:r>
      <w:bookmarkEnd w:id="71"/>
      <w:bookmarkEnd w:id="72"/>
      <w:bookmarkEnd w:id="73"/>
      <w:bookmarkEnd w:id="74"/>
    </w:p>
    <w:p>
      <w:pPr>
        <w:overflowPunct w:val="0"/>
        <w:spacing w:line="576" w:lineRule="exact"/>
        <w:ind w:firstLineChars="200" w:firstLine="640"/>
        <w:rPr>
          <w:rFonts w:ascii="宋体" w:eastAsia="方正仿宋简体" w:hAnsi="宋体" w:hint="eastAsia"/>
          <w:sz w:val="32"/>
          <w:szCs w:val="32"/>
        </w:rPr>
      </w:pPr>
      <w:r>
        <w:rPr>
          <w:rFonts w:ascii="宋体" w:eastAsia="方正仿宋简体" w:hAnsi="宋体" w:hint="eastAsia"/>
          <w:sz w:val="32"/>
          <w:szCs w:val="32"/>
        </w:rPr>
        <w:t>2021年国有资本经营预算财政拨款支出0万元</w:t>
      </w:r>
      <w:r>
        <w:rPr>
          <w:rFonts w:ascii="宋体" w:eastAsia="宋体" w:hint="eastAsia"/>
          <w:sz w:val="32"/>
          <w:szCs w:val="32"/>
        </w:rPr>
        <w:t>。</w:t>
      </w:r>
    </w:p>
    <w:p>
      <w:pPr>
        <w:overflowPunct w:val="0"/>
        <w:spacing w:line="576" w:lineRule="exact"/>
        <w:ind w:firstLineChars="200" w:firstLine="640"/>
        <w:outlineLvl w:val="1"/>
        <w:rPr>
          <w:rStyle w:val="2Char"/>
          <w:rFonts w:ascii="宋体" w:eastAsia="方正黑体简体" w:hAnsi="宋体" w:hint="eastAsia"/>
          <w:b w:val="0"/>
        </w:rPr>
      </w:pPr>
      <w:bookmarkStart w:id="75" w:name="_Toc15377221"/>
      <w:bookmarkStart w:id="76" w:name="_Toc15396612"/>
      <w:bookmarkStart w:id="77" w:name="_Toc115167673"/>
      <w:bookmarkStart w:id="78" w:name="_Toc115168223"/>
      <w:r>
        <w:rPr>
          <w:rStyle w:val="2Char"/>
          <w:rFonts w:ascii="宋体" w:eastAsia="方正黑体简体" w:hAnsi="宋体" w:hint="eastAsia"/>
          <w:b w:val="0"/>
        </w:rPr>
        <w:t>十</w:t>
      </w:r>
      <w:r>
        <w:rPr>
          <w:rStyle w:val="2Char"/>
          <w:rFonts w:ascii="宋体" w:eastAsia="宋体" w:hint="eastAsia"/>
          <w:b w:val="0"/>
        </w:rPr>
        <w:t>、</w:t>
      </w:r>
      <w:r>
        <w:rPr>
          <w:rStyle w:val="2Char"/>
          <w:rFonts w:ascii="宋体" w:eastAsia="方正黑体简体" w:hAnsi="宋体" w:hint="eastAsia"/>
          <w:b w:val="0"/>
        </w:rPr>
        <w:t>其他重要事项的情况说明</w:t>
      </w:r>
      <w:bookmarkEnd w:id="75"/>
      <w:bookmarkEnd w:id="76"/>
      <w:bookmarkEnd w:id="77"/>
      <w:bookmarkEnd w:id="78"/>
    </w:p>
    <w:p>
      <w:pPr>
        <w:overflowPunct w:val="0"/>
        <w:spacing w:line="576" w:lineRule="exact"/>
        <w:ind w:firstLineChars="200" w:firstLine="640"/>
        <w:rPr>
          <w:rFonts w:ascii="宋体" w:eastAsia="方正仿宋简体" w:cs="仿宋_GB2312" w:hAnsi="宋体" w:hint="eastAsia"/>
          <w:sz w:val="32"/>
          <w:szCs w:val="32"/>
        </w:rPr>
      </w:pPr>
      <w:r>
        <w:rPr>
          <w:rFonts w:ascii="宋体" w:eastAsia="方正仿宋简体" w:cs="仿宋_GB2312" w:hAnsi="宋体" w:hint="eastAsia"/>
          <w:sz w:val="32"/>
          <w:szCs w:val="32"/>
        </w:rPr>
        <w:t>根据预算绩效管理要求</w:t>
      </w:r>
      <w:r>
        <w:rPr>
          <w:rFonts w:ascii="宋体" w:eastAsia="宋体" w:cs="仿宋_GB2312" w:hint="eastAsia"/>
          <w:sz w:val="32"/>
          <w:szCs w:val="32"/>
        </w:rPr>
        <w:t>，</w:t>
      </w:r>
      <w:r>
        <w:rPr>
          <w:rFonts w:ascii="宋体" w:eastAsia="方正仿宋简体" w:cs="仿宋_GB2312" w:hAnsi="宋体" w:hint="eastAsia"/>
          <w:sz w:val="32"/>
          <w:szCs w:val="32"/>
        </w:rPr>
        <w:t>本部门在2021年度预算编制阶段</w:t>
      </w:r>
      <w:r>
        <w:rPr>
          <w:rFonts w:ascii="宋体" w:eastAsia="宋体" w:cs="仿宋_GB2312" w:hint="eastAsia"/>
          <w:sz w:val="32"/>
          <w:szCs w:val="32"/>
        </w:rPr>
        <w:t>，</w:t>
      </w:r>
      <w:r>
        <w:rPr>
          <w:rFonts w:ascii="宋体" w:eastAsia="方正仿宋简体" w:cs="仿宋_GB2312" w:hAnsi="宋体" w:hint="eastAsia"/>
          <w:sz w:val="32"/>
          <w:szCs w:val="32"/>
        </w:rPr>
        <w:t>组织对公务车运行</w:t>
      </w:r>
      <w:r>
        <w:rPr>
          <w:rFonts w:ascii="宋体" w:eastAsia="宋体" w:cs="仿宋_GB2312" w:hint="eastAsia"/>
          <w:sz w:val="32"/>
          <w:szCs w:val="32"/>
        </w:rPr>
        <w:t>、</w:t>
      </w:r>
      <w:r>
        <w:rPr>
          <w:rFonts w:ascii="宋体" w:eastAsia="方正仿宋简体" w:cs="仿宋_GB2312" w:hAnsi="宋体" w:hint="eastAsia"/>
          <w:sz w:val="32"/>
          <w:szCs w:val="32"/>
        </w:rPr>
        <w:t>设备维护专项经费等2个项目开展了预算事前绩效评估</w:t>
      </w:r>
      <w:r>
        <w:rPr>
          <w:rFonts w:ascii="宋体" w:eastAsia="宋体" w:cs="仿宋_GB2312" w:hint="eastAsia"/>
          <w:sz w:val="32"/>
          <w:szCs w:val="32"/>
        </w:rPr>
        <w:t>，</w:t>
      </w:r>
      <w:r>
        <w:rPr>
          <w:rFonts w:ascii="宋体" w:eastAsia="方正仿宋简体" w:cs="仿宋_GB2312" w:hAnsi="宋体" w:hint="eastAsia"/>
          <w:sz w:val="32"/>
          <w:szCs w:val="32"/>
        </w:rPr>
        <w:t>对2个项目编制了绩效目标</w:t>
      </w:r>
      <w:r>
        <w:rPr>
          <w:rFonts w:ascii="宋体" w:eastAsia="宋体" w:cs="仿宋_GB2312" w:hint="eastAsia"/>
          <w:sz w:val="32"/>
          <w:szCs w:val="32"/>
        </w:rPr>
        <w:t>，</w:t>
      </w:r>
      <w:r>
        <w:rPr>
          <w:rFonts w:ascii="宋体" w:eastAsia="方正仿宋简体" w:cs="仿宋_GB2312" w:hAnsi="宋体" w:hint="eastAsia"/>
          <w:sz w:val="32"/>
          <w:szCs w:val="32"/>
        </w:rPr>
        <w:t>预算执行过程中</w:t>
      </w:r>
      <w:r>
        <w:rPr>
          <w:rFonts w:ascii="宋体" w:eastAsia="宋体" w:cs="仿宋_GB2312" w:hint="eastAsia"/>
          <w:sz w:val="32"/>
          <w:szCs w:val="32"/>
        </w:rPr>
        <w:t>，</w:t>
      </w:r>
      <w:r>
        <w:rPr>
          <w:rFonts w:ascii="宋体" w:eastAsia="方正仿宋简体" w:cs="仿宋_GB2312" w:hAnsi="宋体" w:hint="eastAsia"/>
          <w:sz w:val="32"/>
          <w:szCs w:val="32"/>
        </w:rPr>
        <w:t>选取2个项目开展绩效监控</w:t>
      </w:r>
      <w:r>
        <w:rPr>
          <w:rFonts w:ascii="宋体" w:eastAsia="宋体" w:cs="仿宋_GB2312" w:hint="eastAsia"/>
          <w:sz w:val="32"/>
          <w:szCs w:val="32"/>
        </w:rPr>
        <w:t>，</w:t>
      </w:r>
      <w:r>
        <w:rPr>
          <w:rFonts w:ascii="宋体" w:eastAsia="方正仿宋简体" w:cs="仿宋_GB2312" w:hAnsi="宋体" w:hint="eastAsia"/>
          <w:sz w:val="32"/>
          <w:szCs w:val="32"/>
        </w:rPr>
        <w:t>年终执行完毕后</w:t>
      </w:r>
      <w:r>
        <w:rPr>
          <w:rFonts w:ascii="宋体" w:eastAsia="宋体" w:cs="仿宋_GB2312" w:hint="eastAsia"/>
          <w:sz w:val="32"/>
          <w:szCs w:val="32"/>
        </w:rPr>
        <w:t>，</w:t>
      </w:r>
      <w:r>
        <w:rPr>
          <w:rFonts w:ascii="宋体" w:eastAsia="方正仿宋简体" w:cs="仿宋_GB2312" w:hAnsi="宋体" w:hint="eastAsia"/>
          <w:sz w:val="32"/>
          <w:szCs w:val="32"/>
        </w:rPr>
        <w:t>对2个项目开展了绩效自评</w:t>
      </w:r>
      <w:r>
        <w:rPr>
          <w:rFonts w:ascii="宋体" w:eastAsia="宋体" w:cs="仿宋_GB2312" w:hint="eastAsia"/>
          <w:sz w:val="32"/>
          <w:szCs w:val="32"/>
        </w:rPr>
        <w:t>。</w:t>
      </w:r>
      <w:r>
        <w:rPr>
          <w:rFonts w:ascii="宋体" w:eastAsia="方正仿宋简体" w:cs="仿宋_GB2312" w:hAnsi="宋体" w:hint="eastAsia"/>
          <w:sz w:val="32"/>
          <w:szCs w:val="32"/>
        </w:rPr>
        <w:t>同时</w:t>
      </w:r>
      <w:r>
        <w:rPr>
          <w:rFonts w:ascii="宋体" w:eastAsia="宋体" w:cs="仿宋_GB2312" w:hint="eastAsia"/>
          <w:sz w:val="32"/>
          <w:szCs w:val="32"/>
        </w:rPr>
        <w:t>，</w:t>
      </w:r>
      <w:r>
        <w:rPr>
          <w:rFonts w:ascii="宋体" w:eastAsia="方正仿宋简体" w:cs="仿宋_GB2312" w:hAnsi="宋体" w:hint="eastAsia"/>
          <w:sz w:val="32"/>
          <w:szCs w:val="32"/>
        </w:rPr>
        <w:t>本部门对2021年部门整体开展绩效自评</w:t>
      </w:r>
      <w:r>
        <w:rPr>
          <w:rFonts w:ascii="宋体" w:eastAsia="宋体" w:cs="仿宋_GB2312" w:hint="eastAsia"/>
          <w:sz w:val="32"/>
          <w:szCs w:val="32"/>
        </w:rPr>
        <w:t>，《</w:t>
      </w:r>
      <w:r>
        <w:rPr>
          <w:rFonts w:ascii="宋体" w:eastAsia="方正仿宋简体" w:cs="仿宋_GB2312" w:hAnsi="宋体" w:hint="eastAsia"/>
          <w:sz w:val="32"/>
          <w:szCs w:val="32"/>
        </w:rPr>
        <w:t>2021年广元市利州区公务服务中心部门整体绩效评价报告</w:t>
      </w:r>
      <w:r>
        <w:rPr>
          <w:rFonts w:ascii="宋体" w:eastAsia="宋体" w:cs="仿宋_GB2312" w:hint="eastAsia"/>
          <w:sz w:val="32"/>
          <w:szCs w:val="32"/>
        </w:rPr>
        <w:t>》</w:t>
      </w:r>
      <w:r>
        <w:rPr>
          <w:rFonts w:ascii="宋体" w:eastAsia="方正仿宋简体" w:cs="仿宋_GB2312" w:hAnsi="宋体" w:hint="eastAsia"/>
          <w:sz w:val="32"/>
          <w:szCs w:val="32"/>
        </w:rPr>
        <w:t>见附件</w:t>
      </w:r>
      <w:r>
        <w:rPr>
          <w:rFonts w:ascii="宋体" w:eastAsia="宋体" w:cs="仿宋_GB2312" w:hint="eastAsia"/>
          <w:sz w:val="32"/>
          <w:szCs w:val="32"/>
        </w:rPr>
        <w:t>（</w:t>
      </w:r>
      <w:r>
        <w:rPr>
          <w:rFonts w:ascii="宋体" w:eastAsia="方正仿宋简体" w:cs="仿宋_GB2312" w:hAnsi="宋体" w:hint="eastAsia"/>
          <w:sz w:val="32"/>
          <w:szCs w:val="32"/>
        </w:rPr>
        <w:t>第四部分</w:t>
      </w:r>
      <w:r>
        <w:rPr>
          <w:rFonts w:ascii="宋体" w:eastAsia="宋体" w:cs="仿宋_GB2312" w:hint="eastAsia"/>
          <w:sz w:val="32"/>
          <w:szCs w:val="32"/>
        </w:rPr>
        <w:t>）。</w:t>
      </w:r>
    </w:p>
    <w:p>
      <w:pPr>
        <w:overflowPunct w:val="0"/>
        <w:spacing w:line="576" w:lineRule="exact"/>
        <w:ind w:firstLineChars="200" w:firstLine="640"/>
        <w:outlineLvl w:val="1"/>
        <w:rPr>
          <w:rStyle w:val="2Char"/>
          <w:rFonts w:ascii="宋体" w:eastAsia="方正黑体简体" w:hAnsi="宋体" w:hint="eastAsia"/>
          <w:b w:val="0"/>
        </w:rPr>
      </w:pPr>
      <w:bookmarkStart w:id="79" w:name="_Toc15377225"/>
      <w:bookmarkStart w:id="80" w:name="_Toc15396613"/>
      <w:bookmarkStart w:id="81" w:name="_Toc115167674"/>
      <w:bookmarkStart w:id="82" w:name="_Toc115168224"/>
      <w:r>
        <w:rPr>
          <w:rStyle w:val="2Char"/>
          <w:rFonts w:ascii="宋体" w:eastAsia="方正黑体简体" w:hAnsi="宋体" w:hint="eastAsia"/>
          <w:b w:val="0"/>
        </w:rPr>
        <w:t>十一</w:t>
      </w:r>
      <w:r>
        <w:rPr>
          <w:rStyle w:val="2Char"/>
          <w:rFonts w:ascii="宋体" w:eastAsia="宋体" w:hint="eastAsia"/>
          <w:b w:val="0"/>
        </w:rPr>
        <w:t>、</w:t>
      </w:r>
      <w:r>
        <w:rPr>
          <w:rStyle w:val="2Char"/>
          <w:rFonts w:ascii="宋体" w:eastAsia="方正黑体简体" w:hAnsi="宋体" w:hint="eastAsia"/>
          <w:b w:val="0"/>
        </w:rPr>
        <w:t>其他重要事项的情况说明</w:t>
      </w:r>
      <w:bookmarkEnd w:id="81"/>
      <w:bookmarkEnd w:id="82"/>
    </w:p>
    <w:p>
      <w:pPr>
        <w:overflowPunct w:val="0"/>
        <w:spacing w:line="576" w:lineRule="exact"/>
        <w:ind w:firstLineChars="200" w:firstLine="640"/>
        <w:rPr>
          <w:rFonts w:ascii="宋体" w:eastAsia="方正楷体简体" w:hAnsi="宋体" w:hint="eastAsia"/>
          <w:sz w:val="32"/>
          <w:szCs w:val="32"/>
        </w:rPr>
      </w:pPr>
      <w:bookmarkStart w:id="83" w:name="_Toc15377222"/>
      <w:r>
        <w:rPr>
          <w:rFonts w:ascii="宋体" w:eastAsia="宋体" w:hint="eastAsia"/>
          <w:sz w:val="32"/>
          <w:szCs w:val="32"/>
        </w:rPr>
        <w:t>（</w:t>
      </w:r>
      <w:r>
        <w:rPr>
          <w:rFonts w:ascii="宋体" w:eastAsia="方正楷体简体" w:hAnsi="宋体" w:hint="eastAsia"/>
          <w:sz w:val="32"/>
          <w:szCs w:val="32"/>
        </w:rPr>
        <w:t>一</w:t>
      </w:r>
      <w:r>
        <w:rPr>
          <w:rFonts w:ascii="宋体" w:eastAsia="宋体" w:hint="eastAsia"/>
          <w:sz w:val="32"/>
          <w:szCs w:val="32"/>
        </w:rPr>
        <w:t>）</w:t>
      </w:r>
      <w:r>
        <w:rPr>
          <w:rFonts w:ascii="宋体" w:eastAsia="方正楷体简体" w:hAnsi="宋体" w:hint="eastAsia"/>
          <w:sz w:val="32"/>
          <w:szCs w:val="32"/>
        </w:rPr>
        <w:t>机关运行经费支出情况</w:t>
      </w:r>
      <w:bookmarkEnd w:id="83"/>
    </w:p>
    <w:p>
      <w:pPr>
        <w:overflowPunct w:val="0"/>
        <w:spacing w:line="576" w:lineRule="exact"/>
        <w:ind w:firstLineChars="200" w:firstLine="640"/>
        <w:rPr>
          <w:rFonts w:ascii="宋体" w:eastAsia="方正仿宋简体" w:hAnsi="宋体" w:hint="eastAsia"/>
          <w:sz w:val="32"/>
          <w:szCs w:val="32"/>
        </w:rPr>
      </w:pPr>
      <w:r>
        <w:rPr>
          <w:rFonts w:ascii="宋体" w:eastAsia="方正仿宋简体" w:hAnsi="宋体" w:hint="eastAsia"/>
          <w:sz w:val="32"/>
          <w:szCs w:val="32"/>
        </w:rPr>
        <w:t>2021年</w:t>
      </w:r>
      <w:r>
        <w:rPr>
          <w:rFonts w:ascii="宋体" w:eastAsia="宋体" w:hint="eastAsia"/>
          <w:sz w:val="32"/>
          <w:szCs w:val="32"/>
        </w:rPr>
        <w:t>，</w:t>
      </w:r>
      <w:r>
        <w:rPr>
          <w:rFonts w:ascii="宋体" w:eastAsia="方正仿宋简体" w:hAnsi="宋体" w:hint="eastAsia"/>
          <w:sz w:val="32"/>
          <w:szCs w:val="32"/>
        </w:rPr>
        <w:t>利州区公务服务中心机关运行经费支出70.80万元</w:t>
      </w:r>
      <w:r>
        <w:rPr>
          <w:rFonts w:ascii="宋体" w:eastAsia="宋体" w:hint="eastAsia"/>
          <w:sz w:val="32"/>
          <w:szCs w:val="32"/>
        </w:rPr>
        <w:t>，</w:t>
      </w:r>
      <w:r>
        <w:rPr>
          <w:rFonts w:ascii="宋体" w:eastAsia="方正仿宋简体" w:hAnsi="宋体" w:hint="eastAsia"/>
          <w:sz w:val="32"/>
          <w:szCs w:val="32"/>
        </w:rPr>
        <w:t>比2020年增加19.99万元</w:t>
      </w:r>
      <w:r>
        <w:rPr>
          <w:rFonts w:ascii="宋体" w:eastAsia="宋体" w:hint="eastAsia"/>
          <w:sz w:val="32"/>
          <w:szCs w:val="32"/>
        </w:rPr>
        <w:t>，</w:t>
      </w:r>
      <w:r>
        <w:rPr>
          <w:rFonts w:ascii="宋体" w:eastAsia="方正仿宋简体" w:hAnsi="宋体" w:hint="eastAsia"/>
          <w:sz w:val="32"/>
          <w:szCs w:val="32"/>
        </w:rPr>
        <w:t>增长39.34</w:t>
      </w:r>
      <w:r>
        <w:rPr>
          <w:rFonts w:ascii="宋体" w:eastAsia="宋体" w:hint="eastAsia"/>
          <w:sz w:val="32"/>
          <w:szCs w:val="32"/>
        </w:rPr>
        <w:t>％。</w:t>
      </w:r>
      <w:r>
        <w:rPr>
          <w:rFonts w:ascii="宋体" w:eastAsia="方正仿宋简体" w:hAnsi="宋体" w:hint="eastAsia"/>
          <w:sz w:val="32"/>
          <w:szCs w:val="32"/>
        </w:rPr>
        <w:t>主要原因是人员增加</w:t>
      </w:r>
      <w:r>
        <w:rPr>
          <w:rFonts w:ascii="宋体" w:eastAsia="宋体" w:hint="eastAsia"/>
          <w:sz w:val="32"/>
          <w:szCs w:val="32"/>
        </w:rPr>
        <w:t>，</w:t>
      </w:r>
      <w:r>
        <w:rPr>
          <w:rFonts w:ascii="宋体" w:eastAsia="方正仿宋简体" w:hAnsi="宋体" w:hint="eastAsia"/>
          <w:sz w:val="32"/>
          <w:szCs w:val="32"/>
        </w:rPr>
        <w:t>导致运行经费支出增加</w:t>
      </w:r>
      <w:r>
        <w:rPr>
          <w:rFonts w:ascii="宋体" w:eastAsia="宋体" w:hint="eastAsia"/>
          <w:sz w:val="32"/>
          <w:szCs w:val="32"/>
        </w:rPr>
        <w:t>。</w:t>
      </w:r>
    </w:p>
    <w:p>
      <w:pPr>
        <w:overflowPunct w:val="0"/>
        <w:spacing w:line="576" w:lineRule="exact"/>
        <w:ind w:firstLineChars="200" w:firstLine="640"/>
        <w:rPr>
          <w:rFonts w:ascii="宋体" w:eastAsia="方正仿宋简体" w:hAnsi="宋体" w:hint="eastAsia"/>
          <w:b/>
          <w:sz w:val="32"/>
          <w:szCs w:val="32"/>
        </w:rPr>
      </w:pPr>
      <w:r>
        <w:rPr>
          <w:rFonts w:ascii="宋体" w:eastAsia="宋体" w:hint="eastAsia"/>
          <w:b/>
          <w:sz w:val="32"/>
          <w:szCs w:val="32"/>
        </w:rPr>
        <w:t>（</w:t>
      </w:r>
      <w:r>
        <w:rPr>
          <w:rFonts w:ascii="宋体" w:eastAsia="方正仿宋简体" w:hAnsi="宋体" w:hint="eastAsia"/>
          <w:b/>
          <w:sz w:val="32"/>
          <w:szCs w:val="32"/>
        </w:rPr>
        <w:t>注</w:t>
      </w:r>
      <w:r>
        <w:rPr>
          <w:rFonts w:ascii="宋体" w:eastAsia="宋体" w:hint="eastAsia"/>
          <w:b/>
          <w:sz w:val="32"/>
          <w:szCs w:val="32"/>
        </w:rPr>
        <w:t>：</w:t>
      </w:r>
      <w:r>
        <w:rPr>
          <w:rFonts w:ascii="宋体" w:eastAsia="方正仿宋简体" w:hAnsi="宋体" w:hint="eastAsia"/>
          <w:b/>
          <w:sz w:val="32"/>
          <w:szCs w:val="32"/>
        </w:rPr>
        <w:t>数据来源于财决附03表</w:t>
      </w:r>
      <w:r>
        <w:rPr>
          <w:rFonts w:ascii="宋体" w:eastAsia="宋体" w:hint="eastAsia"/>
          <w:b/>
          <w:sz w:val="32"/>
          <w:szCs w:val="32"/>
        </w:rPr>
        <w:t>）</w:t>
      </w:r>
    </w:p>
    <w:p>
      <w:pPr>
        <w:overflowPunct w:val="0"/>
        <w:adjustRightInd w:val="0"/>
        <w:spacing w:line="576" w:lineRule="exact"/>
        <w:ind w:firstLineChars="200" w:firstLine="640"/>
        <w:rPr>
          <w:rFonts w:ascii="宋体" w:eastAsia="方正楷体简体" w:hAnsi="宋体" w:hint="eastAsia"/>
          <w:sz w:val="32"/>
          <w:szCs w:val="32"/>
        </w:rPr>
      </w:pPr>
      <w:bookmarkStart w:id="84" w:name="_Toc15377223"/>
      <w:r>
        <w:rPr>
          <w:rFonts w:ascii="宋体" w:eastAsia="宋体" w:hint="eastAsia"/>
          <w:sz w:val="32"/>
          <w:szCs w:val="32"/>
        </w:rPr>
        <w:t>（</w:t>
      </w:r>
      <w:r>
        <w:rPr>
          <w:rFonts w:ascii="宋体" w:eastAsia="方正楷体简体" w:hAnsi="宋体" w:hint="eastAsia"/>
          <w:sz w:val="32"/>
          <w:szCs w:val="32"/>
        </w:rPr>
        <w:t>二</w:t>
      </w:r>
      <w:r>
        <w:rPr>
          <w:rFonts w:ascii="宋体" w:eastAsia="宋体" w:hint="eastAsia"/>
          <w:sz w:val="32"/>
          <w:szCs w:val="32"/>
        </w:rPr>
        <w:t>）</w:t>
      </w:r>
      <w:r>
        <w:rPr>
          <w:rFonts w:ascii="宋体" w:eastAsia="方正楷体简体" w:hAnsi="宋体" w:hint="eastAsia"/>
          <w:sz w:val="32"/>
          <w:szCs w:val="32"/>
        </w:rPr>
        <w:t>政府采购支出情况</w:t>
      </w:r>
      <w:bookmarkEnd w:id="84"/>
    </w:p>
    <w:p>
      <w:pPr>
        <w:overflowPunct w:val="0"/>
        <w:spacing w:line="576" w:lineRule="exact"/>
        <w:ind w:firstLineChars="200" w:firstLine="640"/>
        <w:rPr>
          <w:rFonts w:ascii="宋体" w:eastAsia="方正仿宋简体" w:hAnsi="宋体" w:hint="eastAsia"/>
          <w:sz w:val="32"/>
          <w:szCs w:val="32"/>
        </w:rPr>
      </w:pPr>
      <w:r>
        <w:rPr>
          <w:rFonts w:ascii="宋体" w:eastAsia="方正仿宋简体" w:hAnsi="宋体" w:hint="eastAsia"/>
          <w:sz w:val="32"/>
          <w:szCs w:val="32"/>
        </w:rPr>
        <w:t>2021年</w:t>
      </w:r>
      <w:r>
        <w:rPr>
          <w:rFonts w:ascii="宋体" w:eastAsia="宋体" w:hint="eastAsia"/>
          <w:sz w:val="32"/>
          <w:szCs w:val="32"/>
        </w:rPr>
        <w:t>，</w:t>
      </w:r>
      <w:r>
        <w:rPr>
          <w:rFonts w:ascii="宋体" w:eastAsia="方正仿宋简体" w:hAnsi="宋体" w:hint="eastAsia"/>
          <w:sz w:val="32"/>
          <w:szCs w:val="32"/>
        </w:rPr>
        <w:t>利州区公务服务中心政府采购支出总额0万元</w:t>
      </w:r>
      <w:r>
        <w:rPr>
          <w:rFonts w:ascii="宋体" w:eastAsia="宋体" w:hint="eastAsia"/>
          <w:sz w:val="32"/>
          <w:szCs w:val="32"/>
        </w:rPr>
        <w:t>，</w:t>
      </w:r>
      <w:r>
        <w:rPr>
          <w:rFonts w:ascii="宋体" w:eastAsia="方正仿宋简体" w:hAnsi="宋体" w:hint="eastAsia"/>
          <w:sz w:val="32"/>
          <w:szCs w:val="32"/>
        </w:rPr>
        <w:t>其中</w:t>
      </w:r>
      <w:r>
        <w:rPr>
          <w:rFonts w:ascii="宋体" w:eastAsia="宋体" w:hint="eastAsia"/>
          <w:sz w:val="32"/>
          <w:szCs w:val="32"/>
        </w:rPr>
        <w:t>：</w:t>
      </w:r>
      <w:r>
        <w:rPr>
          <w:rFonts w:ascii="宋体" w:eastAsia="方正仿宋简体" w:hAnsi="宋体" w:hint="eastAsia"/>
          <w:sz w:val="32"/>
          <w:szCs w:val="32"/>
        </w:rPr>
        <w:t>政府采购货物支出0万元</w:t>
      </w:r>
      <w:r>
        <w:rPr>
          <w:rFonts w:ascii="宋体" w:eastAsia="宋体" w:hint="eastAsia"/>
          <w:sz w:val="32"/>
          <w:szCs w:val="32"/>
        </w:rPr>
        <w:t>、</w:t>
      </w:r>
      <w:r>
        <w:rPr>
          <w:rFonts w:ascii="宋体" w:eastAsia="方正仿宋简体" w:hAnsi="宋体" w:hint="eastAsia"/>
          <w:sz w:val="32"/>
          <w:szCs w:val="32"/>
        </w:rPr>
        <w:t>政府采购工程支出0万元</w:t>
      </w:r>
      <w:r>
        <w:rPr>
          <w:rFonts w:ascii="宋体" w:eastAsia="宋体" w:hint="eastAsia"/>
          <w:sz w:val="32"/>
          <w:szCs w:val="32"/>
        </w:rPr>
        <w:t>、</w:t>
      </w:r>
      <w:r>
        <w:rPr>
          <w:rFonts w:ascii="宋体" w:eastAsia="方正仿宋简体" w:hAnsi="宋体" w:hint="eastAsia"/>
          <w:sz w:val="32"/>
          <w:szCs w:val="32"/>
        </w:rPr>
        <w:t>政府采购服务支出0万元</w:t>
      </w:r>
      <w:r>
        <w:rPr>
          <w:rFonts w:ascii="宋体" w:eastAsia="宋体" w:hint="eastAsia"/>
          <w:sz w:val="32"/>
          <w:szCs w:val="32"/>
        </w:rPr>
        <w:t>。</w:t>
      </w:r>
      <w:r>
        <w:rPr>
          <w:rFonts w:ascii="宋体" w:eastAsia="方正仿宋简体" w:hAnsi="宋体" w:hint="eastAsia"/>
          <w:sz w:val="32"/>
          <w:szCs w:val="32"/>
        </w:rPr>
        <w:t>主要用于</w:t>
      </w:r>
      <w:r>
        <w:rPr>
          <w:rFonts w:ascii="宋体" w:eastAsia="宋体" w:hint="eastAsia"/>
          <w:sz w:val="32"/>
          <w:szCs w:val="32"/>
        </w:rPr>
        <w:t>…（</w:t>
      </w:r>
      <w:r>
        <w:rPr>
          <w:rFonts w:ascii="宋体" w:eastAsia="方正仿宋简体" w:hAnsi="宋体" w:hint="eastAsia"/>
          <w:sz w:val="32"/>
          <w:szCs w:val="32"/>
        </w:rPr>
        <w:t>具体工作</w:t>
      </w:r>
      <w:r>
        <w:rPr>
          <w:rFonts w:ascii="宋体" w:eastAsia="宋体" w:hint="eastAsia"/>
          <w:sz w:val="32"/>
          <w:szCs w:val="32"/>
        </w:rPr>
        <w:t>）。</w:t>
      </w:r>
      <w:r>
        <w:rPr>
          <w:rFonts w:ascii="宋体" w:eastAsia="方正仿宋简体" w:hAnsi="宋体" w:hint="eastAsia"/>
          <w:sz w:val="32"/>
          <w:szCs w:val="32"/>
        </w:rPr>
        <w:t>授予中小企业合同金额0万元</w:t>
      </w:r>
      <w:r>
        <w:rPr>
          <w:rFonts w:ascii="宋体" w:eastAsia="宋体" w:hint="eastAsia"/>
          <w:sz w:val="32"/>
          <w:szCs w:val="32"/>
        </w:rPr>
        <w:t>，</w:t>
      </w:r>
      <w:r>
        <w:rPr>
          <w:rFonts w:ascii="宋体" w:eastAsia="方正仿宋简体" w:hAnsi="宋体" w:hint="eastAsia"/>
          <w:sz w:val="32"/>
          <w:szCs w:val="32"/>
        </w:rPr>
        <w:t>占政府采购支出总额的0</w:t>
      </w:r>
      <w:r>
        <w:rPr>
          <w:rFonts w:ascii="宋体" w:eastAsia="宋体" w:hint="eastAsia"/>
          <w:sz w:val="32"/>
          <w:szCs w:val="32"/>
        </w:rPr>
        <w:t>％，</w:t>
      </w:r>
      <w:r>
        <w:rPr>
          <w:rFonts w:ascii="宋体" w:eastAsia="方正仿宋简体" w:hAnsi="宋体" w:hint="eastAsia"/>
          <w:sz w:val="32"/>
          <w:szCs w:val="32"/>
        </w:rPr>
        <w:t>其中</w:t>
      </w:r>
      <w:r>
        <w:rPr>
          <w:rFonts w:ascii="宋体" w:eastAsia="宋体" w:hint="eastAsia"/>
          <w:sz w:val="32"/>
          <w:szCs w:val="32"/>
        </w:rPr>
        <w:t>：</w:t>
      </w:r>
      <w:r>
        <w:rPr>
          <w:rFonts w:ascii="宋体" w:eastAsia="方正仿宋简体" w:hAnsi="宋体" w:hint="eastAsia"/>
          <w:sz w:val="32"/>
          <w:szCs w:val="32"/>
        </w:rPr>
        <w:t>授予小微企业合同金额0万元</w:t>
      </w:r>
      <w:r>
        <w:rPr>
          <w:rFonts w:ascii="宋体" w:eastAsia="宋体" w:hint="eastAsia"/>
          <w:sz w:val="32"/>
          <w:szCs w:val="32"/>
        </w:rPr>
        <w:t>，</w:t>
      </w:r>
      <w:r>
        <w:rPr>
          <w:rFonts w:ascii="宋体" w:eastAsia="方正仿宋简体" w:hAnsi="宋体" w:hint="eastAsia"/>
          <w:sz w:val="32"/>
          <w:szCs w:val="32"/>
        </w:rPr>
        <w:t>占政府采购支出总额的＊＊</w:t>
      </w:r>
      <w:r>
        <w:rPr>
          <w:rFonts w:ascii="宋体" w:eastAsia="宋体" w:hint="eastAsia"/>
          <w:sz w:val="32"/>
          <w:szCs w:val="32"/>
        </w:rPr>
        <w:t>％。</w:t>
      </w:r>
    </w:p>
    <w:p>
      <w:pPr>
        <w:overflowPunct w:val="0"/>
        <w:spacing w:line="576" w:lineRule="exact"/>
        <w:ind w:firstLineChars="200" w:firstLine="640"/>
        <w:rPr>
          <w:rFonts w:ascii="宋体" w:eastAsia="方正仿宋简体" w:hAnsi="宋体" w:hint="eastAsia"/>
          <w:b/>
          <w:sz w:val="32"/>
          <w:szCs w:val="32"/>
        </w:rPr>
      </w:pPr>
      <w:r>
        <w:rPr>
          <w:rFonts w:ascii="宋体" w:eastAsia="宋体" w:hint="eastAsia"/>
          <w:b/>
          <w:sz w:val="32"/>
          <w:szCs w:val="32"/>
        </w:rPr>
        <w:t>（</w:t>
      </w:r>
      <w:r>
        <w:rPr>
          <w:rFonts w:ascii="宋体" w:eastAsia="方正仿宋简体" w:hAnsi="宋体" w:hint="eastAsia"/>
          <w:b/>
          <w:sz w:val="32"/>
          <w:szCs w:val="32"/>
        </w:rPr>
        <w:t>注</w:t>
      </w:r>
      <w:r>
        <w:rPr>
          <w:rFonts w:ascii="宋体" w:eastAsia="宋体" w:hint="eastAsia"/>
          <w:b/>
          <w:sz w:val="32"/>
          <w:szCs w:val="32"/>
        </w:rPr>
        <w:t>：</w:t>
      </w:r>
      <w:r>
        <w:rPr>
          <w:rFonts w:ascii="宋体" w:eastAsia="方正仿宋简体" w:hAnsi="宋体" w:hint="eastAsia"/>
          <w:b/>
          <w:sz w:val="32"/>
          <w:szCs w:val="32"/>
        </w:rPr>
        <w:t>数据来源于财决附03表</w:t>
      </w:r>
      <w:r>
        <w:rPr>
          <w:rFonts w:ascii="宋体" w:eastAsia="宋体" w:hint="eastAsia"/>
          <w:b/>
          <w:sz w:val="32"/>
          <w:szCs w:val="32"/>
        </w:rPr>
        <w:t>）</w:t>
      </w:r>
    </w:p>
    <w:p>
      <w:pPr>
        <w:overflowPunct w:val="0"/>
        <w:adjustRightInd w:val="0"/>
        <w:spacing w:line="576" w:lineRule="exact"/>
        <w:ind w:firstLineChars="200" w:firstLine="640"/>
        <w:rPr>
          <w:rFonts w:ascii="宋体" w:eastAsia="方正楷体简体" w:hAnsi="宋体" w:hint="eastAsia"/>
          <w:sz w:val="32"/>
          <w:szCs w:val="32"/>
        </w:rPr>
      </w:pPr>
      <w:bookmarkStart w:id="85" w:name="_Toc15377224"/>
      <w:r>
        <w:rPr>
          <w:rFonts w:ascii="宋体" w:eastAsia="宋体" w:hint="eastAsia"/>
          <w:sz w:val="32"/>
          <w:szCs w:val="32"/>
        </w:rPr>
        <w:t>（</w:t>
      </w:r>
      <w:r>
        <w:rPr>
          <w:rFonts w:ascii="宋体" w:eastAsia="方正楷体简体" w:hAnsi="宋体" w:hint="eastAsia"/>
          <w:sz w:val="32"/>
          <w:szCs w:val="32"/>
        </w:rPr>
        <w:t>三</w:t>
      </w:r>
      <w:r>
        <w:rPr>
          <w:rFonts w:ascii="宋体" w:eastAsia="宋体" w:hint="eastAsia"/>
          <w:sz w:val="32"/>
          <w:szCs w:val="32"/>
        </w:rPr>
        <w:t>）</w:t>
      </w:r>
      <w:r>
        <w:rPr>
          <w:rFonts w:ascii="宋体" w:eastAsia="方正楷体简体" w:hAnsi="宋体" w:hint="eastAsia"/>
          <w:sz w:val="32"/>
          <w:szCs w:val="32"/>
        </w:rPr>
        <w:t>国有资产占有使用情况</w:t>
      </w:r>
      <w:bookmarkEnd w:id="85"/>
    </w:p>
    <w:p>
      <w:pPr>
        <w:overflowPunct w:val="0"/>
        <w:adjustRightInd w:val="0"/>
        <w:spacing w:line="576" w:lineRule="exact"/>
        <w:ind w:firstLineChars="200" w:firstLine="640"/>
        <w:rPr>
          <w:rFonts w:ascii="宋体" w:eastAsia="方正仿宋简体" w:hAnsi="宋体" w:hint="eastAsia"/>
          <w:sz w:val="32"/>
          <w:szCs w:val="32"/>
        </w:rPr>
      </w:pPr>
      <w:r>
        <w:rPr>
          <w:rFonts w:ascii="宋体" w:eastAsia="方正仿宋简体" w:hAnsi="宋体" w:hint="eastAsia"/>
          <w:sz w:val="32"/>
          <w:szCs w:val="32"/>
        </w:rPr>
        <w:t>截至2021年12月31日</w:t>
      </w:r>
      <w:r>
        <w:rPr>
          <w:rFonts w:ascii="宋体" w:eastAsia="宋体" w:hint="eastAsia"/>
          <w:sz w:val="32"/>
          <w:szCs w:val="32"/>
        </w:rPr>
        <w:t>，</w:t>
      </w:r>
      <w:r>
        <w:rPr>
          <w:rFonts w:ascii="宋体" w:eastAsia="方正仿宋简体" w:hAnsi="宋体" w:hint="eastAsia"/>
          <w:sz w:val="32"/>
          <w:szCs w:val="32"/>
        </w:rPr>
        <w:t>利州区公务服务中心共有车辆4辆</w:t>
      </w:r>
      <w:r>
        <w:rPr>
          <w:rFonts w:ascii="宋体" w:eastAsia="宋体" w:hint="eastAsia"/>
          <w:sz w:val="32"/>
          <w:szCs w:val="32"/>
        </w:rPr>
        <w:t>，</w:t>
      </w:r>
      <w:r>
        <w:rPr>
          <w:rFonts w:ascii="宋体" w:eastAsia="方正仿宋简体" w:hAnsi="宋体" w:hint="eastAsia"/>
          <w:sz w:val="32"/>
          <w:szCs w:val="32"/>
        </w:rPr>
        <w:t>其中</w:t>
      </w:r>
      <w:r>
        <w:rPr>
          <w:rFonts w:ascii="宋体" w:eastAsia="宋体" w:hint="eastAsia"/>
          <w:sz w:val="32"/>
          <w:szCs w:val="32"/>
        </w:rPr>
        <w:t>：</w:t>
      </w:r>
      <w:r>
        <w:rPr>
          <w:rFonts w:ascii="宋体" w:eastAsia="方正仿宋简体" w:hAnsi="宋体" w:hint="eastAsia"/>
          <w:sz w:val="32"/>
          <w:szCs w:val="32"/>
        </w:rPr>
        <w:t>主要领导干部用车0辆</w:t>
      </w:r>
      <w:r>
        <w:rPr>
          <w:rFonts w:ascii="宋体" w:eastAsia="宋体" w:hint="eastAsia"/>
          <w:sz w:val="32"/>
          <w:szCs w:val="32"/>
        </w:rPr>
        <w:t>、</w:t>
      </w:r>
      <w:r>
        <w:rPr>
          <w:rFonts w:ascii="宋体" w:eastAsia="方正仿宋简体" w:hAnsi="宋体" w:hint="eastAsia"/>
          <w:sz w:val="32"/>
          <w:szCs w:val="32"/>
        </w:rPr>
        <w:t>机要通信用车0辆</w:t>
      </w:r>
      <w:r>
        <w:rPr>
          <w:rFonts w:ascii="宋体" w:eastAsia="宋体" w:hint="eastAsia"/>
          <w:sz w:val="32"/>
          <w:szCs w:val="32"/>
        </w:rPr>
        <w:t>、</w:t>
      </w:r>
      <w:r>
        <w:rPr>
          <w:rFonts w:ascii="宋体" w:eastAsia="方正仿宋简体" w:hAnsi="宋体" w:hint="eastAsia"/>
          <w:sz w:val="32"/>
          <w:szCs w:val="32"/>
        </w:rPr>
        <w:t>应急保障用车0辆</w:t>
      </w:r>
      <w:r>
        <w:rPr>
          <w:rFonts w:ascii="宋体" w:eastAsia="宋体" w:hint="eastAsia"/>
          <w:sz w:val="32"/>
          <w:szCs w:val="32"/>
        </w:rPr>
        <w:t>、</w:t>
      </w:r>
      <w:r>
        <w:rPr>
          <w:rFonts w:ascii="宋体" w:eastAsia="方正仿宋简体" w:hAnsi="宋体" w:hint="eastAsia"/>
          <w:sz w:val="32"/>
          <w:szCs w:val="32"/>
        </w:rPr>
        <w:t>其他用车4辆</w:t>
      </w:r>
      <w:r>
        <w:rPr>
          <w:rFonts w:ascii="宋体" w:eastAsia="宋体" w:hint="eastAsia"/>
          <w:sz w:val="32"/>
          <w:szCs w:val="32"/>
        </w:rPr>
        <w:t>。</w:t>
      </w:r>
      <w:r>
        <w:rPr>
          <w:rFonts w:ascii="宋体" w:eastAsia="方正仿宋简体" w:hAnsi="宋体" w:hint="eastAsia"/>
          <w:sz w:val="32"/>
          <w:szCs w:val="32"/>
        </w:rPr>
        <w:t>其他用车主要是用于公务接待使用</w:t>
      </w:r>
      <w:r>
        <w:rPr>
          <w:rFonts w:ascii="宋体" w:eastAsia="宋体" w:hint="eastAsia"/>
          <w:sz w:val="32"/>
          <w:szCs w:val="32"/>
        </w:rPr>
        <w:t>。</w:t>
      </w:r>
      <w:r>
        <w:rPr>
          <w:rFonts w:ascii="宋体" w:eastAsia="方正仿宋简体" w:hAnsi="宋体" w:hint="eastAsia"/>
          <w:sz w:val="32"/>
          <w:szCs w:val="32"/>
        </w:rPr>
        <w:t>单价50万元以上通用设备0台</w:t>
      </w:r>
      <w:r>
        <w:rPr>
          <w:rFonts w:ascii="宋体" w:eastAsia="宋体" w:hint="eastAsia"/>
          <w:sz w:val="32"/>
          <w:szCs w:val="32"/>
        </w:rPr>
        <w:t>（</w:t>
      </w:r>
      <w:r>
        <w:rPr>
          <w:rFonts w:ascii="宋体" w:eastAsia="方正仿宋简体" w:hAnsi="宋体" w:hint="eastAsia"/>
          <w:sz w:val="32"/>
          <w:szCs w:val="32"/>
        </w:rPr>
        <w:t>套</w:t>
      </w:r>
      <w:r>
        <w:rPr>
          <w:rFonts w:ascii="宋体" w:eastAsia="宋体" w:hint="eastAsia"/>
          <w:sz w:val="32"/>
          <w:szCs w:val="32"/>
        </w:rPr>
        <w:t>），</w:t>
      </w:r>
      <w:r>
        <w:rPr>
          <w:rFonts w:ascii="宋体" w:eastAsia="方正仿宋简体" w:hAnsi="宋体" w:hint="eastAsia"/>
          <w:sz w:val="32"/>
          <w:szCs w:val="32"/>
        </w:rPr>
        <w:t>单价100万元以上专用设备0台</w:t>
      </w:r>
      <w:r>
        <w:rPr>
          <w:rFonts w:ascii="宋体" w:eastAsia="宋体" w:hint="eastAsia"/>
          <w:sz w:val="32"/>
          <w:szCs w:val="32"/>
        </w:rPr>
        <w:t>（</w:t>
      </w:r>
      <w:r>
        <w:rPr>
          <w:rFonts w:ascii="宋体" w:eastAsia="方正仿宋简体" w:hAnsi="宋体" w:hint="eastAsia"/>
          <w:sz w:val="32"/>
          <w:szCs w:val="32"/>
        </w:rPr>
        <w:t>套</w:t>
      </w:r>
      <w:r>
        <w:rPr>
          <w:rFonts w:ascii="宋体" w:eastAsia="宋体" w:hint="eastAsia"/>
          <w:sz w:val="32"/>
          <w:szCs w:val="32"/>
        </w:rPr>
        <w:t>）。</w:t>
      </w:r>
    </w:p>
    <w:p>
      <w:pPr>
        <w:overflowPunct w:val="0"/>
        <w:adjustRightInd w:val="0"/>
        <w:spacing w:line="576" w:lineRule="exact"/>
        <w:ind w:firstLineChars="200" w:firstLine="640"/>
        <w:rPr>
          <w:rFonts w:ascii="宋体" w:eastAsia="方正仿宋简体" w:hAnsi="宋体" w:hint="eastAsia"/>
          <w:b/>
          <w:sz w:val="32"/>
          <w:szCs w:val="32"/>
        </w:rPr>
      </w:pPr>
      <w:r>
        <w:rPr>
          <w:rFonts w:ascii="宋体" w:eastAsia="宋体" w:hint="eastAsia"/>
          <w:b/>
          <w:sz w:val="32"/>
          <w:szCs w:val="32"/>
        </w:rPr>
        <w:t>（</w:t>
      </w:r>
      <w:r>
        <w:rPr>
          <w:rFonts w:ascii="宋体" w:eastAsia="方正仿宋简体" w:hAnsi="宋体" w:hint="eastAsia"/>
          <w:b/>
          <w:sz w:val="32"/>
          <w:szCs w:val="32"/>
        </w:rPr>
        <w:t>注</w:t>
      </w:r>
      <w:r>
        <w:rPr>
          <w:rFonts w:ascii="宋体" w:eastAsia="宋体" w:hint="eastAsia"/>
          <w:b/>
          <w:sz w:val="32"/>
          <w:szCs w:val="32"/>
        </w:rPr>
        <w:t>：</w:t>
      </w:r>
      <w:r>
        <w:rPr>
          <w:rFonts w:ascii="宋体" w:eastAsia="方正仿宋简体" w:hAnsi="宋体" w:hint="eastAsia"/>
          <w:b/>
          <w:sz w:val="32"/>
          <w:szCs w:val="32"/>
        </w:rPr>
        <w:t>数据来源于财决附03表</w:t>
      </w:r>
      <w:r>
        <w:rPr>
          <w:rFonts w:ascii="宋体" w:eastAsia="宋体" w:hint="eastAsia"/>
          <w:b/>
          <w:sz w:val="32"/>
          <w:szCs w:val="32"/>
        </w:rPr>
        <w:t>，</w:t>
      </w:r>
      <w:r>
        <w:rPr>
          <w:rFonts w:ascii="宋体" w:eastAsia="方正仿宋简体" w:hAnsi="宋体" w:hint="eastAsia"/>
          <w:b/>
          <w:sz w:val="32"/>
          <w:szCs w:val="32"/>
        </w:rPr>
        <w:t>按部门决算报表填报数据罗列车辆情况</w:t>
      </w:r>
      <w:r>
        <w:rPr>
          <w:rFonts w:ascii="宋体" w:eastAsia="宋体" w:hint="eastAsia"/>
          <w:b/>
          <w:sz w:val="32"/>
          <w:szCs w:val="32"/>
        </w:rPr>
        <w:t>。）</w:t>
      </w:r>
    </w:p>
    <w:p>
      <w:pPr>
        <w:widowControl/>
        <w:jc w:val="left"/>
        <w:rPr>
          <w:rFonts w:ascii="宋体" w:eastAsia="方正仿宋简体" w:hAnsi="宋体" w:hint="eastAsia"/>
          <w:b/>
          <w:kern w:val="0"/>
          <w:sz w:val="32"/>
          <w:szCs w:val="32"/>
        </w:rPr>
      </w:pPr>
      <w:r>
        <w:rPr>
          <w:rFonts w:ascii="宋体" w:eastAsia="方正仿宋简体" w:hAnsi="宋体" w:hint="eastAsia"/>
          <w:b/>
          <w:sz w:val="32"/>
          <w:szCs w:val="32"/>
        </w:rPr>
        <w:br w:type="page"/>
      </w:r>
    </w:p>
    <w:p>
      <w:pPr>
        <w:overflowPunct w:val="0"/>
        <w:spacing w:line="576" w:lineRule="exact"/>
        <w:jc w:val="center"/>
        <w:outlineLvl w:val="0"/>
        <w:rPr>
          <w:rStyle w:val="1Char"/>
          <w:rFonts w:ascii="宋体" w:eastAsia="方正小标宋简体" w:hAnsi="宋体" w:hint="eastAsia"/>
          <w:b w:val="0"/>
        </w:rPr>
      </w:pPr>
      <w:bookmarkStart w:id="86" w:name="_Toc115167675"/>
      <w:bookmarkStart w:id="87" w:name="_Toc115168225"/>
      <w:r>
        <w:rPr>
          <w:rFonts w:ascii="宋体" w:eastAsia="方正小标宋简体" w:hAnsi="宋体" w:hint="eastAsia"/>
          <w:sz w:val="44"/>
          <w:szCs w:val="44"/>
        </w:rPr>
        <w:t>第三部分  名</w:t>
      </w:r>
      <w:r>
        <w:rPr>
          <w:rStyle w:val="1Char"/>
          <w:rFonts w:ascii="宋体" w:eastAsia="方正小标宋简体" w:hAnsi="宋体" w:hint="eastAsia"/>
          <w:b w:val="0"/>
        </w:rPr>
        <w:t>词解释</w:t>
      </w:r>
      <w:bookmarkEnd w:id="79"/>
      <w:bookmarkEnd w:id="80"/>
      <w:bookmarkEnd w:id="86"/>
      <w:bookmarkEnd w:id="87"/>
    </w:p>
    <w:p>
      <w:pPr>
        <w:overflowPunct w:val="0"/>
        <w:spacing w:line="576" w:lineRule="exact"/>
        <w:jc w:val="left"/>
        <w:rPr>
          <w:rFonts w:ascii="宋体"/>
          <w:b/>
          <w:sz w:val="44"/>
          <w:szCs w:val="44"/>
        </w:rPr>
      </w:pPr>
    </w:p>
    <w:p>
      <w:pPr>
        <w:overflowPunct w:val="0"/>
        <w:spacing w:line="576" w:lineRule="exact"/>
        <w:ind w:firstLineChars="200" w:firstLine="640"/>
        <w:rPr>
          <w:rFonts w:ascii="宋体" w:eastAsia="方正仿宋简体" w:cs="宋体" w:hAnsi="宋体" w:hint="eastAsia"/>
          <w:sz w:val="32"/>
          <w:szCs w:val="32"/>
        </w:rPr>
      </w:pPr>
      <w:r>
        <w:rPr>
          <w:rFonts w:ascii="宋体" w:eastAsia="宋体" w:cs="宋体" w:hint="eastAsia"/>
          <w:sz w:val="32"/>
          <w:szCs w:val="32"/>
        </w:rPr>
        <w:t>（</w:t>
      </w:r>
      <w:r>
        <w:rPr>
          <w:rFonts w:ascii="宋体" w:eastAsia="方正仿宋简体" w:cs="宋体" w:hAnsi="宋体" w:hint="eastAsia"/>
          <w:sz w:val="32"/>
          <w:szCs w:val="32"/>
        </w:rPr>
        <w:t>一</w:t>
      </w:r>
      <w:r>
        <w:rPr>
          <w:rFonts w:ascii="宋体" w:eastAsia="宋体" w:cs="宋体" w:hint="eastAsia"/>
          <w:sz w:val="32"/>
          <w:szCs w:val="32"/>
        </w:rPr>
        <w:t>）</w:t>
      </w:r>
      <w:r>
        <w:rPr>
          <w:rFonts w:ascii="宋体" w:eastAsia="方正仿宋简体" w:cs="宋体" w:hAnsi="宋体" w:hint="eastAsia"/>
          <w:sz w:val="32"/>
          <w:szCs w:val="32"/>
        </w:rPr>
        <w:t>一般公共预算拨款收入</w:t>
      </w:r>
      <w:r>
        <w:rPr>
          <w:rFonts w:ascii="宋体" w:eastAsia="宋体" w:cs="宋体" w:hint="eastAsia"/>
          <w:sz w:val="32"/>
          <w:szCs w:val="32"/>
        </w:rPr>
        <w:t>：</w:t>
      </w:r>
      <w:r>
        <w:rPr>
          <w:rFonts w:ascii="宋体" w:eastAsia="方正仿宋简体" w:cs="宋体" w:hAnsi="宋体" w:hint="eastAsia"/>
          <w:sz w:val="32"/>
          <w:szCs w:val="32"/>
        </w:rPr>
        <w:t>指区级财政当年拨付的资金</w:t>
      </w:r>
      <w:r>
        <w:rPr>
          <w:rFonts w:ascii="宋体" w:eastAsia="宋体" w:cs="宋体" w:hint="eastAsia"/>
          <w:sz w:val="32"/>
          <w:szCs w:val="32"/>
        </w:rPr>
        <w:t>。</w:t>
      </w:r>
    </w:p>
    <w:p>
      <w:pPr>
        <w:overflowPunct w:val="0"/>
        <w:spacing w:line="576" w:lineRule="exact"/>
        <w:ind w:firstLineChars="200" w:firstLine="640"/>
        <w:rPr>
          <w:rFonts w:ascii="宋体" w:eastAsia="方正仿宋简体" w:cs="宋体" w:hAnsi="宋体" w:hint="eastAsia"/>
          <w:sz w:val="32"/>
          <w:szCs w:val="32"/>
        </w:rPr>
      </w:pPr>
      <w:r>
        <w:rPr>
          <w:rFonts w:ascii="宋体" w:eastAsia="宋体" w:cs="宋体" w:hint="eastAsia"/>
          <w:sz w:val="32"/>
          <w:szCs w:val="32"/>
        </w:rPr>
        <w:t>（</w:t>
      </w:r>
      <w:r>
        <w:rPr>
          <w:rFonts w:ascii="宋体" w:eastAsia="方正仿宋简体" w:cs="宋体" w:hAnsi="宋体" w:hint="eastAsia"/>
          <w:sz w:val="32"/>
          <w:szCs w:val="32"/>
        </w:rPr>
        <w:t>二</w:t>
      </w:r>
      <w:r>
        <w:rPr>
          <w:rFonts w:ascii="宋体" w:eastAsia="宋体" w:cs="宋体" w:hint="eastAsia"/>
          <w:sz w:val="32"/>
          <w:szCs w:val="32"/>
        </w:rPr>
        <w:t>）</w:t>
      </w:r>
      <w:r>
        <w:rPr>
          <w:rFonts w:ascii="宋体" w:eastAsia="方正仿宋简体" w:cs="宋体" w:hAnsi="宋体" w:hint="eastAsia"/>
          <w:sz w:val="32"/>
          <w:szCs w:val="32"/>
        </w:rPr>
        <w:t>上年结转</w:t>
      </w:r>
      <w:r>
        <w:rPr>
          <w:rFonts w:ascii="宋体" w:eastAsia="宋体" w:cs="宋体" w:hint="eastAsia"/>
          <w:sz w:val="32"/>
          <w:szCs w:val="32"/>
        </w:rPr>
        <w:t>：</w:t>
      </w:r>
      <w:r>
        <w:rPr>
          <w:rFonts w:ascii="宋体" w:eastAsia="方正仿宋简体" w:cs="宋体" w:hAnsi="宋体" w:hint="eastAsia"/>
          <w:sz w:val="32"/>
          <w:szCs w:val="32"/>
        </w:rPr>
        <w:t>指以前年度尚未完成</w:t>
      </w:r>
      <w:r>
        <w:rPr>
          <w:rFonts w:ascii="宋体" w:eastAsia="宋体" w:cs="宋体" w:hint="eastAsia"/>
          <w:sz w:val="32"/>
          <w:szCs w:val="32"/>
        </w:rPr>
        <w:t>，</w:t>
      </w:r>
      <w:r>
        <w:rPr>
          <w:rFonts w:ascii="宋体" w:eastAsia="方正仿宋简体" w:cs="宋体" w:hAnsi="宋体" w:hint="eastAsia"/>
          <w:sz w:val="32"/>
          <w:szCs w:val="32"/>
        </w:rPr>
        <w:t>结转到本年仍按原规定用途继续使用的资金</w:t>
      </w:r>
      <w:r>
        <w:rPr>
          <w:rFonts w:ascii="宋体" w:eastAsia="宋体" w:cs="宋体" w:hint="eastAsia"/>
          <w:sz w:val="32"/>
          <w:szCs w:val="32"/>
        </w:rPr>
        <w:t>。</w:t>
      </w:r>
    </w:p>
    <w:p>
      <w:pPr>
        <w:overflowPunct w:val="0"/>
        <w:spacing w:line="576" w:lineRule="exact"/>
        <w:ind w:firstLineChars="200" w:firstLine="640"/>
        <w:rPr>
          <w:rFonts w:ascii="宋体" w:eastAsia="方正仿宋简体" w:cs="宋体" w:hAnsi="宋体" w:hint="eastAsia"/>
          <w:sz w:val="32"/>
          <w:szCs w:val="32"/>
        </w:rPr>
      </w:pPr>
      <w:r>
        <w:rPr>
          <w:rFonts w:ascii="宋体" w:eastAsia="宋体" w:cs="宋体" w:hint="eastAsia"/>
          <w:sz w:val="32"/>
          <w:szCs w:val="32"/>
        </w:rPr>
        <w:t>（</w:t>
      </w:r>
      <w:r>
        <w:rPr>
          <w:rFonts w:ascii="宋体" w:eastAsia="方正仿宋简体" w:cs="宋体" w:hAnsi="宋体" w:hint="eastAsia"/>
          <w:sz w:val="32"/>
          <w:szCs w:val="32"/>
        </w:rPr>
        <w:t>三</w:t>
      </w:r>
      <w:r>
        <w:rPr>
          <w:rFonts w:ascii="宋体" w:eastAsia="宋体" w:cs="宋体" w:hint="eastAsia"/>
          <w:sz w:val="32"/>
          <w:szCs w:val="32"/>
        </w:rPr>
        <w:t>）</w:t>
      </w:r>
      <w:r>
        <w:rPr>
          <w:rFonts w:ascii="宋体" w:eastAsia="方正仿宋简体" w:cs="宋体" w:hAnsi="宋体" w:hint="eastAsia"/>
          <w:sz w:val="32"/>
          <w:szCs w:val="32"/>
        </w:rPr>
        <w:t>一般公共服务</w:t>
      </w:r>
      <w:r>
        <w:rPr>
          <w:rFonts w:ascii="宋体" w:eastAsia="宋体" w:cs="宋体" w:hint="eastAsia"/>
          <w:sz w:val="32"/>
          <w:szCs w:val="32"/>
        </w:rPr>
        <w:t>（</w:t>
      </w:r>
      <w:r>
        <w:rPr>
          <w:rFonts w:ascii="宋体" w:eastAsia="方正仿宋简体" w:cs="宋体" w:hAnsi="宋体" w:hint="eastAsia"/>
          <w:sz w:val="32"/>
          <w:szCs w:val="32"/>
        </w:rPr>
        <w:t>类</w:t>
      </w:r>
      <w:r>
        <w:rPr>
          <w:rFonts w:ascii="宋体" w:eastAsia="宋体" w:cs="宋体" w:hint="eastAsia"/>
          <w:sz w:val="32"/>
          <w:szCs w:val="32"/>
        </w:rPr>
        <w:t>）</w:t>
      </w:r>
      <w:r>
        <w:rPr>
          <w:rFonts w:ascii="宋体" w:eastAsia="方正仿宋简体" w:cs="宋体" w:hAnsi="宋体" w:hint="eastAsia"/>
          <w:sz w:val="32"/>
          <w:szCs w:val="32"/>
        </w:rPr>
        <w:t>财政事务</w:t>
      </w:r>
      <w:r>
        <w:rPr>
          <w:rFonts w:ascii="宋体" w:eastAsia="宋体" w:cs="宋体" w:hint="eastAsia"/>
          <w:sz w:val="32"/>
          <w:szCs w:val="32"/>
        </w:rPr>
        <w:t>（</w:t>
      </w:r>
      <w:r>
        <w:rPr>
          <w:rFonts w:ascii="宋体" w:eastAsia="方正仿宋简体" w:cs="宋体" w:hAnsi="宋体" w:hint="eastAsia"/>
          <w:sz w:val="32"/>
          <w:szCs w:val="32"/>
        </w:rPr>
        <w:t>款</w:t>
      </w:r>
      <w:r>
        <w:rPr>
          <w:rFonts w:ascii="宋体" w:eastAsia="宋体" w:cs="宋体" w:hint="eastAsia"/>
          <w:sz w:val="32"/>
          <w:szCs w:val="32"/>
        </w:rPr>
        <w:t>）</w:t>
      </w:r>
      <w:r>
        <w:rPr>
          <w:rFonts w:ascii="宋体" w:eastAsia="方正仿宋简体" w:cs="宋体" w:hAnsi="宋体" w:hint="eastAsia"/>
          <w:sz w:val="32"/>
          <w:szCs w:val="32"/>
        </w:rPr>
        <w:t>行政运行</w:t>
      </w:r>
      <w:r>
        <w:rPr>
          <w:rFonts w:ascii="宋体" w:eastAsia="宋体" w:cs="宋体" w:hint="eastAsia"/>
          <w:sz w:val="32"/>
          <w:szCs w:val="32"/>
        </w:rPr>
        <w:t>（</w:t>
      </w:r>
      <w:r>
        <w:rPr>
          <w:rFonts w:ascii="宋体" w:eastAsia="方正仿宋简体" w:cs="宋体" w:hAnsi="宋体" w:hint="eastAsia"/>
          <w:sz w:val="32"/>
          <w:szCs w:val="32"/>
        </w:rPr>
        <w:t>项</w:t>
      </w:r>
      <w:r>
        <w:rPr>
          <w:rFonts w:ascii="宋体" w:eastAsia="宋体" w:cs="宋体" w:hint="eastAsia"/>
          <w:sz w:val="32"/>
          <w:szCs w:val="32"/>
        </w:rPr>
        <w:t>）：</w:t>
      </w:r>
      <w:r>
        <w:rPr>
          <w:rFonts w:ascii="宋体" w:eastAsia="方正仿宋简体" w:cs="宋体" w:hAnsi="宋体" w:hint="eastAsia"/>
          <w:sz w:val="32"/>
          <w:szCs w:val="32"/>
        </w:rPr>
        <w:t>指局机关及参公管理事业单位用于保障机构正常运行</w:t>
      </w:r>
      <w:r>
        <w:rPr>
          <w:rFonts w:ascii="宋体" w:eastAsia="宋体" w:cs="宋体" w:hint="eastAsia"/>
          <w:sz w:val="32"/>
          <w:szCs w:val="32"/>
        </w:rPr>
        <w:t>、</w:t>
      </w:r>
      <w:r>
        <w:rPr>
          <w:rFonts w:ascii="宋体" w:eastAsia="方正仿宋简体" w:cs="宋体" w:hAnsi="宋体" w:hint="eastAsia"/>
          <w:sz w:val="32"/>
          <w:szCs w:val="32"/>
        </w:rPr>
        <w:t>开展日常工作的基本支出</w:t>
      </w:r>
      <w:r>
        <w:rPr>
          <w:rFonts w:ascii="宋体" w:eastAsia="宋体" w:cs="宋体" w:hint="eastAsia"/>
          <w:sz w:val="32"/>
          <w:szCs w:val="32"/>
        </w:rPr>
        <w:t>。</w:t>
      </w:r>
    </w:p>
    <w:p>
      <w:pPr>
        <w:overflowPunct w:val="0"/>
        <w:spacing w:line="576" w:lineRule="exact"/>
        <w:ind w:firstLineChars="200" w:firstLine="640"/>
        <w:rPr>
          <w:rFonts w:ascii="宋体" w:eastAsia="方正仿宋简体" w:cs="宋体" w:hAnsi="宋体" w:hint="eastAsia"/>
          <w:sz w:val="32"/>
          <w:szCs w:val="32"/>
        </w:rPr>
      </w:pPr>
      <w:r>
        <w:rPr>
          <w:rFonts w:ascii="宋体" w:eastAsia="宋体" w:cs="宋体" w:hint="eastAsia"/>
          <w:sz w:val="32"/>
          <w:szCs w:val="32"/>
        </w:rPr>
        <w:t>（</w:t>
      </w:r>
      <w:r>
        <w:rPr>
          <w:rFonts w:ascii="宋体" w:eastAsia="方正仿宋简体" w:cs="宋体" w:hAnsi="宋体" w:hint="eastAsia"/>
          <w:sz w:val="32"/>
          <w:szCs w:val="32"/>
        </w:rPr>
        <w:t>四</w:t>
      </w:r>
      <w:r>
        <w:rPr>
          <w:rFonts w:ascii="宋体" w:eastAsia="宋体" w:cs="宋体" w:hint="eastAsia"/>
          <w:sz w:val="32"/>
          <w:szCs w:val="32"/>
        </w:rPr>
        <w:t>）</w:t>
      </w:r>
      <w:r>
        <w:rPr>
          <w:rFonts w:ascii="宋体" w:eastAsia="方正仿宋简体" w:cs="宋体" w:hAnsi="宋体" w:hint="eastAsia"/>
          <w:sz w:val="32"/>
          <w:szCs w:val="32"/>
        </w:rPr>
        <w:t>社会保障和就业</w:t>
      </w:r>
      <w:r>
        <w:rPr>
          <w:rFonts w:ascii="宋体" w:eastAsia="宋体" w:cs="宋体" w:hint="eastAsia"/>
          <w:sz w:val="32"/>
          <w:szCs w:val="32"/>
        </w:rPr>
        <w:t>（</w:t>
      </w:r>
      <w:r>
        <w:rPr>
          <w:rFonts w:ascii="宋体" w:eastAsia="方正仿宋简体" w:cs="宋体" w:hAnsi="宋体" w:hint="eastAsia"/>
          <w:sz w:val="32"/>
          <w:szCs w:val="32"/>
        </w:rPr>
        <w:t>类</w:t>
      </w:r>
      <w:r>
        <w:rPr>
          <w:rFonts w:ascii="宋体" w:eastAsia="宋体" w:cs="宋体" w:hint="eastAsia"/>
          <w:sz w:val="32"/>
          <w:szCs w:val="32"/>
        </w:rPr>
        <w:t>）</w:t>
      </w:r>
      <w:r>
        <w:rPr>
          <w:rFonts w:ascii="宋体" w:eastAsia="方正仿宋简体" w:cs="宋体" w:hAnsi="宋体" w:hint="eastAsia"/>
          <w:sz w:val="32"/>
          <w:szCs w:val="32"/>
        </w:rPr>
        <w:t>行政事业单位离退休</w:t>
      </w:r>
      <w:r>
        <w:rPr>
          <w:rFonts w:ascii="宋体" w:eastAsia="宋体" w:cs="宋体" w:hint="eastAsia"/>
          <w:sz w:val="32"/>
          <w:szCs w:val="32"/>
        </w:rPr>
        <w:t>（</w:t>
      </w:r>
      <w:r>
        <w:rPr>
          <w:rFonts w:ascii="宋体" w:eastAsia="方正仿宋简体" w:cs="宋体" w:hAnsi="宋体" w:hint="eastAsia"/>
          <w:sz w:val="32"/>
          <w:szCs w:val="32"/>
        </w:rPr>
        <w:t>款</w:t>
      </w:r>
      <w:r>
        <w:rPr>
          <w:rFonts w:ascii="宋体" w:eastAsia="宋体" w:cs="宋体" w:hint="eastAsia"/>
          <w:sz w:val="32"/>
          <w:szCs w:val="32"/>
        </w:rPr>
        <w:t>）</w:t>
      </w:r>
      <w:r>
        <w:rPr>
          <w:rFonts w:ascii="宋体" w:eastAsia="方正仿宋简体" w:cs="宋体" w:hAnsi="宋体" w:hint="eastAsia"/>
          <w:sz w:val="32"/>
          <w:szCs w:val="32"/>
        </w:rPr>
        <w:t>未归口管理的行政单位离退休</w:t>
      </w:r>
      <w:r>
        <w:rPr>
          <w:rFonts w:ascii="宋体" w:eastAsia="宋体" w:cs="宋体" w:hint="eastAsia"/>
          <w:sz w:val="32"/>
          <w:szCs w:val="32"/>
        </w:rPr>
        <w:t>（</w:t>
      </w:r>
      <w:r>
        <w:rPr>
          <w:rFonts w:ascii="宋体" w:eastAsia="方正仿宋简体" w:cs="宋体" w:hAnsi="宋体" w:hint="eastAsia"/>
          <w:sz w:val="32"/>
          <w:szCs w:val="32"/>
        </w:rPr>
        <w:t>项</w:t>
      </w:r>
      <w:r>
        <w:rPr>
          <w:rFonts w:ascii="宋体" w:eastAsia="宋体" w:cs="宋体" w:hint="eastAsia"/>
          <w:sz w:val="32"/>
          <w:szCs w:val="32"/>
        </w:rPr>
        <w:t>）：</w:t>
      </w:r>
      <w:r>
        <w:rPr>
          <w:rFonts w:ascii="宋体" w:eastAsia="方正仿宋简体" w:cs="宋体" w:hAnsi="宋体" w:hint="eastAsia"/>
          <w:sz w:val="32"/>
          <w:szCs w:val="32"/>
        </w:rPr>
        <w:t>指局机关离退休人员的支出</w:t>
      </w:r>
      <w:r>
        <w:rPr>
          <w:rFonts w:ascii="宋体" w:eastAsia="宋体" w:cs="宋体" w:hint="eastAsia"/>
          <w:sz w:val="32"/>
          <w:szCs w:val="32"/>
        </w:rPr>
        <w:t>。</w:t>
      </w:r>
    </w:p>
    <w:p>
      <w:pPr>
        <w:overflowPunct w:val="0"/>
        <w:spacing w:line="576" w:lineRule="exact"/>
        <w:ind w:firstLineChars="200" w:firstLine="640"/>
        <w:rPr>
          <w:rFonts w:ascii="宋体" w:eastAsia="方正仿宋简体" w:cs="宋体" w:hAnsi="宋体" w:hint="eastAsia"/>
          <w:sz w:val="32"/>
          <w:szCs w:val="32"/>
        </w:rPr>
      </w:pPr>
      <w:r>
        <w:rPr>
          <w:rFonts w:ascii="宋体" w:eastAsia="宋体" w:cs="宋体" w:hint="eastAsia"/>
          <w:sz w:val="32"/>
          <w:szCs w:val="32"/>
        </w:rPr>
        <w:t>（</w:t>
      </w:r>
      <w:r>
        <w:rPr>
          <w:rFonts w:ascii="宋体" w:eastAsia="方正仿宋简体" w:cs="宋体" w:hAnsi="宋体" w:hint="eastAsia"/>
          <w:sz w:val="32"/>
          <w:szCs w:val="32"/>
        </w:rPr>
        <w:t>五</w:t>
      </w:r>
      <w:r>
        <w:rPr>
          <w:rFonts w:ascii="宋体" w:eastAsia="宋体" w:cs="宋体" w:hint="eastAsia"/>
          <w:sz w:val="32"/>
          <w:szCs w:val="32"/>
        </w:rPr>
        <w:t>）</w:t>
      </w:r>
      <w:r>
        <w:rPr>
          <w:rFonts w:ascii="宋体" w:eastAsia="方正仿宋简体" w:cs="宋体" w:hAnsi="宋体" w:hint="eastAsia"/>
          <w:sz w:val="32"/>
          <w:szCs w:val="32"/>
        </w:rPr>
        <w:t>社会保障和就业</w:t>
      </w:r>
      <w:r>
        <w:rPr>
          <w:rFonts w:ascii="宋体" w:eastAsia="宋体" w:cs="宋体" w:hint="eastAsia"/>
          <w:sz w:val="32"/>
          <w:szCs w:val="32"/>
        </w:rPr>
        <w:t>（</w:t>
      </w:r>
      <w:r>
        <w:rPr>
          <w:rFonts w:ascii="宋体" w:eastAsia="方正仿宋简体" w:cs="宋体" w:hAnsi="宋体" w:hint="eastAsia"/>
          <w:sz w:val="32"/>
          <w:szCs w:val="32"/>
        </w:rPr>
        <w:t>类</w:t>
      </w:r>
      <w:r>
        <w:rPr>
          <w:rFonts w:ascii="宋体" w:eastAsia="宋体" w:cs="宋体" w:hint="eastAsia"/>
          <w:sz w:val="32"/>
          <w:szCs w:val="32"/>
        </w:rPr>
        <w:t>）</w:t>
      </w:r>
      <w:r>
        <w:rPr>
          <w:rFonts w:ascii="宋体" w:eastAsia="方正仿宋简体" w:cs="宋体" w:hAnsi="宋体" w:hint="eastAsia"/>
          <w:sz w:val="32"/>
          <w:szCs w:val="32"/>
        </w:rPr>
        <w:t>行政事业单位离退休</w:t>
      </w:r>
      <w:r>
        <w:rPr>
          <w:rFonts w:ascii="宋体" w:eastAsia="宋体" w:cs="宋体" w:hint="eastAsia"/>
          <w:sz w:val="32"/>
          <w:szCs w:val="32"/>
        </w:rPr>
        <w:t>（</w:t>
      </w:r>
      <w:r>
        <w:rPr>
          <w:rFonts w:ascii="宋体" w:eastAsia="方正仿宋简体" w:cs="宋体" w:hAnsi="宋体" w:hint="eastAsia"/>
          <w:sz w:val="32"/>
          <w:szCs w:val="32"/>
        </w:rPr>
        <w:t>款</w:t>
      </w:r>
      <w:r>
        <w:rPr>
          <w:rFonts w:ascii="宋体" w:eastAsia="宋体" w:cs="宋体" w:hint="eastAsia"/>
          <w:sz w:val="32"/>
          <w:szCs w:val="32"/>
        </w:rPr>
        <w:t>）</w:t>
      </w:r>
      <w:r>
        <w:rPr>
          <w:rFonts w:ascii="宋体" w:eastAsia="方正仿宋简体" w:cs="宋体" w:hAnsi="宋体" w:hint="eastAsia"/>
          <w:sz w:val="32"/>
          <w:szCs w:val="32"/>
        </w:rPr>
        <w:t>机关事业单位基本养老保险缴费支出</w:t>
      </w:r>
      <w:r>
        <w:rPr>
          <w:rFonts w:ascii="宋体" w:eastAsia="宋体" w:cs="宋体" w:hint="eastAsia"/>
          <w:sz w:val="32"/>
          <w:szCs w:val="32"/>
        </w:rPr>
        <w:t>（</w:t>
      </w:r>
      <w:r>
        <w:rPr>
          <w:rFonts w:ascii="宋体" w:eastAsia="方正仿宋简体" w:cs="宋体" w:hAnsi="宋体" w:hint="eastAsia"/>
          <w:sz w:val="32"/>
          <w:szCs w:val="32"/>
        </w:rPr>
        <w:t>项</w:t>
      </w:r>
      <w:r>
        <w:rPr>
          <w:rFonts w:ascii="宋体" w:eastAsia="宋体" w:cs="宋体" w:hint="eastAsia"/>
          <w:sz w:val="32"/>
          <w:szCs w:val="32"/>
        </w:rPr>
        <w:t>）：</w:t>
      </w:r>
      <w:r>
        <w:rPr>
          <w:rFonts w:ascii="宋体" w:eastAsia="方正仿宋简体" w:cs="宋体" w:hAnsi="宋体" w:hint="eastAsia"/>
          <w:sz w:val="32"/>
          <w:szCs w:val="32"/>
        </w:rPr>
        <w:t>指部门实施养老保险制度由单位缴纳的养老保险费的支出</w:t>
      </w:r>
      <w:r>
        <w:rPr>
          <w:rFonts w:ascii="宋体" w:eastAsia="宋体" w:cs="宋体" w:hint="eastAsia"/>
          <w:sz w:val="32"/>
          <w:szCs w:val="32"/>
        </w:rPr>
        <w:t>。</w:t>
      </w:r>
    </w:p>
    <w:p>
      <w:pPr>
        <w:overflowPunct w:val="0"/>
        <w:spacing w:line="576" w:lineRule="exact"/>
        <w:ind w:firstLineChars="200" w:firstLine="640"/>
        <w:rPr>
          <w:rFonts w:ascii="宋体" w:eastAsia="方正仿宋简体" w:cs="宋体" w:hAnsi="宋体" w:hint="eastAsia"/>
          <w:sz w:val="32"/>
          <w:szCs w:val="32"/>
        </w:rPr>
      </w:pPr>
      <w:r>
        <w:rPr>
          <w:rFonts w:ascii="宋体" w:eastAsia="宋体" w:cs="宋体" w:hint="eastAsia"/>
          <w:sz w:val="32"/>
          <w:szCs w:val="32"/>
        </w:rPr>
        <w:t>（</w:t>
      </w:r>
      <w:r>
        <w:rPr>
          <w:rFonts w:ascii="宋体" w:eastAsia="方正仿宋简体" w:cs="宋体" w:hAnsi="宋体" w:hint="eastAsia"/>
          <w:sz w:val="32"/>
          <w:szCs w:val="32"/>
        </w:rPr>
        <w:t>六</w:t>
      </w:r>
      <w:r>
        <w:rPr>
          <w:rFonts w:ascii="宋体" w:eastAsia="宋体" w:cs="宋体" w:hint="eastAsia"/>
          <w:sz w:val="32"/>
          <w:szCs w:val="32"/>
        </w:rPr>
        <w:t>）</w:t>
      </w:r>
      <w:r>
        <w:rPr>
          <w:rFonts w:ascii="宋体" w:eastAsia="方正仿宋简体" w:cs="宋体" w:hAnsi="宋体" w:hint="eastAsia"/>
          <w:sz w:val="32"/>
          <w:szCs w:val="32"/>
        </w:rPr>
        <w:t>社会保障和就业</w:t>
      </w:r>
      <w:r>
        <w:rPr>
          <w:rFonts w:ascii="宋体" w:eastAsia="宋体" w:cs="宋体" w:hint="eastAsia"/>
          <w:sz w:val="32"/>
          <w:szCs w:val="32"/>
        </w:rPr>
        <w:t>（</w:t>
      </w:r>
      <w:r>
        <w:rPr>
          <w:rFonts w:ascii="宋体" w:eastAsia="方正仿宋简体" w:cs="宋体" w:hAnsi="宋体" w:hint="eastAsia"/>
          <w:sz w:val="32"/>
          <w:szCs w:val="32"/>
        </w:rPr>
        <w:t>类</w:t>
      </w:r>
      <w:r>
        <w:rPr>
          <w:rFonts w:ascii="宋体" w:eastAsia="宋体" w:cs="宋体" w:hint="eastAsia"/>
          <w:sz w:val="32"/>
          <w:szCs w:val="32"/>
        </w:rPr>
        <w:t>）</w:t>
      </w:r>
      <w:r>
        <w:rPr>
          <w:rFonts w:ascii="宋体" w:eastAsia="方正仿宋简体" w:cs="宋体" w:hAnsi="宋体" w:hint="eastAsia"/>
          <w:sz w:val="32"/>
          <w:szCs w:val="32"/>
        </w:rPr>
        <w:t>行政事业单位离退休</w:t>
      </w:r>
      <w:r>
        <w:rPr>
          <w:rFonts w:ascii="宋体" w:eastAsia="宋体" w:cs="宋体" w:hint="eastAsia"/>
          <w:sz w:val="32"/>
          <w:szCs w:val="32"/>
        </w:rPr>
        <w:t>（</w:t>
      </w:r>
      <w:r>
        <w:rPr>
          <w:rFonts w:ascii="宋体" w:eastAsia="方正仿宋简体" w:cs="宋体" w:hAnsi="宋体" w:hint="eastAsia"/>
          <w:sz w:val="32"/>
          <w:szCs w:val="32"/>
        </w:rPr>
        <w:t>款</w:t>
      </w:r>
      <w:r>
        <w:rPr>
          <w:rFonts w:ascii="宋体" w:eastAsia="宋体" w:cs="宋体" w:hint="eastAsia"/>
          <w:sz w:val="32"/>
          <w:szCs w:val="32"/>
        </w:rPr>
        <w:t>）</w:t>
      </w:r>
      <w:r>
        <w:rPr>
          <w:rFonts w:ascii="宋体" w:eastAsia="方正仿宋简体" w:cs="宋体" w:hAnsi="宋体" w:hint="eastAsia"/>
          <w:sz w:val="32"/>
          <w:szCs w:val="32"/>
        </w:rPr>
        <w:t>机关事业单位职业年金缴费支出</w:t>
      </w:r>
      <w:r>
        <w:rPr>
          <w:rFonts w:ascii="宋体" w:eastAsia="宋体" w:cs="宋体" w:hint="eastAsia"/>
          <w:sz w:val="32"/>
          <w:szCs w:val="32"/>
        </w:rPr>
        <w:t>（</w:t>
      </w:r>
      <w:r>
        <w:rPr>
          <w:rFonts w:ascii="宋体" w:eastAsia="方正仿宋简体" w:cs="宋体" w:hAnsi="宋体" w:hint="eastAsia"/>
          <w:sz w:val="32"/>
          <w:szCs w:val="32"/>
        </w:rPr>
        <w:t>项</w:t>
      </w:r>
      <w:r>
        <w:rPr>
          <w:rFonts w:ascii="宋体" w:eastAsia="宋体" w:cs="宋体" w:hint="eastAsia"/>
          <w:sz w:val="32"/>
          <w:szCs w:val="32"/>
        </w:rPr>
        <w:t>）：</w:t>
      </w:r>
      <w:r>
        <w:rPr>
          <w:rFonts w:ascii="宋体" w:eastAsia="方正仿宋简体" w:cs="宋体" w:hAnsi="宋体" w:hint="eastAsia"/>
          <w:sz w:val="32"/>
          <w:szCs w:val="32"/>
        </w:rPr>
        <w:t>指部门实施养老保险制度由单位缴纳的职业年金的支出</w:t>
      </w:r>
      <w:r>
        <w:rPr>
          <w:rFonts w:ascii="宋体" w:eastAsia="宋体" w:cs="宋体" w:hint="eastAsia"/>
          <w:sz w:val="32"/>
          <w:szCs w:val="32"/>
        </w:rPr>
        <w:t>。</w:t>
      </w:r>
    </w:p>
    <w:p>
      <w:pPr>
        <w:overflowPunct w:val="0"/>
        <w:spacing w:line="576" w:lineRule="exact"/>
        <w:ind w:firstLineChars="200" w:firstLine="640"/>
        <w:rPr>
          <w:rFonts w:ascii="宋体" w:eastAsia="方正仿宋简体" w:cs="宋体" w:hAnsi="宋体" w:hint="eastAsia"/>
          <w:sz w:val="32"/>
          <w:szCs w:val="32"/>
        </w:rPr>
      </w:pPr>
      <w:r>
        <w:rPr>
          <w:rFonts w:ascii="宋体" w:eastAsia="宋体" w:cs="宋体" w:hint="eastAsia"/>
          <w:sz w:val="32"/>
          <w:szCs w:val="32"/>
        </w:rPr>
        <w:t>（</w:t>
      </w:r>
      <w:r>
        <w:rPr>
          <w:rFonts w:ascii="宋体" w:eastAsia="方正仿宋简体" w:cs="宋体" w:hAnsi="宋体" w:hint="eastAsia"/>
          <w:sz w:val="32"/>
          <w:szCs w:val="32"/>
        </w:rPr>
        <w:t>七</w:t>
      </w:r>
      <w:r>
        <w:rPr>
          <w:rFonts w:ascii="宋体" w:eastAsia="宋体" w:cs="宋体" w:hint="eastAsia"/>
          <w:sz w:val="32"/>
          <w:szCs w:val="32"/>
        </w:rPr>
        <w:t>）</w:t>
      </w:r>
      <w:r>
        <w:rPr>
          <w:rFonts w:ascii="宋体" w:eastAsia="方正仿宋简体" w:cs="宋体" w:hAnsi="宋体" w:hint="eastAsia"/>
          <w:sz w:val="32"/>
          <w:szCs w:val="32"/>
        </w:rPr>
        <w:t>卫生健康</w:t>
      </w:r>
      <w:r>
        <w:rPr>
          <w:rFonts w:ascii="宋体" w:eastAsia="宋体" w:cs="宋体" w:hint="eastAsia"/>
          <w:sz w:val="32"/>
          <w:szCs w:val="32"/>
        </w:rPr>
        <w:t>（</w:t>
      </w:r>
      <w:r>
        <w:rPr>
          <w:rFonts w:ascii="宋体" w:eastAsia="方正仿宋简体" w:cs="宋体" w:hAnsi="宋体" w:hint="eastAsia"/>
          <w:sz w:val="32"/>
          <w:szCs w:val="32"/>
        </w:rPr>
        <w:t>类</w:t>
      </w:r>
      <w:r>
        <w:rPr>
          <w:rFonts w:ascii="宋体" w:eastAsia="宋体" w:cs="宋体" w:hint="eastAsia"/>
          <w:sz w:val="32"/>
          <w:szCs w:val="32"/>
        </w:rPr>
        <w:t>）</w:t>
      </w:r>
      <w:r>
        <w:rPr>
          <w:rFonts w:ascii="宋体" w:eastAsia="方正仿宋简体" w:cs="宋体" w:hAnsi="宋体" w:hint="eastAsia"/>
          <w:sz w:val="32"/>
          <w:szCs w:val="32"/>
        </w:rPr>
        <w:t>行政事业单位医疗</w:t>
      </w:r>
      <w:r>
        <w:rPr>
          <w:rFonts w:ascii="宋体" w:eastAsia="宋体" w:cs="宋体" w:hint="eastAsia"/>
          <w:sz w:val="32"/>
          <w:szCs w:val="32"/>
        </w:rPr>
        <w:t>（</w:t>
      </w:r>
      <w:r>
        <w:rPr>
          <w:rFonts w:ascii="宋体" w:eastAsia="方正仿宋简体" w:cs="宋体" w:hAnsi="宋体" w:hint="eastAsia"/>
          <w:sz w:val="32"/>
          <w:szCs w:val="32"/>
        </w:rPr>
        <w:t>款</w:t>
      </w:r>
      <w:r>
        <w:rPr>
          <w:rFonts w:ascii="宋体" w:eastAsia="宋体" w:cs="宋体" w:hint="eastAsia"/>
          <w:sz w:val="32"/>
          <w:szCs w:val="32"/>
        </w:rPr>
        <w:t>）</w:t>
      </w:r>
      <w:r>
        <w:rPr>
          <w:rFonts w:ascii="宋体" w:eastAsia="方正仿宋简体" w:cs="宋体" w:hAnsi="宋体" w:hint="eastAsia"/>
          <w:sz w:val="32"/>
          <w:szCs w:val="32"/>
        </w:rPr>
        <w:t>行政单位医疗</w:t>
      </w:r>
      <w:r>
        <w:rPr>
          <w:rFonts w:ascii="宋体" w:eastAsia="宋体" w:cs="宋体" w:hint="eastAsia"/>
          <w:sz w:val="32"/>
          <w:szCs w:val="32"/>
        </w:rPr>
        <w:t>（</w:t>
      </w:r>
      <w:r>
        <w:rPr>
          <w:rFonts w:ascii="宋体" w:eastAsia="方正仿宋简体" w:cs="宋体" w:hAnsi="宋体" w:hint="eastAsia"/>
          <w:sz w:val="32"/>
          <w:szCs w:val="32"/>
        </w:rPr>
        <w:t>项</w:t>
      </w:r>
      <w:r>
        <w:rPr>
          <w:rFonts w:ascii="宋体" w:eastAsia="宋体" w:cs="宋体" w:hint="eastAsia"/>
          <w:sz w:val="32"/>
          <w:szCs w:val="32"/>
        </w:rPr>
        <w:t>）：</w:t>
      </w:r>
      <w:r>
        <w:rPr>
          <w:rFonts w:ascii="宋体" w:eastAsia="方正仿宋简体" w:cs="宋体" w:hAnsi="宋体" w:hint="eastAsia"/>
          <w:sz w:val="32"/>
          <w:szCs w:val="32"/>
        </w:rPr>
        <w:t>指局机关及参公管理事业单位用于缴纳单位基本医疗保险支出</w:t>
      </w:r>
      <w:r>
        <w:rPr>
          <w:rFonts w:ascii="宋体" w:eastAsia="宋体" w:cs="宋体" w:hint="eastAsia"/>
          <w:sz w:val="32"/>
          <w:szCs w:val="32"/>
        </w:rPr>
        <w:t>。</w:t>
      </w:r>
    </w:p>
    <w:p>
      <w:pPr>
        <w:overflowPunct w:val="0"/>
        <w:spacing w:line="576" w:lineRule="exact"/>
        <w:ind w:firstLineChars="200" w:firstLine="640"/>
        <w:rPr>
          <w:rFonts w:ascii="宋体" w:eastAsia="方正仿宋简体" w:cs="宋体" w:hAnsi="宋体" w:hint="eastAsia"/>
          <w:sz w:val="32"/>
          <w:szCs w:val="32"/>
        </w:rPr>
      </w:pPr>
      <w:r>
        <w:rPr>
          <w:rFonts w:ascii="宋体" w:eastAsia="宋体" w:cs="宋体" w:hint="eastAsia"/>
          <w:sz w:val="32"/>
          <w:szCs w:val="32"/>
        </w:rPr>
        <w:t>（</w:t>
      </w:r>
      <w:r>
        <w:rPr>
          <w:rFonts w:ascii="宋体" w:eastAsia="方正仿宋简体" w:cs="宋体" w:hAnsi="宋体" w:hint="eastAsia"/>
          <w:sz w:val="32"/>
          <w:szCs w:val="32"/>
        </w:rPr>
        <w:t>八</w:t>
      </w:r>
      <w:r>
        <w:rPr>
          <w:rFonts w:ascii="宋体" w:eastAsia="宋体" w:cs="宋体" w:hint="eastAsia"/>
          <w:sz w:val="32"/>
          <w:szCs w:val="32"/>
        </w:rPr>
        <w:t>）</w:t>
      </w:r>
      <w:r>
        <w:rPr>
          <w:rFonts w:ascii="宋体" w:eastAsia="方正仿宋简体" w:cs="宋体" w:hAnsi="宋体" w:hint="eastAsia"/>
          <w:sz w:val="32"/>
          <w:szCs w:val="32"/>
        </w:rPr>
        <w:t>卫生健康</w:t>
      </w:r>
      <w:r>
        <w:rPr>
          <w:rFonts w:ascii="宋体" w:eastAsia="宋体" w:cs="宋体" w:hint="eastAsia"/>
          <w:sz w:val="32"/>
          <w:szCs w:val="32"/>
        </w:rPr>
        <w:t>（</w:t>
      </w:r>
      <w:r>
        <w:rPr>
          <w:rFonts w:ascii="宋体" w:eastAsia="方正仿宋简体" w:cs="宋体" w:hAnsi="宋体" w:hint="eastAsia"/>
          <w:sz w:val="32"/>
          <w:szCs w:val="32"/>
        </w:rPr>
        <w:t>类</w:t>
      </w:r>
      <w:r>
        <w:rPr>
          <w:rFonts w:ascii="宋体" w:eastAsia="宋体" w:cs="宋体" w:hint="eastAsia"/>
          <w:sz w:val="32"/>
          <w:szCs w:val="32"/>
        </w:rPr>
        <w:t>）</w:t>
      </w:r>
      <w:r>
        <w:rPr>
          <w:rFonts w:ascii="宋体" w:eastAsia="方正仿宋简体" w:cs="宋体" w:hAnsi="宋体" w:hint="eastAsia"/>
          <w:sz w:val="32"/>
          <w:szCs w:val="32"/>
        </w:rPr>
        <w:t>行政事业单位医疗</w:t>
      </w:r>
      <w:r>
        <w:rPr>
          <w:rFonts w:ascii="宋体" w:eastAsia="宋体" w:cs="宋体" w:hint="eastAsia"/>
          <w:sz w:val="32"/>
          <w:szCs w:val="32"/>
        </w:rPr>
        <w:t>（</w:t>
      </w:r>
      <w:r>
        <w:rPr>
          <w:rFonts w:ascii="宋体" w:eastAsia="方正仿宋简体" w:cs="宋体" w:hAnsi="宋体" w:hint="eastAsia"/>
          <w:sz w:val="32"/>
          <w:szCs w:val="32"/>
        </w:rPr>
        <w:t>款</w:t>
      </w:r>
      <w:r>
        <w:rPr>
          <w:rFonts w:ascii="宋体" w:eastAsia="宋体" w:cs="宋体" w:hint="eastAsia"/>
          <w:sz w:val="32"/>
          <w:szCs w:val="32"/>
        </w:rPr>
        <w:t>）</w:t>
      </w:r>
      <w:r>
        <w:rPr>
          <w:rFonts w:ascii="宋体" w:eastAsia="方正仿宋简体" w:cs="宋体" w:hAnsi="宋体" w:hint="eastAsia"/>
          <w:sz w:val="32"/>
          <w:szCs w:val="32"/>
        </w:rPr>
        <w:t>事业单位医疗</w:t>
      </w:r>
      <w:r>
        <w:rPr>
          <w:rFonts w:ascii="宋体" w:eastAsia="宋体" w:cs="宋体" w:hint="eastAsia"/>
          <w:sz w:val="32"/>
          <w:szCs w:val="32"/>
        </w:rPr>
        <w:t>（</w:t>
      </w:r>
      <w:r>
        <w:rPr>
          <w:rFonts w:ascii="宋体" w:eastAsia="方正仿宋简体" w:cs="宋体" w:hAnsi="宋体" w:hint="eastAsia"/>
          <w:sz w:val="32"/>
          <w:szCs w:val="32"/>
        </w:rPr>
        <w:t>项</w:t>
      </w:r>
      <w:r>
        <w:rPr>
          <w:rFonts w:ascii="宋体" w:eastAsia="宋体" w:cs="宋体" w:hint="eastAsia"/>
          <w:sz w:val="32"/>
          <w:szCs w:val="32"/>
        </w:rPr>
        <w:t>）：</w:t>
      </w:r>
      <w:r>
        <w:rPr>
          <w:rFonts w:ascii="宋体" w:eastAsia="方正仿宋简体" w:cs="宋体" w:hAnsi="宋体" w:hint="eastAsia"/>
          <w:sz w:val="32"/>
          <w:szCs w:val="32"/>
        </w:rPr>
        <w:t>指事业单位用于缴纳单位基本医疗保险支出</w:t>
      </w:r>
      <w:r>
        <w:rPr>
          <w:rFonts w:ascii="宋体" w:eastAsia="宋体" w:cs="宋体" w:hint="eastAsia"/>
          <w:sz w:val="32"/>
          <w:szCs w:val="32"/>
        </w:rPr>
        <w:t>。</w:t>
      </w:r>
    </w:p>
    <w:p>
      <w:pPr>
        <w:overflowPunct w:val="0"/>
        <w:spacing w:line="576" w:lineRule="exact"/>
        <w:ind w:firstLineChars="200" w:firstLine="640"/>
        <w:rPr>
          <w:rFonts w:ascii="宋体" w:eastAsia="方正仿宋简体" w:cs="宋体" w:hAnsi="宋体" w:hint="eastAsia"/>
          <w:sz w:val="32"/>
          <w:szCs w:val="32"/>
        </w:rPr>
      </w:pPr>
      <w:r>
        <w:rPr>
          <w:rFonts w:ascii="宋体" w:eastAsia="宋体" w:cs="宋体" w:hint="eastAsia"/>
          <w:sz w:val="32"/>
          <w:szCs w:val="32"/>
        </w:rPr>
        <w:t>（</w:t>
      </w:r>
      <w:r>
        <w:rPr>
          <w:rFonts w:ascii="宋体" w:eastAsia="方正仿宋简体" w:cs="宋体" w:hAnsi="宋体" w:hint="eastAsia"/>
          <w:sz w:val="32"/>
          <w:szCs w:val="32"/>
        </w:rPr>
        <w:t>九</w:t>
      </w:r>
      <w:r>
        <w:rPr>
          <w:rFonts w:ascii="宋体" w:eastAsia="宋体" w:cs="宋体" w:hint="eastAsia"/>
          <w:sz w:val="32"/>
          <w:szCs w:val="32"/>
        </w:rPr>
        <w:t>）</w:t>
      </w:r>
      <w:r>
        <w:rPr>
          <w:rFonts w:ascii="宋体" w:eastAsia="方正仿宋简体" w:cs="宋体" w:hAnsi="宋体" w:hint="eastAsia"/>
          <w:sz w:val="32"/>
          <w:szCs w:val="32"/>
        </w:rPr>
        <w:t>住房保障</w:t>
      </w:r>
      <w:r>
        <w:rPr>
          <w:rFonts w:ascii="宋体" w:eastAsia="宋体" w:cs="宋体" w:hint="eastAsia"/>
          <w:sz w:val="32"/>
          <w:szCs w:val="32"/>
        </w:rPr>
        <w:t>（</w:t>
      </w:r>
      <w:r>
        <w:rPr>
          <w:rFonts w:ascii="宋体" w:eastAsia="方正仿宋简体" w:cs="宋体" w:hAnsi="宋体" w:hint="eastAsia"/>
          <w:sz w:val="32"/>
          <w:szCs w:val="32"/>
        </w:rPr>
        <w:t>类</w:t>
      </w:r>
      <w:r>
        <w:rPr>
          <w:rFonts w:ascii="宋体" w:eastAsia="宋体" w:cs="宋体" w:hint="eastAsia"/>
          <w:sz w:val="32"/>
          <w:szCs w:val="32"/>
        </w:rPr>
        <w:t>）</w:t>
      </w:r>
      <w:r>
        <w:rPr>
          <w:rFonts w:ascii="宋体" w:eastAsia="方正仿宋简体" w:cs="宋体" w:hAnsi="宋体" w:hint="eastAsia"/>
          <w:sz w:val="32"/>
          <w:szCs w:val="32"/>
        </w:rPr>
        <w:t>住房改革支出</w:t>
      </w:r>
      <w:r>
        <w:rPr>
          <w:rFonts w:ascii="宋体" w:eastAsia="宋体" w:cs="宋体" w:hint="eastAsia"/>
          <w:sz w:val="32"/>
          <w:szCs w:val="32"/>
        </w:rPr>
        <w:t>（</w:t>
      </w:r>
      <w:r>
        <w:rPr>
          <w:rFonts w:ascii="宋体" w:eastAsia="方正仿宋简体" w:cs="宋体" w:hAnsi="宋体" w:hint="eastAsia"/>
          <w:sz w:val="32"/>
          <w:szCs w:val="32"/>
        </w:rPr>
        <w:t>款</w:t>
      </w:r>
      <w:r>
        <w:rPr>
          <w:rFonts w:ascii="宋体" w:eastAsia="宋体" w:cs="宋体" w:hint="eastAsia"/>
          <w:sz w:val="32"/>
          <w:szCs w:val="32"/>
        </w:rPr>
        <w:t>）</w:t>
      </w:r>
      <w:r>
        <w:rPr>
          <w:rFonts w:ascii="宋体" w:eastAsia="方正仿宋简体" w:cs="宋体" w:hAnsi="宋体" w:hint="eastAsia"/>
          <w:sz w:val="32"/>
          <w:szCs w:val="32"/>
        </w:rPr>
        <w:t>住房公积金</w:t>
      </w:r>
      <w:r>
        <w:rPr>
          <w:rFonts w:ascii="宋体" w:eastAsia="宋体" w:cs="宋体" w:hint="eastAsia"/>
          <w:sz w:val="32"/>
          <w:szCs w:val="32"/>
        </w:rPr>
        <w:t>（</w:t>
      </w:r>
      <w:r>
        <w:rPr>
          <w:rFonts w:ascii="宋体" w:eastAsia="方正仿宋简体" w:cs="宋体" w:hAnsi="宋体" w:hint="eastAsia"/>
          <w:sz w:val="32"/>
          <w:szCs w:val="32"/>
        </w:rPr>
        <w:t>项</w:t>
      </w:r>
      <w:r>
        <w:rPr>
          <w:rFonts w:ascii="宋体" w:eastAsia="宋体" w:cs="宋体" w:hint="eastAsia"/>
          <w:sz w:val="32"/>
          <w:szCs w:val="32"/>
        </w:rPr>
        <w:t>）：</w:t>
      </w:r>
      <w:r>
        <w:rPr>
          <w:rFonts w:ascii="宋体" w:eastAsia="方正仿宋简体" w:cs="宋体" w:hAnsi="宋体" w:hint="eastAsia"/>
          <w:sz w:val="32"/>
          <w:szCs w:val="32"/>
        </w:rPr>
        <w:t>指按照</w:t>
      </w:r>
      <w:r>
        <w:rPr>
          <w:rFonts w:ascii="宋体" w:eastAsia="宋体" w:cs="宋体" w:hint="eastAsia"/>
          <w:sz w:val="32"/>
          <w:szCs w:val="32"/>
        </w:rPr>
        <w:t>《</w:t>
      </w:r>
      <w:r>
        <w:rPr>
          <w:rFonts w:ascii="宋体" w:eastAsia="方正仿宋简体" w:cs="宋体" w:hAnsi="宋体" w:hint="eastAsia"/>
          <w:sz w:val="32"/>
          <w:szCs w:val="32"/>
        </w:rPr>
        <w:t>住房公积金管理条例</w:t>
      </w:r>
      <w:r>
        <w:rPr>
          <w:rFonts w:ascii="宋体" w:eastAsia="宋体" w:cs="宋体" w:hint="eastAsia"/>
          <w:sz w:val="32"/>
          <w:szCs w:val="32"/>
        </w:rPr>
        <w:t>》</w:t>
      </w:r>
      <w:r>
        <w:rPr>
          <w:rFonts w:ascii="宋体" w:eastAsia="方正仿宋简体" w:cs="宋体" w:hAnsi="宋体" w:hint="eastAsia"/>
          <w:sz w:val="32"/>
          <w:szCs w:val="32"/>
        </w:rPr>
        <w:t>的规定</w:t>
      </w:r>
      <w:r>
        <w:rPr>
          <w:rFonts w:ascii="宋体" w:eastAsia="宋体" w:cs="宋体" w:hint="eastAsia"/>
          <w:sz w:val="32"/>
          <w:szCs w:val="32"/>
        </w:rPr>
        <w:t>，</w:t>
      </w:r>
      <w:r>
        <w:rPr>
          <w:rFonts w:ascii="宋体" w:eastAsia="方正仿宋简体" w:cs="宋体" w:hAnsi="宋体" w:hint="eastAsia"/>
          <w:sz w:val="32"/>
          <w:szCs w:val="32"/>
        </w:rPr>
        <w:t>由单位及其在职职工缴存的长期住房储金</w:t>
      </w:r>
      <w:r>
        <w:rPr>
          <w:rFonts w:ascii="宋体" w:eastAsia="宋体" w:cs="宋体" w:hint="eastAsia"/>
          <w:sz w:val="32"/>
          <w:szCs w:val="32"/>
        </w:rPr>
        <w:t>。</w:t>
      </w:r>
    </w:p>
    <w:p>
      <w:pPr>
        <w:overflowPunct w:val="0"/>
        <w:spacing w:line="576" w:lineRule="exact"/>
        <w:ind w:firstLineChars="200" w:firstLine="640"/>
        <w:rPr>
          <w:rFonts w:ascii="宋体" w:eastAsia="方正仿宋简体" w:cs="宋体" w:hAnsi="宋体" w:hint="eastAsia"/>
          <w:sz w:val="32"/>
          <w:szCs w:val="32"/>
        </w:rPr>
      </w:pPr>
      <w:r>
        <w:rPr>
          <w:rFonts w:ascii="宋体" w:eastAsia="宋体" w:cs="宋体" w:hint="eastAsia"/>
          <w:sz w:val="32"/>
          <w:szCs w:val="32"/>
        </w:rPr>
        <w:t>（</w:t>
      </w:r>
      <w:r>
        <w:rPr>
          <w:rFonts w:ascii="宋体" w:eastAsia="方正仿宋简体" w:cs="宋体" w:hAnsi="宋体" w:hint="eastAsia"/>
          <w:sz w:val="32"/>
          <w:szCs w:val="32"/>
        </w:rPr>
        <w:t>十</w:t>
      </w:r>
      <w:r>
        <w:rPr>
          <w:rFonts w:ascii="宋体" w:eastAsia="宋体" w:cs="宋体" w:hint="eastAsia"/>
          <w:sz w:val="32"/>
          <w:szCs w:val="32"/>
        </w:rPr>
        <w:t>）</w:t>
      </w:r>
      <w:r>
        <w:rPr>
          <w:rFonts w:ascii="宋体" w:eastAsia="方正仿宋简体" w:cs="宋体" w:hAnsi="宋体" w:hint="eastAsia"/>
          <w:sz w:val="32"/>
          <w:szCs w:val="32"/>
        </w:rPr>
        <w:t>基本支出</w:t>
      </w:r>
      <w:r>
        <w:rPr>
          <w:rFonts w:ascii="宋体" w:eastAsia="宋体" w:cs="宋体" w:hint="eastAsia"/>
          <w:sz w:val="32"/>
          <w:szCs w:val="32"/>
        </w:rPr>
        <w:t>：</w:t>
      </w:r>
      <w:r>
        <w:rPr>
          <w:rFonts w:ascii="宋体" w:eastAsia="方正仿宋简体" w:cs="宋体" w:hAnsi="宋体" w:hint="eastAsia"/>
          <w:sz w:val="32"/>
          <w:szCs w:val="32"/>
        </w:rPr>
        <w:t>指为保证机构正常运转</w:t>
      </w:r>
      <w:r>
        <w:rPr>
          <w:rFonts w:ascii="宋体" w:eastAsia="宋体" w:cs="宋体" w:hint="eastAsia"/>
          <w:sz w:val="32"/>
          <w:szCs w:val="32"/>
        </w:rPr>
        <w:t>，</w:t>
      </w:r>
      <w:r>
        <w:rPr>
          <w:rFonts w:ascii="宋体" w:eastAsia="方正仿宋简体" w:cs="宋体" w:hAnsi="宋体" w:hint="eastAsia"/>
          <w:sz w:val="32"/>
          <w:szCs w:val="32"/>
        </w:rPr>
        <w:t>完成日常工作任务而发生的人员支出和公用支出</w:t>
      </w:r>
      <w:r>
        <w:rPr>
          <w:rFonts w:ascii="宋体" w:eastAsia="宋体" w:cs="宋体" w:hint="eastAsia"/>
          <w:sz w:val="32"/>
          <w:szCs w:val="32"/>
        </w:rPr>
        <w:t>。</w:t>
      </w:r>
    </w:p>
    <w:p>
      <w:pPr>
        <w:overflowPunct w:val="0"/>
        <w:spacing w:line="576" w:lineRule="exact"/>
        <w:ind w:firstLineChars="200" w:firstLine="640"/>
        <w:rPr>
          <w:rFonts w:ascii="宋体" w:eastAsia="方正仿宋简体" w:cs="宋体" w:hAnsi="宋体" w:hint="eastAsia"/>
          <w:sz w:val="32"/>
          <w:szCs w:val="32"/>
        </w:rPr>
      </w:pPr>
      <w:r>
        <w:rPr>
          <w:rFonts w:ascii="宋体" w:eastAsia="宋体" w:cs="宋体" w:hint="eastAsia"/>
          <w:sz w:val="32"/>
          <w:szCs w:val="32"/>
        </w:rPr>
        <w:t>（</w:t>
      </w:r>
      <w:r>
        <w:rPr>
          <w:rFonts w:ascii="宋体" w:eastAsia="方正仿宋简体" w:cs="宋体" w:hAnsi="宋体" w:hint="eastAsia"/>
          <w:sz w:val="32"/>
          <w:szCs w:val="32"/>
        </w:rPr>
        <w:t>十一</w:t>
      </w:r>
      <w:r>
        <w:rPr>
          <w:rFonts w:ascii="宋体" w:eastAsia="宋体" w:cs="宋体" w:hint="eastAsia"/>
          <w:sz w:val="32"/>
          <w:szCs w:val="32"/>
        </w:rPr>
        <w:t>）</w:t>
      </w:r>
      <w:r>
        <w:rPr>
          <w:rFonts w:ascii="宋体" w:eastAsia="方正仿宋简体" w:cs="宋体" w:hAnsi="宋体" w:hint="eastAsia"/>
          <w:sz w:val="32"/>
          <w:szCs w:val="32"/>
        </w:rPr>
        <w:t>项目支出</w:t>
      </w:r>
      <w:r>
        <w:rPr>
          <w:rFonts w:ascii="宋体" w:eastAsia="宋体" w:cs="宋体" w:hint="eastAsia"/>
          <w:sz w:val="32"/>
          <w:szCs w:val="32"/>
        </w:rPr>
        <w:t>：</w:t>
      </w:r>
      <w:r>
        <w:rPr>
          <w:rFonts w:ascii="宋体" w:eastAsia="方正仿宋简体" w:cs="宋体" w:hAnsi="宋体" w:hint="eastAsia"/>
          <w:sz w:val="32"/>
          <w:szCs w:val="32"/>
        </w:rPr>
        <w:t>指在基本支出之外为完成特定行政任务和事业发展目标所发生的支出</w:t>
      </w:r>
      <w:r>
        <w:rPr>
          <w:rFonts w:ascii="宋体" w:eastAsia="宋体" w:cs="宋体" w:hint="eastAsia"/>
          <w:sz w:val="32"/>
          <w:szCs w:val="32"/>
        </w:rPr>
        <w:t>。</w:t>
      </w:r>
    </w:p>
    <w:p>
      <w:pPr>
        <w:overflowPunct w:val="0"/>
        <w:spacing w:line="576" w:lineRule="exact"/>
        <w:ind w:firstLineChars="200" w:firstLine="640"/>
        <w:rPr>
          <w:rFonts w:ascii="宋体" w:eastAsia="方正仿宋简体" w:cs="宋体" w:hAnsi="宋体" w:hint="eastAsia"/>
          <w:sz w:val="32"/>
          <w:szCs w:val="32"/>
        </w:rPr>
      </w:pPr>
      <w:r>
        <w:rPr>
          <w:rFonts w:ascii="宋体" w:eastAsia="宋体" w:cs="宋体" w:hint="eastAsia"/>
          <w:sz w:val="32"/>
          <w:szCs w:val="32"/>
        </w:rPr>
        <w:t>（</w:t>
      </w:r>
      <w:r>
        <w:rPr>
          <w:rFonts w:ascii="宋体" w:eastAsia="方正仿宋简体" w:cs="宋体" w:hAnsi="宋体" w:hint="eastAsia"/>
          <w:sz w:val="32"/>
          <w:szCs w:val="32"/>
        </w:rPr>
        <w:t>十二</w:t>
      </w:r>
      <w:r>
        <w:rPr>
          <w:rFonts w:ascii="宋体" w:eastAsia="宋体" w:cs="宋体" w:hint="eastAsia"/>
          <w:sz w:val="32"/>
          <w:szCs w:val="32"/>
        </w:rPr>
        <w:t>）“</w:t>
      </w:r>
      <w:r>
        <w:rPr>
          <w:rFonts w:ascii="宋体" w:eastAsia="方正仿宋简体" w:cs="宋体" w:hAnsi="宋体" w:hint="eastAsia"/>
          <w:sz w:val="32"/>
          <w:szCs w:val="32"/>
        </w:rPr>
        <w:t>三公</w:t>
      </w:r>
      <w:r>
        <w:rPr>
          <w:rFonts w:ascii="宋体" w:eastAsia="宋体" w:cs="宋体" w:hint="eastAsia"/>
          <w:sz w:val="32"/>
          <w:szCs w:val="32"/>
        </w:rPr>
        <w:t>”</w:t>
      </w:r>
      <w:r>
        <w:rPr>
          <w:rFonts w:ascii="宋体" w:eastAsia="方正仿宋简体" w:cs="宋体" w:hAnsi="宋体" w:hint="eastAsia"/>
          <w:sz w:val="32"/>
          <w:szCs w:val="32"/>
        </w:rPr>
        <w:t>经费</w:t>
      </w:r>
      <w:r>
        <w:rPr>
          <w:rFonts w:ascii="宋体" w:eastAsia="宋体" w:cs="宋体" w:hint="eastAsia"/>
          <w:sz w:val="32"/>
          <w:szCs w:val="32"/>
        </w:rPr>
        <w:t>：</w:t>
      </w:r>
      <w:r>
        <w:rPr>
          <w:rFonts w:ascii="宋体" w:eastAsia="方正仿宋简体" w:cs="宋体" w:hAnsi="宋体" w:hint="eastAsia"/>
          <w:sz w:val="32"/>
          <w:szCs w:val="32"/>
        </w:rPr>
        <w:t>纳入行审局预算管理的</w:t>
      </w:r>
      <w:r>
        <w:rPr>
          <w:rFonts w:ascii="宋体" w:eastAsia="宋体" w:cs="宋体" w:hint="eastAsia"/>
          <w:sz w:val="32"/>
          <w:szCs w:val="32"/>
        </w:rPr>
        <w:t>“</w:t>
      </w:r>
      <w:r>
        <w:rPr>
          <w:rFonts w:ascii="宋体" w:eastAsia="方正仿宋简体" w:cs="宋体" w:hAnsi="宋体" w:hint="eastAsia"/>
          <w:sz w:val="32"/>
          <w:szCs w:val="32"/>
        </w:rPr>
        <w:t>三公</w:t>
      </w:r>
      <w:r>
        <w:rPr>
          <w:rFonts w:ascii="宋体" w:eastAsia="宋体" w:cs="宋体" w:hint="eastAsia"/>
          <w:sz w:val="32"/>
          <w:szCs w:val="32"/>
        </w:rPr>
        <w:t>”</w:t>
      </w:r>
      <w:r>
        <w:rPr>
          <w:rFonts w:ascii="宋体" w:eastAsia="方正仿宋简体" w:cs="宋体" w:hAnsi="宋体" w:hint="eastAsia"/>
          <w:sz w:val="32"/>
          <w:szCs w:val="32"/>
        </w:rPr>
        <w:t>经费</w:t>
      </w:r>
      <w:r>
        <w:rPr>
          <w:rFonts w:ascii="宋体" w:eastAsia="宋体" w:cs="宋体" w:hint="eastAsia"/>
          <w:sz w:val="32"/>
          <w:szCs w:val="32"/>
        </w:rPr>
        <w:t>，</w:t>
      </w:r>
      <w:r>
        <w:rPr>
          <w:rFonts w:ascii="宋体" w:eastAsia="方正仿宋简体" w:cs="宋体" w:hAnsi="宋体" w:hint="eastAsia"/>
          <w:sz w:val="32"/>
          <w:szCs w:val="32"/>
        </w:rPr>
        <w:t>是指部门用财政拨款安排的因公出国</w:t>
      </w:r>
      <w:r>
        <w:rPr>
          <w:rFonts w:ascii="宋体" w:eastAsia="宋体" w:cs="宋体" w:hint="eastAsia"/>
          <w:sz w:val="32"/>
          <w:szCs w:val="32"/>
        </w:rPr>
        <w:t>（</w:t>
      </w:r>
      <w:r>
        <w:rPr>
          <w:rFonts w:ascii="宋体" w:eastAsia="方正仿宋简体" w:cs="宋体" w:hAnsi="宋体" w:hint="eastAsia"/>
          <w:sz w:val="32"/>
          <w:szCs w:val="32"/>
        </w:rPr>
        <w:t>境</w:t>
      </w:r>
      <w:r>
        <w:rPr>
          <w:rFonts w:ascii="宋体" w:eastAsia="宋体" w:cs="宋体" w:hint="eastAsia"/>
          <w:sz w:val="32"/>
          <w:szCs w:val="32"/>
        </w:rPr>
        <w:t>）</w:t>
      </w:r>
      <w:r>
        <w:rPr>
          <w:rFonts w:ascii="宋体" w:eastAsia="方正仿宋简体" w:cs="宋体" w:hAnsi="宋体" w:hint="eastAsia"/>
          <w:sz w:val="32"/>
          <w:szCs w:val="32"/>
        </w:rPr>
        <w:t>费</w:t>
      </w:r>
      <w:r>
        <w:rPr>
          <w:rFonts w:ascii="宋体" w:eastAsia="宋体" w:cs="宋体" w:hint="eastAsia"/>
          <w:sz w:val="32"/>
          <w:szCs w:val="32"/>
        </w:rPr>
        <w:t>、</w:t>
      </w:r>
      <w:r>
        <w:rPr>
          <w:rFonts w:ascii="宋体" w:eastAsia="方正仿宋简体" w:cs="宋体" w:hAnsi="宋体" w:hint="eastAsia"/>
          <w:sz w:val="32"/>
          <w:szCs w:val="32"/>
        </w:rPr>
        <w:t>公务用车购置及运行费和公务接待费</w:t>
      </w:r>
      <w:r>
        <w:rPr>
          <w:rFonts w:ascii="宋体" w:eastAsia="宋体" w:cs="宋体" w:hint="eastAsia"/>
          <w:sz w:val="32"/>
          <w:szCs w:val="32"/>
        </w:rPr>
        <w:t>。</w:t>
      </w:r>
      <w:r>
        <w:rPr>
          <w:rFonts w:ascii="宋体" w:eastAsia="方正仿宋简体" w:cs="宋体" w:hAnsi="宋体" w:hint="eastAsia"/>
          <w:sz w:val="32"/>
          <w:szCs w:val="32"/>
        </w:rPr>
        <w:t>其中</w:t>
      </w:r>
      <w:r>
        <w:rPr>
          <w:rFonts w:ascii="宋体" w:eastAsia="宋体" w:cs="宋体" w:hint="eastAsia"/>
          <w:sz w:val="32"/>
          <w:szCs w:val="32"/>
        </w:rPr>
        <w:t>，</w:t>
      </w:r>
      <w:r>
        <w:rPr>
          <w:rFonts w:ascii="宋体" w:eastAsia="方正仿宋简体" w:cs="宋体" w:hAnsi="宋体" w:hint="eastAsia"/>
          <w:sz w:val="32"/>
          <w:szCs w:val="32"/>
        </w:rPr>
        <w:t>因公出国</w:t>
      </w:r>
      <w:r>
        <w:rPr>
          <w:rFonts w:ascii="宋体" w:eastAsia="宋体" w:cs="宋体" w:hint="eastAsia"/>
          <w:sz w:val="32"/>
          <w:szCs w:val="32"/>
        </w:rPr>
        <w:t>（</w:t>
      </w:r>
      <w:r>
        <w:rPr>
          <w:rFonts w:ascii="宋体" w:eastAsia="方正仿宋简体" w:cs="宋体" w:hAnsi="宋体" w:hint="eastAsia"/>
          <w:sz w:val="32"/>
          <w:szCs w:val="32"/>
        </w:rPr>
        <w:t>境</w:t>
      </w:r>
      <w:r>
        <w:rPr>
          <w:rFonts w:ascii="宋体" w:eastAsia="宋体" w:cs="宋体" w:hint="eastAsia"/>
          <w:sz w:val="32"/>
          <w:szCs w:val="32"/>
        </w:rPr>
        <w:t>）</w:t>
      </w:r>
      <w:r>
        <w:rPr>
          <w:rFonts w:ascii="宋体" w:eastAsia="方正仿宋简体" w:cs="宋体" w:hAnsi="宋体" w:hint="eastAsia"/>
          <w:sz w:val="32"/>
          <w:szCs w:val="32"/>
        </w:rPr>
        <w:t>费反映单位公务出国</w:t>
      </w:r>
      <w:r>
        <w:rPr>
          <w:rFonts w:ascii="宋体" w:eastAsia="宋体" w:cs="宋体" w:hint="eastAsia"/>
          <w:sz w:val="32"/>
          <w:szCs w:val="32"/>
        </w:rPr>
        <w:t>（</w:t>
      </w:r>
      <w:r>
        <w:rPr>
          <w:rFonts w:ascii="宋体" w:eastAsia="方正仿宋简体" w:cs="宋体" w:hAnsi="宋体" w:hint="eastAsia"/>
          <w:sz w:val="32"/>
          <w:szCs w:val="32"/>
        </w:rPr>
        <w:t>境</w:t>
      </w:r>
      <w:r>
        <w:rPr>
          <w:rFonts w:ascii="宋体" w:eastAsia="宋体" w:cs="宋体" w:hint="eastAsia"/>
          <w:sz w:val="32"/>
          <w:szCs w:val="32"/>
        </w:rPr>
        <w:t>）</w:t>
      </w:r>
      <w:r>
        <w:rPr>
          <w:rFonts w:ascii="宋体" w:eastAsia="方正仿宋简体" w:cs="宋体" w:hAnsi="宋体" w:hint="eastAsia"/>
          <w:sz w:val="32"/>
          <w:szCs w:val="32"/>
        </w:rPr>
        <w:t>的国际旅费</w:t>
      </w:r>
      <w:r>
        <w:rPr>
          <w:rFonts w:ascii="宋体" w:eastAsia="宋体" w:cs="宋体" w:hint="eastAsia"/>
          <w:sz w:val="32"/>
          <w:szCs w:val="32"/>
        </w:rPr>
        <w:t>、</w:t>
      </w:r>
      <w:r>
        <w:rPr>
          <w:rFonts w:ascii="宋体" w:eastAsia="方正仿宋简体" w:cs="宋体" w:hAnsi="宋体" w:hint="eastAsia"/>
          <w:sz w:val="32"/>
          <w:szCs w:val="32"/>
        </w:rPr>
        <w:t>国外城市间交通费</w:t>
      </w:r>
      <w:r>
        <w:rPr>
          <w:rFonts w:ascii="宋体" w:eastAsia="宋体" w:cs="宋体" w:hint="eastAsia"/>
          <w:sz w:val="32"/>
          <w:szCs w:val="32"/>
        </w:rPr>
        <w:t>、</w:t>
      </w:r>
      <w:r>
        <w:rPr>
          <w:rFonts w:ascii="宋体" w:eastAsia="方正仿宋简体" w:cs="宋体" w:hAnsi="宋体" w:hint="eastAsia"/>
          <w:sz w:val="32"/>
          <w:szCs w:val="32"/>
        </w:rPr>
        <w:t>住宿费</w:t>
      </w:r>
      <w:r>
        <w:rPr>
          <w:rFonts w:ascii="宋体" w:eastAsia="宋体" w:cs="宋体" w:hint="eastAsia"/>
          <w:sz w:val="32"/>
          <w:szCs w:val="32"/>
        </w:rPr>
        <w:t>、</w:t>
      </w:r>
      <w:r>
        <w:rPr>
          <w:rFonts w:ascii="宋体" w:eastAsia="方正仿宋简体" w:cs="宋体" w:hAnsi="宋体" w:hint="eastAsia"/>
          <w:sz w:val="32"/>
          <w:szCs w:val="32"/>
        </w:rPr>
        <w:t>伙食费</w:t>
      </w:r>
      <w:r>
        <w:rPr>
          <w:rFonts w:ascii="宋体" w:eastAsia="宋体" w:cs="宋体" w:hint="eastAsia"/>
          <w:sz w:val="32"/>
          <w:szCs w:val="32"/>
        </w:rPr>
        <w:t>、</w:t>
      </w:r>
      <w:r>
        <w:rPr>
          <w:rFonts w:ascii="宋体" w:eastAsia="方正仿宋简体" w:cs="宋体" w:hAnsi="宋体" w:hint="eastAsia"/>
          <w:sz w:val="32"/>
          <w:szCs w:val="32"/>
        </w:rPr>
        <w:t>培训费</w:t>
      </w:r>
      <w:r>
        <w:rPr>
          <w:rFonts w:ascii="宋体" w:eastAsia="宋体" w:cs="宋体" w:hint="eastAsia"/>
          <w:sz w:val="32"/>
          <w:szCs w:val="32"/>
        </w:rPr>
        <w:t>、</w:t>
      </w:r>
      <w:r>
        <w:rPr>
          <w:rFonts w:ascii="宋体" w:eastAsia="方正仿宋简体" w:cs="宋体" w:hAnsi="宋体" w:hint="eastAsia"/>
          <w:sz w:val="32"/>
          <w:szCs w:val="32"/>
        </w:rPr>
        <w:t>公杂费等支出</w:t>
      </w:r>
      <w:r>
        <w:rPr>
          <w:rFonts w:ascii="宋体" w:eastAsia="宋体" w:cs="宋体" w:hint="eastAsia"/>
          <w:sz w:val="32"/>
          <w:szCs w:val="32"/>
        </w:rPr>
        <w:t>；</w:t>
      </w:r>
      <w:r>
        <w:rPr>
          <w:rFonts w:ascii="宋体" w:eastAsia="方正仿宋简体" w:cs="宋体" w:hAnsi="宋体" w:hint="eastAsia"/>
          <w:sz w:val="32"/>
          <w:szCs w:val="32"/>
        </w:rPr>
        <w:t>公务用车购置及运行费反映单位公务用车车辆购置支出</w:t>
      </w:r>
      <w:r>
        <w:rPr>
          <w:rFonts w:ascii="宋体" w:eastAsia="宋体" w:cs="宋体" w:hint="eastAsia"/>
          <w:sz w:val="32"/>
          <w:szCs w:val="32"/>
        </w:rPr>
        <w:t>（</w:t>
      </w:r>
      <w:r>
        <w:rPr>
          <w:rFonts w:ascii="宋体" w:eastAsia="方正仿宋简体" w:cs="宋体" w:hAnsi="宋体" w:hint="eastAsia"/>
          <w:sz w:val="32"/>
          <w:szCs w:val="32"/>
        </w:rPr>
        <w:t>含车辆购置税</w:t>
      </w:r>
      <w:r>
        <w:rPr>
          <w:rFonts w:ascii="宋体" w:eastAsia="宋体" w:cs="宋体" w:hint="eastAsia"/>
          <w:sz w:val="32"/>
          <w:szCs w:val="32"/>
        </w:rPr>
        <w:t>）</w:t>
      </w:r>
      <w:r>
        <w:rPr>
          <w:rFonts w:ascii="宋体" w:eastAsia="方正仿宋简体" w:cs="宋体" w:hAnsi="宋体" w:hint="eastAsia"/>
          <w:sz w:val="32"/>
          <w:szCs w:val="32"/>
        </w:rPr>
        <w:t>及租用费</w:t>
      </w:r>
      <w:r>
        <w:rPr>
          <w:rFonts w:ascii="宋体" w:eastAsia="宋体" w:cs="宋体" w:hint="eastAsia"/>
          <w:sz w:val="32"/>
          <w:szCs w:val="32"/>
        </w:rPr>
        <w:t>、</w:t>
      </w:r>
      <w:r>
        <w:rPr>
          <w:rFonts w:ascii="宋体" w:eastAsia="方正仿宋简体" w:cs="宋体" w:hAnsi="宋体" w:hint="eastAsia"/>
          <w:sz w:val="32"/>
          <w:szCs w:val="32"/>
        </w:rPr>
        <w:t>燃料费</w:t>
      </w:r>
      <w:r>
        <w:rPr>
          <w:rFonts w:ascii="宋体" w:eastAsia="宋体" w:cs="宋体" w:hint="eastAsia"/>
          <w:sz w:val="32"/>
          <w:szCs w:val="32"/>
        </w:rPr>
        <w:t>、</w:t>
      </w:r>
      <w:r>
        <w:rPr>
          <w:rFonts w:ascii="宋体" w:eastAsia="方正仿宋简体" w:cs="宋体" w:hAnsi="宋体" w:hint="eastAsia"/>
          <w:sz w:val="32"/>
          <w:szCs w:val="32"/>
        </w:rPr>
        <w:t>维修费</w:t>
      </w:r>
      <w:r>
        <w:rPr>
          <w:rFonts w:ascii="宋体" w:eastAsia="宋体" w:cs="宋体" w:hint="eastAsia"/>
          <w:sz w:val="32"/>
          <w:szCs w:val="32"/>
        </w:rPr>
        <w:t>、</w:t>
      </w:r>
      <w:r>
        <w:rPr>
          <w:rFonts w:ascii="宋体" w:eastAsia="方正仿宋简体" w:cs="宋体" w:hAnsi="宋体" w:hint="eastAsia"/>
          <w:sz w:val="32"/>
          <w:szCs w:val="32"/>
        </w:rPr>
        <w:t>过路过桥费</w:t>
      </w:r>
      <w:r>
        <w:rPr>
          <w:rFonts w:ascii="宋体" w:eastAsia="宋体" w:cs="宋体" w:hint="eastAsia"/>
          <w:sz w:val="32"/>
          <w:szCs w:val="32"/>
        </w:rPr>
        <w:t>、</w:t>
      </w:r>
      <w:r>
        <w:rPr>
          <w:rFonts w:ascii="宋体" w:eastAsia="方正仿宋简体" w:cs="宋体" w:hAnsi="宋体" w:hint="eastAsia"/>
          <w:sz w:val="32"/>
          <w:szCs w:val="32"/>
        </w:rPr>
        <w:t>保险费等支出</w:t>
      </w:r>
      <w:r>
        <w:rPr>
          <w:rFonts w:ascii="宋体" w:eastAsia="宋体" w:cs="宋体" w:hint="eastAsia"/>
          <w:sz w:val="32"/>
          <w:szCs w:val="32"/>
        </w:rPr>
        <w:t>；</w:t>
      </w:r>
      <w:r>
        <w:rPr>
          <w:rFonts w:ascii="宋体" w:eastAsia="方正仿宋简体" w:cs="宋体" w:hAnsi="宋体" w:hint="eastAsia"/>
          <w:sz w:val="32"/>
          <w:szCs w:val="32"/>
        </w:rPr>
        <w:t>公务接待费反映单位按规定开支的各类公务接待</w:t>
      </w:r>
      <w:r>
        <w:rPr>
          <w:rFonts w:ascii="宋体" w:eastAsia="宋体" w:cs="宋体" w:hint="eastAsia"/>
          <w:sz w:val="32"/>
          <w:szCs w:val="32"/>
        </w:rPr>
        <w:t>（</w:t>
      </w:r>
      <w:r>
        <w:rPr>
          <w:rFonts w:ascii="宋体" w:eastAsia="方正仿宋简体" w:cs="宋体" w:hAnsi="宋体" w:hint="eastAsia"/>
          <w:sz w:val="32"/>
          <w:szCs w:val="32"/>
        </w:rPr>
        <w:t>含外宾接待</w:t>
      </w:r>
      <w:r>
        <w:rPr>
          <w:rFonts w:ascii="宋体" w:eastAsia="宋体" w:cs="宋体" w:hint="eastAsia"/>
          <w:sz w:val="32"/>
          <w:szCs w:val="32"/>
        </w:rPr>
        <w:t>）</w:t>
      </w:r>
      <w:r>
        <w:rPr>
          <w:rFonts w:ascii="宋体" w:eastAsia="方正仿宋简体" w:cs="宋体" w:hAnsi="宋体" w:hint="eastAsia"/>
          <w:sz w:val="32"/>
          <w:szCs w:val="32"/>
        </w:rPr>
        <w:t>支出</w:t>
      </w:r>
      <w:r>
        <w:rPr>
          <w:rFonts w:ascii="宋体" w:eastAsia="宋体" w:cs="宋体" w:hint="eastAsia"/>
          <w:sz w:val="32"/>
          <w:szCs w:val="32"/>
        </w:rPr>
        <w:t>。</w:t>
      </w:r>
    </w:p>
    <w:p>
      <w:pPr>
        <w:overflowPunct w:val="0"/>
        <w:spacing w:line="576" w:lineRule="exact"/>
        <w:ind w:firstLineChars="200" w:firstLine="640"/>
        <w:rPr>
          <w:rFonts w:ascii="宋体" w:eastAsia="宋体" w:hint="eastAsia"/>
          <w:b/>
          <w:sz w:val="32"/>
          <w:szCs w:val="32"/>
        </w:rPr>
      </w:pPr>
    </w:p>
    <w:p>
      <w:pPr>
        <w:overflowPunct w:val="0"/>
        <w:spacing w:line="576" w:lineRule="exact"/>
        <w:ind w:firstLineChars="200" w:firstLine="640"/>
        <w:rPr>
          <w:rFonts w:ascii="宋体" w:eastAsia="方正仿宋简体" w:hAnsi="宋体" w:hint="eastAsia"/>
          <w:sz w:val="32"/>
          <w:szCs w:val="32"/>
        </w:rPr>
      </w:pPr>
      <w:r>
        <w:rPr>
          <w:rFonts w:ascii="宋体" w:eastAsia="宋体" w:hint="eastAsia"/>
          <w:b/>
          <w:sz w:val="32"/>
          <w:szCs w:val="32"/>
        </w:rPr>
        <w:t>（</w:t>
      </w:r>
      <w:r>
        <w:rPr>
          <w:rFonts w:ascii="宋体" w:eastAsia="方正仿宋简体" w:hAnsi="宋体" w:hint="eastAsia"/>
          <w:b/>
          <w:sz w:val="32"/>
          <w:szCs w:val="32"/>
        </w:rPr>
        <w:t>解释本部门决算报表中涉及的全部功能分类科目至项级</w:t>
      </w:r>
      <w:r>
        <w:rPr>
          <w:rFonts w:ascii="宋体" w:eastAsia="宋体" w:hint="eastAsia"/>
          <w:b/>
          <w:sz w:val="32"/>
          <w:szCs w:val="32"/>
        </w:rPr>
        <w:t>，</w:t>
      </w:r>
      <w:r>
        <w:rPr>
          <w:rFonts w:ascii="宋体" w:eastAsia="方正仿宋简体" w:hAnsi="宋体" w:hint="eastAsia"/>
          <w:b/>
          <w:sz w:val="32"/>
          <w:szCs w:val="32"/>
        </w:rPr>
        <w:t>不涉及的科目请自行删除</w:t>
      </w:r>
      <w:r>
        <w:rPr>
          <w:rFonts w:ascii="宋体" w:eastAsia="宋体" w:hint="eastAsia"/>
          <w:b/>
          <w:sz w:val="32"/>
          <w:szCs w:val="32"/>
        </w:rPr>
        <w:t>。</w:t>
      </w:r>
      <w:r>
        <w:rPr>
          <w:rFonts w:ascii="宋体" w:eastAsia="方正仿宋简体" w:hAnsi="宋体" w:hint="eastAsia"/>
          <w:b/>
          <w:sz w:val="32"/>
          <w:szCs w:val="32"/>
        </w:rPr>
        <w:t>请参照</w:t>
      </w:r>
      <w:r>
        <w:rPr>
          <w:rFonts w:ascii="宋体" w:eastAsia="宋体" w:hint="eastAsia"/>
          <w:b/>
          <w:sz w:val="32"/>
          <w:szCs w:val="32"/>
        </w:rPr>
        <w:t>《</w:t>
      </w:r>
      <w:r>
        <w:rPr>
          <w:rFonts w:ascii="宋体" w:eastAsia="方正仿宋简体" w:hAnsi="宋体" w:hint="eastAsia"/>
          <w:b/>
          <w:sz w:val="32"/>
          <w:szCs w:val="32"/>
        </w:rPr>
        <w:t>2021年政府收支分类科目</w:t>
      </w:r>
      <w:r>
        <w:rPr>
          <w:rFonts w:ascii="宋体" w:eastAsia="宋体" w:hint="eastAsia"/>
          <w:b/>
          <w:sz w:val="32"/>
          <w:szCs w:val="32"/>
        </w:rPr>
        <w:t>》</w:t>
      </w:r>
      <w:r>
        <w:rPr>
          <w:rFonts w:ascii="宋体" w:eastAsia="方正仿宋简体" w:hAnsi="宋体" w:hint="eastAsia"/>
          <w:b/>
          <w:sz w:val="32"/>
          <w:szCs w:val="32"/>
        </w:rPr>
        <w:t>增减内容</w:t>
      </w:r>
      <w:r>
        <w:rPr>
          <w:rFonts w:ascii="宋体" w:eastAsia="宋体" w:hint="eastAsia"/>
          <w:b/>
          <w:sz w:val="32"/>
          <w:szCs w:val="32"/>
        </w:rPr>
        <w:t>。）</w:t>
      </w:r>
      <w:r>
        <w:rPr>
          <w:rFonts w:ascii="宋体" w:eastAsia="宋体" w:hint="eastAsia"/>
          <w:sz w:val="32"/>
          <w:szCs w:val="32"/>
        </w:rPr>
        <w:t>。</w:t>
      </w:r>
    </w:p>
    <w:p>
      <w:pPr>
        <w:overflowPunct w:val="0"/>
        <w:spacing w:line="576" w:lineRule="exact"/>
        <w:jc w:val="center"/>
        <w:outlineLvl w:val="0"/>
        <w:rPr>
          <w:rStyle w:val="1Char"/>
          <w:rFonts w:ascii="宋体" w:eastAsia="方正小标宋简体" w:hAnsi="宋体" w:hint="eastAsia"/>
          <w:b w:val="0"/>
        </w:rPr>
      </w:pPr>
      <w:bookmarkStart w:id="88" w:name="_Toc15377226"/>
      <w:r>
        <w:rPr>
          <w:rFonts w:ascii="宋体"/>
          <w:b/>
          <w:sz w:val="44"/>
          <w:szCs w:val="44"/>
        </w:rPr>
        <w:br w:type="page"/>
      </w:r>
      <w:bookmarkStart w:id="89" w:name="_Toc15396614"/>
      <w:bookmarkStart w:id="90" w:name="_Toc115167676"/>
      <w:bookmarkStart w:id="91" w:name="_Toc115168226"/>
      <w:r>
        <w:rPr>
          <w:rFonts w:ascii="宋体" w:eastAsia="方正小标宋简体" w:hAnsi="宋体" w:hint="eastAsia"/>
          <w:sz w:val="44"/>
          <w:szCs w:val="44"/>
        </w:rPr>
        <w:t>第</w:t>
      </w:r>
      <w:r>
        <w:rPr>
          <w:rStyle w:val="1Char"/>
          <w:rFonts w:ascii="宋体" w:eastAsia="方正小标宋简体" w:hAnsi="宋体" w:hint="eastAsia"/>
          <w:b w:val="0"/>
        </w:rPr>
        <w:t>四部分　附　件</w:t>
      </w:r>
      <w:bookmarkEnd w:id="89"/>
      <w:bookmarkEnd w:id="90"/>
      <w:bookmarkEnd w:id="91"/>
    </w:p>
    <w:p>
      <w:pPr>
        <w:overflowPunct w:val="0"/>
        <w:spacing w:line="576" w:lineRule="exact"/>
        <w:jc w:val="left"/>
        <w:rPr>
          <w:rFonts w:ascii="宋体" w:eastAsia="方正黑体简体" w:cs="黑体" w:hAnsi="宋体" w:hint="eastAsia"/>
          <w:sz w:val="32"/>
          <w:szCs w:val="32"/>
        </w:rPr>
      </w:pPr>
    </w:p>
    <w:p>
      <w:pPr>
        <w:overflowPunct w:val="0"/>
        <w:spacing w:line="576" w:lineRule="exact"/>
        <w:jc w:val="left"/>
        <w:rPr>
          <w:rFonts w:ascii="宋体" w:eastAsia="方正黑体简体" w:cs="黑体" w:hAnsi="宋体" w:hint="eastAsia"/>
          <w:sz w:val="32"/>
          <w:szCs w:val="32"/>
        </w:rPr>
      </w:pPr>
      <w:r>
        <w:rPr>
          <w:rFonts w:ascii="宋体" w:eastAsia="方正黑体简体" w:cs="黑体" w:hAnsi="宋体" w:hint="eastAsia"/>
          <w:sz w:val="32"/>
          <w:szCs w:val="32"/>
        </w:rPr>
        <w:t>附件1</w:t>
      </w:r>
    </w:p>
    <w:p>
      <w:pPr>
        <w:pStyle w:val="15"/>
        <w:overflowPunct w:val="0"/>
        <w:spacing w:beforeLines="0" w:before="30" w:line="576" w:lineRule="exact"/>
        <w:rPr>
          <w:rFonts w:ascii="宋体" w:eastAsia="方正仿宋简体" w:hAnsi="宋体" w:hint="eastAsia"/>
        </w:rPr>
      </w:pPr>
    </w:p>
    <w:p>
      <w:pPr>
        <w:overflowPunct w:val="0"/>
        <w:spacing w:line="576" w:lineRule="exact"/>
        <w:contextualSpacing/>
        <w:jc w:val="center"/>
        <w:rPr>
          <w:rFonts w:ascii="宋体" w:eastAsia="方正小标宋简体" w:cs="方正小标宋简体" w:hAnsi="宋体" w:hint="eastAsia"/>
          <w:sz w:val="44"/>
          <w:szCs w:val="44"/>
          <w:shd w:val="clear" w:color="auto" w:fill="FFFFFF"/>
        </w:rPr>
      </w:pPr>
      <w:r>
        <w:rPr>
          <w:rFonts w:ascii="宋体" w:eastAsia="方正小标宋简体" w:cs="方正小标宋简体" w:hAnsi="宋体" w:hint="eastAsia"/>
          <w:sz w:val="44"/>
          <w:szCs w:val="44"/>
          <w:shd w:val="clear" w:color="auto" w:fill="FFFFFF"/>
        </w:rPr>
        <w:t>广元市利州区公务服务中心</w:t>
      </w:r>
    </w:p>
    <w:p>
      <w:pPr>
        <w:overflowPunct w:val="0"/>
        <w:spacing w:line="576" w:lineRule="exact"/>
        <w:contextualSpacing/>
        <w:jc w:val="center"/>
        <w:rPr>
          <w:rFonts w:ascii="宋体" w:eastAsia="方正小标宋简体" w:cs="方正小标宋简体" w:hAnsi="宋体" w:hint="eastAsia"/>
          <w:sz w:val="44"/>
          <w:szCs w:val="44"/>
          <w:shd w:val="clear" w:color="auto" w:fill="FFFFFF"/>
        </w:rPr>
      </w:pPr>
      <w:r>
        <w:rPr>
          <w:rFonts w:ascii="方正小标宋简体" w:eastAsia="方正小标宋简体" w:cs="方正小标宋简体" w:hint="eastAsia"/>
          <w:sz w:val="44"/>
          <w:szCs w:val="44"/>
          <w:shd w:val="clear" w:color="auto" w:fill="FFFFFF"/>
        </w:rPr>
        <w:t>2021</w:t>
      </w:r>
      <w:r>
        <w:rPr>
          <w:rFonts w:ascii="宋体" w:eastAsia="方正小标宋简体" w:cs="方正小标宋简体" w:hAnsi="宋体" w:hint="eastAsia"/>
          <w:sz w:val="44"/>
          <w:szCs w:val="44"/>
          <w:shd w:val="clear" w:color="auto" w:fill="FFFFFF"/>
        </w:rPr>
        <w:t>年部门整体支出绩效自评报告</w:t>
      </w:r>
    </w:p>
    <w:p>
      <w:pPr>
        <w:overflowPunct w:val="0"/>
        <w:spacing w:line="576" w:lineRule="exact"/>
        <w:contextualSpacing/>
        <w:jc w:val="center"/>
        <w:rPr>
          <w:rFonts w:ascii="宋体" w:eastAsia="方正小标宋简体" w:cs="方正小标宋简体" w:hAnsi="宋体"/>
          <w:b/>
          <w:sz w:val="44"/>
          <w:szCs w:val="44"/>
          <w:shd w:val="clear" w:color="auto" w:fill="FFFFFF"/>
        </w:rPr>
      </w:pPr>
    </w:p>
    <w:p>
      <w:pPr>
        <w:overflowPunct w:val="0"/>
        <w:adjustRightInd w:val="0"/>
        <w:snapToGrid w:val="0"/>
        <w:spacing w:line="576" w:lineRule="exact"/>
        <w:ind w:firstLineChars="200" w:firstLine="640"/>
        <w:contextualSpacing/>
        <w:outlineLvl w:val="1"/>
        <w:rPr>
          <w:rFonts w:ascii="宋体" w:eastAsia="方正黑体简体" w:cs="黑体" w:hAnsi="宋体" w:hint="eastAsia"/>
          <w:bCs/>
          <w:color w:val="000000"/>
          <w:kern w:val="0"/>
          <w:sz w:val="32"/>
          <w:szCs w:val="32"/>
          <w:shd w:val="clear" w:color="auto" w:fill="FFFFFF"/>
          <w:lang w:val="zh-CN"/>
        </w:rPr>
      </w:pPr>
      <w:bookmarkStart w:id="92" w:name="_Toc115167677"/>
      <w:bookmarkStart w:id="93" w:name="_Toc115168227"/>
      <w:r>
        <w:rPr>
          <w:rFonts w:ascii="宋体" w:eastAsia="方正黑体简体" w:cs="黑体" w:hAnsi="宋体" w:hint="eastAsia"/>
          <w:bCs/>
          <w:color w:val="000000"/>
          <w:kern w:val="0"/>
          <w:sz w:val="32"/>
          <w:szCs w:val="32"/>
          <w:shd w:val="clear" w:color="auto" w:fill="FFFFFF"/>
        </w:rPr>
        <w:t>一</w:t>
      </w:r>
      <w:r>
        <w:rPr>
          <w:rFonts w:ascii="宋体" w:eastAsia="宋体" w:cs="黑体" w:hint="eastAsia"/>
          <w:bCs/>
          <w:color w:val="000000"/>
          <w:kern w:val="0"/>
          <w:sz w:val="32"/>
          <w:szCs w:val="32"/>
          <w:shd w:val="clear" w:color="auto" w:fill="FFFFFF"/>
        </w:rPr>
        <w:t>、</w:t>
      </w:r>
      <w:r>
        <w:rPr>
          <w:rFonts w:ascii="宋体" w:eastAsia="方正黑体简体" w:cs="黑体" w:hAnsi="宋体" w:hint="eastAsia"/>
          <w:bCs/>
          <w:color w:val="000000"/>
          <w:kern w:val="0"/>
          <w:sz w:val="32"/>
          <w:szCs w:val="32"/>
          <w:shd w:val="clear" w:color="auto" w:fill="FFFFFF"/>
          <w:lang w:val="zh-CN"/>
        </w:rPr>
        <w:t>部门</w:t>
      </w:r>
      <w:r>
        <w:rPr>
          <w:rFonts w:ascii="宋体" w:eastAsia="宋体" w:cs="黑体" w:hint="eastAsia"/>
          <w:bCs/>
          <w:color w:val="000000"/>
          <w:kern w:val="0"/>
          <w:sz w:val="32"/>
          <w:szCs w:val="32"/>
          <w:shd w:val="clear" w:color="auto" w:fill="FFFFFF"/>
          <w:lang w:val="zh-CN"/>
        </w:rPr>
        <w:t>（</w:t>
      </w:r>
      <w:r>
        <w:rPr>
          <w:rFonts w:ascii="宋体" w:eastAsia="方正黑体简体" w:cs="黑体" w:hAnsi="宋体" w:hint="eastAsia"/>
          <w:bCs/>
          <w:color w:val="000000"/>
          <w:kern w:val="0"/>
          <w:sz w:val="32"/>
          <w:szCs w:val="32"/>
          <w:shd w:val="clear" w:color="auto" w:fill="FFFFFF"/>
          <w:lang w:val="zh-CN"/>
        </w:rPr>
        <w:t>单位</w:t>
      </w:r>
      <w:r>
        <w:rPr>
          <w:rFonts w:ascii="宋体" w:eastAsia="宋体" w:cs="黑体" w:hint="eastAsia"/>
          <w:bCs/>
          <w:color w:val="000000"/>
          <w:kern w:val="0"/>
          <w:sz w:val="32"/>
          <w:szCs w:val="32"/>
          <w:shd w:val="clear" w:color="auto" w:fill="FFFFFF"/>
          <w:lang w:val="zh-CN"/>
        </w:rPr>
        <w:t>）</w:t>
      </w:r>
      <w:r>
        <w:rPr>
          <w:rFonts w:ascii="宋体" w:eastAsia="方正黑体简体" w:cs="黑体" w:hAnsi="宋体" w:hint="eastAsia"/>
          <w:bCs/>
          <w:color w:val="000000"/>
          <w:kern w:val="0"/>
          <w:sz w:val="32"/>
          <w:szCs w:val="32"/>
          <w:shd w:val="clear" w:color="auto" w:fill="FFFFFF"/>
          <w:lang w:val="zh-CN"/>
        </w:rPr>
        <w:t>概况</w:t>
      </w:r>
      <w:bookmarkEnd w:id="92"/>
      <w:bookmarkEnd w:id="93"/>
    </w:p>
    <w:p>
      <w:pPr>
        <w:overflowPunct w:val="0"/>
        <w:adjustRightInd w:val="0"/>
        <w:snapToGrid w:val="0"/>
        <w:spacing w:line="576" w:lineRule="exact"/>
        <w:ind w:firstLineChars="200" w:firstLine="640"/>
        <w:contextualSpacing/>
        <w:outlineLvl w:val="2"/>
        <w:rPr>
          <w:rFonts w:ascii="宋体" w:eastAsia="方正楷体简体" w:cs="仿宋" w:hAnsi="宋体" w:hint="eastAsia"/>
          <w:color w:val="000000"/>
          <w:kern w:val="0"/>
          <w:sz w:val="32"/>
          <w:szCs w:val="32"/>
          <w:shd w:val="clear" w:color="auto" w:fill="FFFFFF"/>
          <w:lang w:val="zh-CN"/>
        </w:rPr>
      </w:pPr>
      <w:bookmarkStart w:id="94" w:name="_Toc115167678"/>
      <w:bookmarkStart w:id="95" w:name="_Toc115168228"/>
      <w:r>
        <w:rPr>
          <w:rFonts w:ascii="宋体" w:eastAsia="宋体" w:cs="仿宋" w:hint="eastAsia"/>
          <w:color w:val="000000"/>
          <w:kern w:val="0"/>
          <w:sz w:val="32"/>
          <w:szCs w:val="32"/>
          <w:shd w:val="clear" w:color="auto" w:fill="FFFFFF"/>
          <w:lang w:val="zh-CN"/>
        </w:rPr>
        <w:t>（</w:t>
      </w:r>
      <w:r>
        <w:rPr>
          <w:rFonts w:ascii="宋体" w:eastAsia="方正楷体简体" w:cs="仿宋" w:hAnsi="宋体" w:hint="eastAsia"/>
          <w:color w:val="000000"/>
          <w:kern w:val="0"/>
          <w:sz w:val="32"/>
          <w:szCs w:val="32"/>
          <w:shd w:val="clear" w:color="auto" w:fill="FFFFFF"/>
          <w:lang w:val="zh-CN"/>
        </w:rPr>
        <w:t>一</w:t>
      </w:r>
      <w:r>
        <w:rPr>
          <w:rFonts w:ascii="宋体" w:eastAsia="宋体" w:cs="仿宋" w:hint="eastAsia"/>
          <w:color w:val="000000"/>
          <w:kern w:val="0"/>
          <w:sz w:val="32"/>
          <w:szCs w:val="32"/>
          <w:shd w:val="clear" w:color="auto" w:fill="FFFFFF"/>
          <w:lang w:val="zh-CN"/>
        </w:rPr>
        <w:t>）</w:t>
      </w:r>
      <w:r>
        <w:rPr>
          <w:rFonts w:ascii="宋体" w:eastAsia="方正楷体简体" w:cs="仿宋" w:hAnsi="宋体" w:hint="eastAsia"/>
          <w:color w:val="000000"/>
          <w:kern w:val="0"/>
          <w:sz w:val="32"/>
          <w:szCs w:val="32"/>
          <w:shd w:val="clear" w:color="auto" w:fill="FFFFFF"/>
          <w:lang w:val="zh-CN"/>
        </w:rPr>
        <w:t>机构组成</w:t>
      </w:r>
      <w:r>
        <w:rPr>
          <w:rFonts w:ascii="宋体" w:eastAsia="宋体" w:cs="仿宋" w:hint="eastAsia"/>
          <w:color w:val="000000"/>
          <w:kern w:val="0"/>
          <w:sz w:val="32"/>
          <w:szCs w:val="32"/>
          <w:shd w:val="clear" w:color="auto" w:fill="FFFFFF"/>
          <w:lang w:val="zh-CN"/>
        </w:rPr>
        <w:t>。</w:t>
      </w:r>
      <w:bookmarkEnd w:id="94"/>
      <w:bookmarkEnd w:id="95"/>
    </w:p>
    <w:p>
      <w:pPr>
        <w:overflowPunct w:val="0"/>
        <w:snapToGrid w:val="0"/>
        <w:spacing w:line="576" w:lineRule="exact"/>
        <w:ind w:firstLineChars="200" w:firstLine="640"/>
        <w:rPr>
          <w:rFonts w:ascii="宋体" w:eastAsia="方正仿宋简体" w:hAnsi="宋体" w:hint="eastAsia"/>
          <w:sz w:val="32"/>
          <w:szCs w:val="32"/>
        </w:rPr>
      </w:pPr>
      <w:r>
        <w:rPr>
          <w:rFonts w:ascii="宋体" w:eastAsia="方正仿宋简体" w:cs="仿宋" w:hAnsi="宋体" w:hint="eastAsia"/>
          <w:color w:val="000000"/>
          <w:kern w:val="0"/>
          <w:sz w:val="32"/>
          <w:szCs w:val="32"/>
          <w:shd w:val="clear" w:color="auto" w:fill="FFFFFF"/>
        </w:rPr>
        <w:t>我中心</w:t>
      </w:r>
      <w:r>
        <w:rPr>
          <w:rFonts w:ascii="宋体" w:eastAsia="方正仿宋简体" w:hAnsi="宋体" w:hint="eastAsia"/>
          <w:sz w:val="32"/>
          <w:szCs w:val="32"/>
        </w:rPr>
        <w:t>年末独立编制机构数1个</w:t>
      </w:r>
      <w:r>
        <w:rPr>
          <w:rFonts w:ascii="宋体" w:eastAsia="宋体" w:hint="eastAsia"/>
          <w:sz w:val="32"/>
          <w:szCs w:val="32"/>
        </w:rPr>
        <w:t>，</w:t>
      </w:r>
      <w:r>
        <w:rPr>
          <w:rFonts w:ascii="宋体" w:eastAsia="方正仿宋简体" w:hAnsi="宋体" w:hint="eastAsia"/>
          <w:sz w:val="32"/>
          <w:szCs w:val="32"/>
        </w:rPr>
        <w:t>无下属预算单位</w:t>
      </w:r>
      <w:r>
        <w:rPr>
          <w:rFonts w:ascii="宋体" w:eastAsia="宋体" w:hint="eastAsia"/>
          <w:sz w:val="32"/>
          <w:szCs w:val="32"/>
        </w:rPr>
        <w:t>。</w:t>
      </w:r>
    </w:p>
    <w:p>
      <w:pPr>
        <w:overflowPunct w:val="0"/>
        <w:adjustRightInd w:val="0"/>
        <w:snapToGrid w:val="0"/>
        <w:spacing w:line="576" w:lineRule="exact"/>
        <w:ind w:firstLineChars="200" w:firstLine="640"/>
        <w:contextualSpacing/>
        <w:outlineLvl w:val="2"/>
        <w:rPr>
          <w:rFonts w:ascii="宋体" w:eastAsia="方正楷体简体" w:cs="仿宋" w:hAnsi="宋体" w:hint="eastAsia"/>
          <w:color w:val="000000"/>
          <w:kern w:val="0"/>
          <w:sz w:val="32"/>
          <w:szCs w:val="32"/>
          <w:shd w:val="clear" w:color="auto" w:fill="FFFFFF"/>
          <w:lang w:val="zh-CN"/>
        </w:rPr>
      </w:pPr>
      <w:bookmarkStart w:id="96" w:name="_Toc115167679"/>
      <w:bookmarkStart w:id="97" w:name="_Toc115168229"/>
      <w:r>
        <w:rPr>
          <w:rFonts w:ascii="宋体" w:eastAsia="宋体" w:cs="仿宋" w:hint="eastAsia"/>
          <w:color w:val="000000"/>
          <w:kern w:val="0"/>
          <w:sz w:val="32"/>
          <w:szCs w:val="32"/>
          <w:shd w:val="clear" w:color="auto" w:fill="FFFFFF"/>
          <w:lang w:val="zh-CN"/>
        </w:rPr>
        <w:t>（</w:t>
      </w:r>
      <w:r>
        <w:rPr>
          <w:rFonts w:ascii="宋体" w:eastAsia="方正楷体简体" w:cs="仿宋" w:hAnsi="宋体" w:hint="eastAsia"/>
          <w:color w:val="000000"/>
          <w:kern w:val="0"/>
          <w:sz w:val="32"/>
          <w:szCs w:val="32"/>
          <w:shd w:val="clear" w:color="auto" w:fill="FFFFFF"/>
          <w:lang w:val="zh-CN"/>
        </w:rPr>
        <w:t>二</w:t>
      </w:r>
      <w:r>
        <w:rPr>
          <w:rFonts w:ascii="宋体" w:eastAsia="宋体" w:cs="仿宋" w:hint="eastAsia"/>
          <w:color w:val="000000"/>
          <w:kern w:val="0"/>
          <w:sz w:val="32"/>
          <w:szCs w:val="32"/>
          <w:shd w:val="clear" w:color="auto" w:fill="FFFFFF"/>
          <w:lang w:val="zh-CN"/>
        </w:rPr>
        <w:t>）</w:t>
      </w:r>
      <w:r>
        <w:rPr>
          <w:rFonts w:ascii="宋体" w:eastAsia="方正楷体简体" w:cs="仿宋" w:hAnsi="宋体" w:hint="eastAsia"/>
          <w:color w:val="000000"/>
          <w:kern w:val="0"/>
          <w:sz w:val="32"/>
          <w:szCs w:val="32"/>
          <w:shd w:val="clear" w:color="auto" w:fill="FFFFFF"/>
          <w:lang w:val="zh-CN"/>
        </w:rPr>
        <w:t>机构职能</w:t>
      </w:r>
      <w:r>
        <w:rPr>
          <w:rFonts w:ascii="宋体" w:eastAsia="宋体" w:cs="仿宋" w:hint="eastAsia"/>
          <w:color w:val="000000"/>
          <w:kern w:val="0"/>
          <w:sz w:val="32"/>
          <w:szCs w:val="32"/>
          <w:shd w:val="clear" w:color="auto" w:fill="FFFFFF"/>
          <w:lang w:val="zh-CN"/>
        </w:rPr>
        <w:t>。</w:t>
      </w:r>
      <w:bookmarkEnd w:id="96"/>
      <w:bookmarkEnd w:id="97"/>
    </w:p>
    <w:p>
      <w:pPr>
        <w:overflowPunct w:val="0"/>
        <w:adjustRightInd w:val="0"/>
        <w:snapToGrid w:val="0"/>
        <w:spacing w:line="576" w:lineRule="exact"/>
        <w:ind w:firstLineChars="200" w:firstLine="640"/>
        <w:contextualSpacing/>
        <w:rPr>
          <w:rFonts w:ascii="宋体" w:eastAsia="方正仿宋简体" w:cs="仿宋_GB2312" w:hAnsi="宋体" w:hint="eastAsia"/>
          <w:b/>
          <w:kern w:val="0"/>
          <w:sz w:val="32"/>
          <w:szCs w:val="32"/>
        </w:rPr>
      </w:pPr>
      <w:r>
        <w:rPr>
          <w:rFonts w:ascii="宋体" w:eastAsia="方正仿宋简体" w:hAnsi="宋体" w:hint="eastAsia"/>
          <w:bCs/>
          <w:color w:val="000000"/>
          <w:sz w:val="32"/>
          <w:szCs w:val="32"/>
        </w:rPr>
        <w:t>负责接待我区视察</w:t>
      </w:r>
      <w:r>
        <w:rPr>
          <w:rFonts w:ascii="宋体" w:eastAsia="宋体" w:hint="eastAsia"/>
          <w:bCs/>
          <w:color w:val="000000"/>
          <w:sz w:val="32"/>
          <w:szCs w:val="32"/>
        </w:rPr>
        <w:t>、</w:t>
      </w:r>
      <w:r>
        <w:rPr>
          <w:rFonts w:ascii="宋体" w:eastAsia="方正仿宋简体" w:hAnsi="宋体" w:hint="eastAsia"/>
          <w:bCs/>
          <w:color w:val="000000"/>
          <w:sz w:val="32"/>
          <w:szCs w:val="32"/>
        </w:rPr>
        <w:t>指导工作的中央</w:t>
      </w:r>
      <w:r>
        <w:rPr>
          <w:rFonts w:ascii="宋体" w:eastAsia="宋体" w:hint="eastAsia"/>
          <w:bCs/>
          <w:color w:val="000000"/>
          <w:sz w:val="32"/>
          <w:szCs w:val="32"/>
        </w:rPr>
        <w:t>、</w:t>
      </w:r>
      <w:r>
        <w:rPr>
          <w:rFonts w:ascii="宋体" w:eastAsia="方正仿宋简体" w:hAnsi="宋体" w:hint="eastAsia"/>
          <w:bCs/>
          <w:color w:val="000000"/>
          <w:sz w:val="32"/>
          <w:szCs w:val="32"/>
        </w:rPr>
        <w:t>省</w:t>
      </w:r>
      <w:r>
        <w:rPr>
          <w:rFonts w:ascii="宋体" w:eastAsia="宋体" w:hint="eastAsia"/>
          <w:bCs/>
          <w:color w:val="000000"/>
          <w:sz w:val="32"/>
          <w:szCs w:val="32"/>
        </w:rPr>
        <w:t>、</w:t>
      </w:r>
      <w:r>
        <w:rPr>
          <w:rFonts w:ascii="宋体" w:eastAsia="方正仿宋简体" w:hAnsi="宋体" w:hint="eastAsia"/>
          <w:bCs/>
          <w:color w:val="000000"/>
          <w:sz w:val="32"/>
          <w:szCs w:val="32"/>
        </w:rPr>
        <w:t>市副厅级及以上领导和我区四大班子机关副县级以上领导</w:t>
      </w:r>
      <w:r>
        <w:rPr>
          <w:rFonts w:ascii="宋体" w:eastAsia="宋体" w:hint="eastAsia"/>
          <w:bCs/>
          <w:color w:val="000000"/>
          <w:sz w:val="32"/>
          <w:szCs w:val="32"/>
        </w:rPr>
        <w:t>；</w:t>
      </w:r>
      <w:r>
        <w:rPr>
          <w:rFonts w:ascii="宋体" w:eastAsia="方正仿宋简体" w:hAnsi="宋体" w:hint="eastAsia"/>
          <w:bCs/>
          <w:color w:val="000000"/>
          <w:sz w:val="32"/>
          <w:szCs w:val="32"/>
        </w:rPr>
        <w:t>负责来我区考察学习的县处级以上代表团的接待工作</w:t>
      </w:r>
      <w:r>
        <w:rPr>
          <w:rFonts w:ascii="宋体" w:eastAsia="宋体" w:hint="eastAsia"/>
          <w:bCs/>
          <w:color w:val="000000"/>
          <w:sz w:val="32"/>
          <w:szCs w:val="32"/>
        </w:rPr>
        <w:t>；</w:t>
      </w:r>
      <w:r>
        <w:rPr>
          <w:rFonts w:ascii="宋体" w:eastAsia="方正仿宋简体" w:hAnsi="宋体" w:hint="eastAsia"/>
          <w:bCs/>
          <w:color w:val="000000"/>
          <w:sz w:val="32"/>
          <w:szCs w:val="32"/>
        </w:rPr>
        <w:t>负责区委外事工作委员会办公室交办的外事接待工作</w:t>
      </w:r>
      <w:r>
        <w:rPr>
          <w:rFonts w:ascii="宋体" w:eastAsia="宋体" w:hint="eastAsia"/>
          <w:bCs/>
          <w:color w:val="000000"/>
          <w:sz w:val="32"/>
          <w:szCs w:val="32"/>
        </w:rPr>
        <w:t>；</w:t>
      </w:r>
      <w:r>
        <w:rPr>
          <w:rFonts w:ascii="宋体" w:eastAsia="方正仿宋简体" w:hAnsi="宋体" w:hint="eastAsia"/>
          <w:bCs/>
          <w:color w:val="000000"/>
          <w:sz w:val="32"/>
          <w:szCs w:val="32"/>
        </w:rPr>
        <w:t>承办区委</w:t>
      </w:r>
      <w:r>
        <w:rPr>
          <w:rFonts w:ascii="宋体" w:eastAsia="宋体" w:hint="eastAsia"/>
          <w:bCs/>
          <w:color w:val="000000"/>
          <w:sz w:val="32"/>
          <w:szCs w:val="32"/>
        </w:rPr>
        <w:t>、</w:t>
      </w:r>
      <w:r>
        <w:rPr>
          <w:rFonts w:ascii="宋体" w:eastAsia="方正仿宋简体" w:hAnsi="宋体" w:hint="eastAsia"/>
          <w:bCs/>
          <w:color w:val="000000"/>
          <w:sz w:val="32"/>
          <w:szCs w:val="32"/>
        </w:rPr>
        <w:t>区政府交办的其他事项</w:t>
      </w:r>
      <w:r>
        <w:rPr>
          <w:rFonts w:ascii="宋体" w:eastAsia="宋体" w:hint="eastAsia"/>
          <w:bCs/>
          <w:color w:val="000000"/>
          <w:sz w:val="32"/>
          <w:szCs w:val="32"/>
        </w:rPr>
        <w:t>。</w:t>
      </w:r>
    </w:p>
    <w:p>
      <w:pPr>
        <w:overflowPunct w:val="0"/>
        <w:adjustRightInd w:val="0"/>
        <w:snapToGrid w:val="0"/>
        <w:spacing w:line="576" w:lineRule="exact"/>
        <w:ind w:firstLineChars="200" w:firstLine="640"/>
        <w:outlineLvl w:val="2"/>
        <w:rPr>
          <w:rFonts w:ascii="宋体" w:eastAsia="方正楷体简体" w:cs="仿宋" w:hAnsi="宋体" w:hint="eastAsia"/>
          <w:color w:val="000000"/>
          <w:kern w:val="0"/>
          <w:sz w:val="32"/>
          <w:szCs w:val="32"/>
          <w:shd w:val="clear" w:color="auto" w:fill="FFFFFF"/>
          <w:lang w:val="zh-CN"/>
        </w:rPr>
      </w:pPr>
      <w:bookmarkStart w:id="98" w:name="_Toc115167680"/>
      <w:bookmarkStart w:id="99" w:name="_Toc115168230"/>
      <w:r>
        <w:rPr>
          <w:rFonts w:ascii="宋体" w:eastAsia="宋体" w:cs="仿宋" w:hint="eastAsia"/>
          <w:color w:val="000000"/>
          <w:kern w:val="0"/>
          <w:sz w:val="32"/>
          <w:szCs w:val="32"/>
          <w:shd w:val="clear" w:color="auto" w:fill="FFFFFF"/>
          <w:lang w:val="zh-CN"/>
        </w:rPr>
        <w:t>（</w:t>
      </w:r>
      <w:r>
        <w:rPr>
          <w:rFonts w:ascii="宋体" w:eastAsia="方正楷体简体" w:cs="仿宋" w:hAnsi="宋体" w:hint="eastAsia"/>
          <w:color w:val="000000"/>
          <w:kern w:val="0"/>
          <w:sz w:val="32"/>
          <w:szCs w:val="32"/>
          <w:shd w:val="clear" w:color="auto" w:fill="FFFFFF"/>
          <w:lang w:val="zh-CN"/>
        </w:rPr>
        <w:t>三</w:t>
      </w:r>
      <w:r>
        <w:rPr>
          <w:rFonts w:ascii="宋体" w:eastAsia="宋体" w:cs="仿宋" w:hint="eastAsia"/>
          <w:color w:val="000000"/>
          <w:kern w:val="0"/>
          <w:sz w:val="32"/>
          <w:szCs w:val="32"/>
          <w:shd w:val="clear" w:color="auto" w:fill="FFFFFF"/>
          <w:lang w:val="zh-CN"/>
        </w:rPr>
        <w:t>）</w:t>
      </w:r>
      <w:r>
        <w:rPr>
          <w:rFonts w:ascii="宋体" w:eastAsia="方正楷体简体" w:cs="仿宋" w:hAnsi="宋体" w:hint="eastAsia"/>
          <w:color w:val="000000"/>
          <w:kern w:val="0"/>
          <w:sz w:val="32"/>
          <w:szCs w:val="32"/>
          <w:shd w:val="clear" w:color="auto" w:fill="FFFFFF"/>
          <w:lang w:val="zh-CN"/>
        </w:rPr>
        <w:t>人员概况</w:t>
      </w:r>
      <w:r>
        <w:rPr>
          <w:rFonts w:ascii="宋体" w:eastAsia="宋体" w:cs="仿宋" w:hint="eastAsia"/>
          <w:color w:val="000000"/>
          <w:kern w:val="0"/>
          <w:sz w:val="32"/>
          <w:szCs w:val="32"/>
          <w:shd w:val="clear" w:color="auto" w:fill="FFFFFF"/>
          <w:lang w:val="zh-CN"/>
        </w:rPr>
        <w:t>。</w:t>
      </w:r>
      <w:bookmarkEnd w:id="98"/>
      <w:bookmarkEnd w:id="99"/>
    </w:p>
    <w:p>
      <w:pPr>
        <w:overflowPunct w:val="0"/>
        <w:adjustRightInd w:val="0"/>
        <w:snapToGrid w:val="0"/>
        <w:spacing w:line="576" w:lineRule="exact"/>
        <w:ind w:firstLineChars="200" w:firstLine="640"/>
        <w:contextualSpacing/>
        <w:rPr>
          <w:rFonts w:ascii="宋体" w:eastAsia="方正仿宋简体" w:hAnsi="宋体" w:hint="eastAsia"/>
          <w:sz w:val="32"/>
          <w:szCs w:val="32"/>
        </w:rPr>
      </w:pPr>
      <w:r>
        <w:rPr>
          <w:rFonts w:ascii="宋体" w:eastAsia="方正仿宋简体" w:cs="??_GB2312" w:hAnsi="宋体" w:hint="eastAsia"/>
          <w:sz w:val="32"/>
          <w:szCs w:val="32"/>
        </w:rPr>
        <w:t>本单位编制在编人数10人</w:t>
      </w:r>
      <w:r>
        <w:rPr>
          <w:rFonts w:ascii="宋体" w:eastAsia="宋体" w:cs="??_GB2312" w:hint="eastAsia"/>
          <w:sz w:val="32"/>
          <w:szCs w:val="32"/>
        </w:rPr>
        <w:t>，</w:t>
      </w:r>
      <w:r>
        <w:rPr>
          <w:rFonts w:ascii="宋体" w:eastAsia="方正仿宋简体" w:cs="??_GB2312" w:hAnsi="宋体" w:hint="eastAsia"/>
          <w:sz w:val="32"/>
          <w:szCs w:val="32"/>
        </w:rPr>
        <w:t>事业单位在编人数5人</w:t>
      </w:r>
      <w:r>
        <w:rPr>
          <w:rFonts w:ascii="宋体" w:eastAsia="宋体" w:cs="??_GB2312" w:hint="eastAsia"/>
          <w:sz w:val="32"/>
          <w:szCs w:val="32"/>
        </w:rPr>
        <w:t>；</w:t>
      </w:r>
      <w:r>
        <w:rPr>
          <w:rFonts w:ascii="宋体" w:eastAsia="方正仿宋简体" w:cs="??_GB2312" w:hAnsi="宋体" w:hint="eastAsia"/>
          <w:sz w:val="32"/>
          <w:szCs w:val="32"/>
        </w:rPr>
        <w:t>临聘人员2人</w:t>
      </w:r>
      <w:r>
        <w:rPr>
          <w:rFonts w:ascii="宋体" w:eastAsia="宋体" w:cs="??_GB2312" w:hint="eastAsia"/>
          <w:sz w:val="32"/>
          <w:szCs w:val="32"/>
        </w:rPr>
        <w:t>。</w:t>
      </w:r>
    </w:p>
    <w:p>
      <w:pPr>
        <w:overflowPunct w:val="0"/>
        <w:adjustRightInd w:val="0"/>
        <w:snapToGrid w:val="0"/>
        <w:spacing w:line="576" w:lineRule="exact"/>
        <w:ind w:firstLineChars="200" w:firstLine="640"/>
        <w:contextualSpacing/>
        <w:outlineLvl w:val="1"/>
        <w:rPr>
          <w:rFonts w:ascii="宋体" w:eastAsia="方正黑体简体" w:cs="黑体" w:hAnsi="宋体" w:hint="eastAsia"/>
          <w:bCs/>
          <w:color w:val="000000"/>
          <w:kern w:val="0"/>
          <w:sz w:val="32"/>
          <w:szCs w:val="32"/>
          <w:shd w:val="clear" w:color="auto" w:fill="FFFFFF"/>
        </w:rPr>
      </w:pPr>
      <w:bookmarkStart w:id="100" w:name="_Toc115167681"/>
      <w:bookmarkStart w:id="101" w:name="_Toc115168231"/>
      <w:r>
        <w:rPr>
          <w:rFonts w:ascii="宋体" w:eastAsia="方正黑体简体" w:cs="黑体" w:hAnsi="宋体" w:hint="eastAsia"/>
          <w:bCs/>
          <w:color w:val="000000"/>
          <w:kern w:val="0"/>
          <w:sz w:val="32"/>
          <w:szCs w:val="32"/>
          <w:shd w:val="clear" w:color="auto" w:fill="FFFFFF"/>
        </w:rPr>
        <w:t>二</w:t>
      </w:r>
      <w:r>
        <w:rPr>
          <w:rFonts w:ascii="宋体" w:eastAsia="宋体" w:cs="黑体" w:hint="eastAsia"/>
          <w:bCs/>
          <w:color w:val="000000"/>
          <w:kern w:val="0"/>
          <w:sz w:val="32"/>
          <w:szCs w:val="32"/>
          <w:shd w:val="clear" w:color="auto" w:fill="FFFFFF"/>
        </w:rPr>
        <w:t>、</w:t>
      </w:r>
      <w:r>
        <w:rPr>
          <w:rFonts w:ascii="宋体" w:eastAsia="方正黑体简体" w:cs="黑体" w:hAnsi="宋体" w:hint="eastAsia"/>
          <w:bCs/>
          <w:color w:val="000000"/>
          <w:kern w:val="0"/>
          <w:sz w:val="32"/>
          <w:szCs w:val="32"/>
          <w:shd w:val="clear" w:color="auto" w:fill="FFFFFF"/>
        </w:rPr>
        <w:t>部门财政资金收支情况</w:t>
      </w:r>
      <w:bookmarkEnd w:id="100"/>
      <w:bookmarkEnd w:id="101"/>
    </w:p>
    <w:p>
      <w:pPr>
        <w:overflowPunct w:val="0"/>
        <w:adjustRightInd w:val="0"/>
        <w:snapToGrid w:val="0"/>
        <w:spacing w:line="576" w:lineRule="exact"/>
        <w:ind w:firstLineChars="200" w:firstLine="640"/>
        <w:contextualSpacing/>
        <w:outlineLvl w:val="2"/>
        <w:rPr>
          <w:rFonts w:ascii="宋体" w:eastAsia="方正楷体简体" w:cs="仿宋" w:hAnsi="宋体" w:hint="eastAsia"/>
          <w:color w:val="000000"/>
          <w:kern w:val="0"/>
          <w:sz w:val="32"/>
          <w:szCs w:val="32"/>
          <w:shd w:val="clear" w:color="auto" w:fill="FFFFFF"/>
          <w:lang w:val="zh-CN"/>
        </w:rPr>
      </w:pPr>
      <w:bookmarkStart w:id="102" w:name="_Toc115167682"/>
      <w:bookmarkStart w:id="103" w:name="_Toc115168232"/>
      <w:r>
        <w:rPr>
          <w:rFonts w:ascii="宋体" w:eastAsia="宋体" w:cs="仿宋" w:hint="eastAsia"/>
          <w:color w:val="000000"/>
          <w:kern w:val="0"/>
          <w:sz w:val="32"/>
          <w:szCs w:val="32"/>
          <w:shd w:val="clear" w:color="auto" w:fill="FFFFFF"/>
          <w:lang w:val="zh-CN"/>
        </w:rPr>
        <w:t>（</w:t>
      </w:r>
      <w:r>
        <w:rPr>
          <w:rFonts w:ascii="宋体" w:eastAsia="方正楷体简体" w:cs="仿宋" w:hAnsi="宋体" w:hint="eastAsia"/>
          <w:color w:val="000000"/>
          <w:kern w:val="0"/>
          <w:sz w:val="32"/>
          <w:szCs w:val="32"/>
          <w:shd w:val="clear" w:color="auto" w:fill="FFFFFF"/>
          <w:lang w:val="zh-CN"/>
        </w:rPr>
        <w:t>一</w:t>
      </w:r>
      <w:r>
        <w:rPr>
          <w:rFonts w:ascii="宋体" w:eastAsia="宋体" w:cs="仿宋" w:hint="eastAsia"/>
          <w:color w:val="000000"/>
          <w:kern w:val="0"/>
          <w:sz w:val="32"/>
          <w:szCs w:val="32"/>
          <w:shd w:val="clear" w:color="auto" w:fill="FFFFFF"/>
          <w:lang w:val="zh-CN"/>
        </w:rPr>
        <w:t>）</w:t>
      </w:r>
      <w:r>
        <w:rPr>
          <w:rFonts w:ascii="宋体" w:eastAsia="方正楷体简体" w:cs="仿宋" w:hAnsi="宋体" w:hint="eastAsia"/>
          <w:color w:val="000000"/>
          <w:kern w:val="0"/>
          <w:sz w:val="32"/>
          <w:szCs w:val="32"/>
          <w:shd w:val="clear" w:color="auto" w:fill="FFFFFF"/>
          <w:lang w:val="zh-CN"/>
        </w:rPr>
        <w:t>部门财政资金收入情况</w:t>
      </w:r>
      <w:r>
        <w:rPr>
          <w:rFonts w:ascii="宋体" w:eastAsia="宋体" w:cs="仿宋" w:hint="eastAsia"/>
          <w:color w:val="000000"/>
          <w:kern w:val="0"/>
          <w:sz w:val="32"/>
          <w:szCs w:val="32"/>
          <w:shd w:val="clear" w:color="auto" w:fill="FFFFFF"/>
          <w:lang w:val="zh-CN"/>
        </w:rPr>
        <w:t>。</w:t>
      </w:r>
      <w:bookmarkEnd w:id="102"/>
      <w:bookmarkEnd w:id="103"/>
    </w:p>
    <w:p>
      <w:pPr>
        <w:overflowPunct w:val="0"/>
        <w:spacing w:line="576" w:lineRule="exact"/>
        <w:ind w:firstLineChars="200" w:firstLine="640"/>
        <w:rPr>
          <w:rFonts w:ascii="宋体" w:eastAsia="方正仿宋简体" w:cs="仿宋" w:hAnsi="宋体" w:hint="eastAsia"/>
          <w:color w:val="333333"/>
          <w:sz w:val="32"/>
          <w:szCs w:val="32"/>
        </w:rPr>
      </w:pPr>
      <w:r>
        <w:rPr>
          <w:rFonts w:ascii="宋体" w:eastAsia="方正仿宋简体" w:cs="仿宋" w:hAnsi="宋体" w:hint="eastAsia"/>
          <w:sz w:val="32"/>
          <w:szCs w:val="32"/>
        </w:rPr>
        <w:t>按照综合预算的原则</w:t>
      </w:r>
      <w:r>
        <w:rPr>
          <w:rFonts w:ascii="宋体" w:eastAsia="宋体" w:cs="仿宋" w:hint="eastAsia"/>
          <w:sz w:val="32"/>
          <w:szCs w:val="32"/>
        </w:rPr>
        <w:t>，</w:t>
      </w:r>
      <w:r>
        <w:rPr>
          <w:rFonts w:ascii="宋体" w:eastAsia="方正仿宋简体" w:cs="仿宋" w:hAnsi="宋体" w:hint="eastAsia"/>
          <w:sz w:val="32"/>
          <w:szCs w:val="32"/>
        </w:rPr>
        <w:t>我部所有收入和支出均纳入部门预算管理</w:t>
      </w:r>
      <w:r>
        <w:rPr>
          <w:rFonts w:ascii="宋体" w:eastAsia="宋体" w:cs="仿宋" w:hint="eastAsia"/>
          <w:sz w:val="32"/>
          <w:szCs w:val="32"/>
        </w:rPr>
        <w:t>。</w:t>
      </w:r>
      <w:r>
        <w:rPr>
          <w:rFonts w:ascii="宋体" w:eastAsia="方正仿宋简体" w:hAnsi="宋体" w:hint="eastAsia"/>
          <w:color w:val="000000"/>
          <w:sz w:val="32"/>
          <w:szCs w:val="32"/>
        </w:rPr>
        <w:t>2021年度收入总计</w:t>
      </w:r>
      <w:r>
        <w:rPr>
          <w:rFonts w:ascii="宋体" w:eastAsia="方正仿宋简体" w:hAnsi="宋体" w:hint="eastAsia"/>
          <w:sz w:val="32"/>
          <w:szCs w:val="32"/>
        </w:rPr>
        <w:t>229.09</w:t>
      </w:r>
      <w:r>
        <w:rPr>
          <w:rFonts w:ascii="宋体" w:eastAsia="方正仿宋简体" w:hAnsi="宋体" w:hint="eastAsia"/>
          <w:color w:val="000000"/>
          <w:sz w:val="32"/>
          <w:szCs w:val="32"/>
        </w:rPr>
        <w:t>万元</w:t>
      </w:r>
      <w:r>
        <w:rPr>
          <w:rFonts w:ascii="宋体" w:eastAsia="宋体" w:hint="eastAsia"/>
          <w:color w:val="000000"/>
          <w:sz w:val="32"/>
          <w:szCs w:val="32"/>
        </w:rPr>
        <w:t>，</w:t>
      </w:r>
      <w:r>
        <w:rPr>
          <w:rFonts w:ascii="宋体" w:eastAsia="方正仿宋简体" w:hAnsi="宋体" w:hint="eastAsia"/>
          <w:color w:val="000000"/>
          <w:sz w:val="32"/>
          <w:szCs w:val="32"/>
        </w:rPr>
        <w:t>其中</w:t>
      </w:r>
      <w:r>
        <w:rPr>
          <w:rFonts w:ascii="宋体" w:eastAsia="宋体" w:hint="eastAsia"/>
          <w:color w:val="000000"/>
          <w:sz w:val="32"/>
          <w:szCs w:val="32"/>
        </w:rPr>
        <w:t>：</w:t>
      </w:r>
      <w:r>
        <w:rPr>
          <w:rFonts w:ascii="宋体" w:eastAsia="方正仿宋简体" w:hAnsi="宋体" w:hint="eastAsia"/>
          <w:color w:val="000000"/>
          <w:sz w:val="32"/>
          <w:szCs w:val="32"/>
        </w:rPr>
        <w:t>当年收入</w:t>
      </w:r>
      <w:r>
        <w:rPr>
          <w:rFonts w:ascii="宋体" w:eastAsia="方正仿宋简体" w:hAnsi="宋体" w:hint="eastAsia"/>
          <w:sz w:val="32"/>
          <w:szCs w:val="32"/>
        </w:rPr>
        <w:t>160.77</w:t>
      </w:r>
      <w:r>
        <w:rPr>
          <w:rFonts w:ascii="宋体" w:eastAsia="方正仿宋简体" w:hAnsi="宋体" w:hint="eastAsia"/>
          <w:color w:val="000000"/>
          <w:sz w:val="32"/>
          <w:szCs w:val="32"/>
        </w:rPr>
        <w:t>万元</w:t>
      </w:r>
      <w:r>
        <w:rPr>
          <w:rFonts w:ascii="宋体" w:eastAsia="宋体" w:hint="eastAsia"/>
          <w:color w:val="000000"/>
          <w:sz w:val="32"/>
          <w:szCs w:val="32"/>
        </w:rPr>
        <w:t>，</w:t>
      </w:r>
      <w:r>
        <w:rPr>
          <w:rFonts w:ascii="宋体" w:eastAsia="方正仿宋简体" w:hAnsi="宋体" w:hint="eastAsia"/>
          <w:color w:val="000000"/>
          <w:sz w:val="32"/>
          <w:szCs w:val="32"/>
        </w:rPr>
        <w:t>上年结转和结余</w:t>
      </w:r>
      <w:r>
        <w:rPr>
          <w:rFonts w:ascii="宋体" w:eastAsia="方正仿宋简体" w:hAnsi="宋体" w:hint="eastAsia"/>
          <w:sz w:val="32"/>
          <w:szCs w:val="32"/>
        </w:rPr>
        <w:t>68.32</w:t>
      </w:r>
      <w:r>
        <w:rPr>
          <w:rFonts w:ascii="宋体" w:eastAsia="方正仿宋简体" w:hAnsi="宋体" w:hint="eastAsia"/>
          <w:color w:val="000000"/>
          <w:sz w:val="32"/>
          <w:szCs w:val="32"/>
        </w:rPr>
        <w:t>万元</w:t>
      </w:r>
      <w:r>
        <w:rPr>
          <w:rFonts w:ascii="宋体" w:eastAsia="宋体" w:hint="eastAsia"/>
          <w:color w:val="000000"/>
          <w:sz w:val="32"/>
          <w:szCs w:val="32"/>
        </w:rPr>
        <w:t>；</w:t>
      </w:r>
      <w:r>
        <w:rPr>
          <w:rFonts w:ascii="宋体" w:eastAsia="方正仿宋简体" w:hAnsi="宋体" w:hint="eastAsia"/>
          <w:color w:val="000000"/>
          <w:sz w:val="32"/>
          <w:szCs w:val="32"/>
        </w:rPr>
        <w:t>支出总计</w:t>
      </w:r>
      <w:r>
        <w:rPr>
          <w:rFonts w:ascii="宋体" w:eastAsia="方正仿宋简体" w:hAnsi="宋体" w:hint="eastAsia"/>
          <w:sz w:val="32"/>
          <w:szCs w:val="32"/>
        </w:rPr>
        <w:t>229.09</w:t>
      </w:r>
      <w:r>
        <w:rPr>
          <w:rFonts w:ascii="宋体" w:eastAsia="方正仿宋简体" w:hAnsi="宋体" w:hint="eastAsia"/>
          <w:color w:val="000000"/>
          <w:sz w:val="32"/>
          <w:szCs w:val="32"/>
        </w:rPr>
        <w:t>万元</w:t>
      </w:r>
      <w:r>
        <w:rPr>
          <w:rFonts w:ascii="宋体" w:eastAsia="宋体" w:hint="eastAsia"/>
          <w:color w:val="000000"/>
          <w:sz w:val="32"/>
          <w:szCs w:val="32"/>
        </w:rPr>
        <w:t>，</w:t>
      </w:r>
      <w:r>
        <w:rPr>
          <w:rFonts w:ascii="宋体" w:eastAsia="方正仿宋简体" w:hAnsi="宋体" w:hint="eastAsia"/>
          <w:color w:val="000000"/>
          <w:sz w:val="32"/>
          <w:szCs w:val="32"/>
        </w:rPr>
        <w:t>其中</w:t>
      </w:r>
      <w:r>
        <w:rPr>
          <w:rFonts w:ascii="宋体" w:eastAsia="宋体" w:hint="eastAsia"/>
          <w:color w:val="000000"/>
          <w:sz w:val="32"/>
          <w:szCs w:val="32"/>
        </w:rPr>
        <w:t>：</w:t>
      </w:r>
      <w:r>
        <w:rPr>
          <w:rFonts w:ascii="宋体" w:eastAsia="方正仿宋简体" w:hAnsi="宋体" w:hint="eastAsia"/>
          <w:color w:val="000000"/>
          <w:sz w:val="32"/>
          <w:szCs w:val="32"/>
        </w:rPr>
        <w:t>当年支出</w:t>
      </w:r>
      <w:r>
        <w:rPr>
          <w:rFonts w:ascii="宋体" w:eastAsia="方正仿宋简体" w:hAnsi="宋体" w:hint="eastAsia"/>
          <w:sz w:val="32"/>
          <w:szCs w:val="32"/>
        </w:rPr>
        <w:t>160.77</w:t>
      </w:r>
      <w:r>
        <w:rPr>
          <w:rFonts w:ascii="宋体" w:eastAsia="方正仿宋简体" w:hAnsi="宋体" w:hint="eastAsia"/>
          <w:color w:val="000000"/>
          <w:sz w:val="32"/>
          <w:szCs w:val="32"/>
        </w:rPr>
        <w:t>万元</w:t>
      </w:r>
      <w:r>
        <w:rPr>
          <w:rFonts w:ascii="宋体" w:eastAsia="宋体" w:hint="eastAsia"/>
          <w:color w:val="000000"/>
          <w:sz w:val="32"/>
          <w:szCs w:val="32"/>
        </w:rPr>
        <w:t>，</w:t>
      </w:r>
      <w:r>
        <w:rPr>
          <w:rFonts w:ascii="宋体" w:eastAsia="方正仿宋简体" w:hAnsi="宋体" w:hint="eastAsia"/>
          <w:color w:val="000000"/>
          <w:sz w:val="32"/>
          <w:szCs w:val="32"/>
        </w:rPr>
        <w:t>年末结转和结余</w:t>
      </w:r>
      <w:r>
        <w:rPr>
          <w:rFonts w:ascii="宋体" w:eastAsia="方正仿宋简体" w:hAnsi="宋体" w:hint="eastAsia"/>
          <w:sz w:val="32"/>
          <w:szCs w:val="32"/>
        </w:rPr>
        <w:t>68.32</w:t>
      </w:r>
      <w:r>
        <w:rPr>
          <w:rFonts w:ascii="宋体" w:eastAsia="方正仿宋简体" w:hAnsi="宋体" w:hint="eastAsia"/>
          <w:color w:val="000000"/>
          <w:sz w:val="32"/>
          <w:szCs w:val="32"/>
        </w:rPr>
        <w:t>万元</w:t>
      </w:r>
      <w:r>
        <w:rPr>
          <w:rFonts w:ascii="宋体" w:eastAsia="宋体" w:hint="eastAsia"/>
          <w:color w:val="000000"/>
          <w:sz w:val="32"/>
          <w:szCs w:val="32"/>
        </w:rPr>
        <w:t>。</w:t>
      </w:r>
      <w:r>
        <w:rPr>
          <w:rFonts w:ascii="宋体" w:eastAsia="方正仿宋简体" w:hAnsi="宋体" w:hint="eastAsia"/>
          <w:color w:val="000000"/>
          <w:sz w:val="32"/>
          <w:szCs w:val="32"/>
        </w:rPr>
        <w:t>与2020年相比</w:t>
      </w:r>
      <w:r>
        <w:rPr>
          <w:rFonts w:ascii="宋体" w:eastAsia="宋体" w:hint="eastAsia"/>
          <w:color w:val="000000"/>
          <w:sz w:val="32"/>
          <w:szCs w:val="32"/>
        </w:rPr>
        <w:t>，</w:t>
      </w:r>
      <w:r>
        <w:rPr>
          <w:rFonts w:ascii="宋体" w:eastAsia="方正仿宋简体" w:hAnsi="宋体" w:hint="eastAsia"/>
          <w:color w:val="000000"/>
          <w:sz w:val="32"/>
          <w:szCs w:val="32"/>
        </w:rPr>
        <w:t>收入总计</w:t>
      </w:r>
      <w:r>
        <w:rPr>
          <w:rFonts w:ascii="宋体" w:eastAsia="方正仿宋简体" w:hAnsi="宋体" w:hint="eastAsia"/>
          <w:sz w:val="32"/>
          <w:szCs w:val="32"/>
        </w:rPr>
        <w:t>减少114万元</w:t>
      </w:r>
      <w:r>
        <w:rPr>
          <w:rFonts w:ascii="宋体" w:eastAsia="宋体" w:hint="eastAsia"/>
          <w:sz w:val="32"/>
          <w:szCs w:val="32"/>
        </w:rPr>
        <w:t>，</w:t>
      </w:r>
      <w:r>
        <w:rPr>
          <w:rFonts w:ascii="宋体" w:eastAsia="方正仿宋简体" w:hAnsi="宋体" w:hint="eastAsia"/>
          <w:sz w:val="32"/>
          <w:szCs w:val="32"/>
        </w:rPr>
        <w:t>下降33.23</w:t>
      </w:r>
      <w:r>
        <w:rPr>
          <w:rFonts w:ascii="宋体" w:eastAsia="宋体" w:hint="eastAsia"/>
          <w:sz w:val="32"/>
          <w:szCs w:val="32"/>
        </w:rPr>
        <w:t>％</w:t>
      </w:r>
      <w:r>
        <w:rPr>
          <w:rFonts w:ascii="宋体" w:eastAsia="宋体" w:hint="eastAsia"/>
          <w:color w:val="000000"/>
          <w:sz w:val="32"/>
          <w:szCs w:val="32"/>
        </w:rPr>
        <w:t>，</w:t>
      </w:r>
      <w:r>
        <w:rPr>
          <w:rFonts w:ascii="宋体" w:eastAsia="方正仿宋简体" w:hAnsi="宋体" w:hint="eastAsia"/>
          <w:color w:val="000000"/>
          <w:sz w:val="32"/>
          <w:szCs w:val="32"/>
        </w:rPr>
        <w:t>支出总计</w:t>
      </w:r>
      <w:r>
        <w:rPr>
          <w:rFonts w:ascii="宋体" w:eastAsia="方正仿宋简体" w:hAnsi="宋体" w:hint="eastAsia"/>
          <w:sz w:val="32"/>
          <w:szCs w:val="32"/>
        </w:rPr>
        <w:t>减少114万元</w:t>
      </w:r>
      <w:r>
        <w:rPr>
          <w:rFonts w:ascii="宋体" w:eastAsia="宋体" w:hint="eastAsia"/>
          <w:sz w:val="32"/>
          <w:szCs w:val="32"/>
        </w:rPr>
        <w:t>，</w:t>
      </w:r>
      <w:r>
        <w:rPr>
          <w:rFonts w:ascii="宋体" w:eastAsia="方正仿宋简体" w:hAnsi="宋体" w:hint="eastAsia"/>
          <w:sz w:val="32"/>
          <w:szCs w:val="32"/>
        </w:rPr>
        <w:t>下降33.23</w:t>
      </w:r>
      <w:r>
        <w:rPr>
          <w:rFonts w:ascii="宋体" w:eastAsia="宋体" w:hint="eastAsia"/>
          <w:sz w:val="32"/>
          <w:szCs w:val="32"/>
        </w:rPr>
        <w:t>％</w:t>
      </w:r>
      <w:r>
        <w:rPr>
          <w:rFonts w:ascii="宋体" w:eastAsia="宋体" w:hint="eastAsia"/>
          <w:color w:val="000000"/>
          <w:sz w:val="32"/>
          <w:szCs w:val="32"/>
        </w:rPr>
        <w:t>。</w:t>
      </w:r>
      <w:r>
        <w:rPr>
          <w:rFonts w:ascii="宋体" w:eastAsia="方正仿宋简体" w:hAnsi="宋体" w:hint="eastAsia"/>
          <w:color w:val="000000"/>
          <w:sz w:val="32"/>
          <w:szCs w:val="32"/>
        </w:rPr>
        <w:t>主要变动原因是本年度我单位预算降低</w:t>
      </w:r>
      <w:r>
        <w:rPr>
          <w:rFonts w:ascii="宋体" w:eastAsia="宋体" w:hint="eastAsia"/>
          <w:color w:val="000000"/>
          <w:sz w:val="32"/>
          <w:szCs w:val="32"/>
        </w:rPr>
        <w:t>，</w:t>
      </w:r>
      <w:r>
        <w:rPr>
          <w:rFonts w:ascii="宋体" w:eastAsia="方正仿宋简体" w:hAnsi="宋体" w:hint="eastAsia"/>
          <w:color w:val="000000"/>
          <w:sz w:val="32"/>
          <w:szCs w:val="32"/>
        </w:rPr>
        <w:t>严格控制接待成本</w:t>
      </w:r>
      <w:r>
        <w:rPr>
          <w:rFonts w:ascii="宋体" w:eastAsia="宋体" w:hint="eastAsia"/>
          <w:color w:val="000000"/>
          <w:sz w:val="32"/>
          <w:szCs w:val="32"/>
        </w:rPr>
        <w:t>，</w:t>
      </w:r>
      <w:r>
        <w:rPr>
          <w:rFonts w:ascii="宋体" w:eastAsia="方正仿宋简体" w:hAnsi="宋体" w:hint="eastAsia"/>
          <w:color w:val="000000"/>
          <w:sz w:val="32"/>
          <w:szCs w:val="32"/>
        </w:rPr>
        <w:t>严格执行相关规定</w:t>
      </w:r>
      <w:r>
        <w:rPr>
          <w:rFonts w:ascii="宋体" w:eastAsia="宋体" w:hint="eastAsia"/>
          <w:color w:val="000000"/>
          <w:sz w:val="32"/>
          <w:szCs w:val="32"/>
        </w:rPr>
        <w:t>，</w:t>
      </w:r>
      <w:r>
        <w:rPr>
          <w:rFonts w:ascii="宋体" w:eastAsia="方正仿宋简体" w:hAnsi="宋体" w:hint="eastAsia"/>
          <w:color w:val="000000"/>
          <w:sz w:val="32"/>
          <w:szCs w:val="32"/>
        </w:rPr>
        <w:t>导致经费减少</w:t>
      </w:r>
      <w:r>
        <w:rPr>
          <w:rFonts w:ascii="宋体" w:eastAsia="宋体" w:hint="eastAsia"/>
          <w:color w:val="000000"/>
          <w:sz w:val="32"/>
          <w:szCs w:val="32"/>
        </w:rPr>
        <w:t>。</w:t>
      </w:r>
    </w:p>
    <w:p>
      <w:pPr>
        <w:overflowPunct w:val="0"/>
        <w:adjustRightInd w:val="0"/>
        <w:snapToGrid w:val="0"/>
        <w:spacing w:line="576" w:lineRule="exact"/>
        <w:ind w:firstLineChars="200" w:firstLine="640"/>
        <w:contextualSpacing/>
        <w:outlineLvl w:val="2"/>
        <w:rPr>
          <w:rFonts w:ascii="宋体" w:eastAsia="方正楷体简体" w:cs="仿宋" w:hAnsi="宋体" w:hint="eastAsia"/>
          <w:color w:val="000000"/>
          <w:sz w:val="32"/>
          <w:szCs w:val="32"/>
        </w:rPr>
      </w:pPr>
      <w:bookmarkStart w:id="104" w:name="_Toc115167683"/>
      <w:bookmarkStart w:id="105" w:name="_Toc115168233"/>
      <w:r>
        <w:rPr>
          <w:rFonts w:ascii="宋体" w:eastAsia="宋体" w:cs="仿宋" w:hint="eastAsia"/>
          <w:color w:val="333333"/>
          <w:sz w:val="32"/>
          <w:szCs w:val="32"/>
        </w:rPr>
        <w:t>（</w:t>
      </w:r>
      <w:r>
        <w:rPr>
          <w:rFonts w:ascii="宋体" w:eastAsia="方正楷体简体" w:cs="仿宋" w:hAnsi="宋体" w:hint="eastAsia"/>
          <w:color w:val="333333"/>
          <w:sz w:val="32"/>
          <w:szCs w:val="32"/>
        </w:rPr>
        <w:t>二</w:t>
      </w:r>
      <w:r>
        <w:rPr>
          <w:rFonts w:ascii="宋体" w:eastAsia="宋体" w:cs="仿宋" w:hint="eastAsia"/>
          <w:color w:val="333333"/>
          <w:sz w:val="32"/>
          <w:szCs w:val="32"/>
        </w:rPr>
        <w:t>）</w:t>
      </w:r>
      <w:r>
        <w:rPr>
          <w:rFonts w:ascii="宋体" w:eastAsia="方正楷体简体" w:cs="仿宋" w:hAnsi="宋体" w:hint="eastAsia"/>
          <w:color w:val="000000"/>
          <w:kern w:val="0"/>
          <w:sz w:val="32"/>
          <w:szCs w:val="32"/>
          <w:shd w:val="clear" w:color="auto" w:fill="FFFFFF"/>
          <w:lang w:val="zh-CN"/>
        </w:rPr>
        <w:t>部门财政资金支出情况</w:t>
      </w:r>
      <w:r>
        <w:rPr>
          <w:rFonts w:ascii="宋体" w:eastAsia="宋体" w:cs="仿宋" w:hint="eastAsia"/>
          <w:color w:val="000000"/>
          <w:kern w:val="0"/>
          <w:sz w:val="32"/>
          <w:szCs w:val="32"/>
          <w:shd w:val="clear" w:color="auto" w:fill="FFFFFF"/>
          <w:lang w:val="zh-CN"/>
        </w:rPr>
        <w:t>。</w:t>
      </w:r>
      <w:bookmarkEnd w:id="104"/>
      <w:bookmarkEnd w:id="105"/>
      <w:r>
        <w:rPr>
          <w:rFonts w:ascii="宋体" w:eastAsia="方正楷体简体" w:cs="仿宋" w:hAnsi="宋体" w:hint="eastAsia"/>
          <w:color w:val="000000"/>
          <w:kern w:val="0"/>
          <w:sz w:val="32"/>
          <w:szCs w:val="32"/>
          <w:shd w:val="clear" w:color="auto" w:fill="FFFFFF"/>
        </w:rPr>
        <w:t xml:space="preserve"> </w:t>
      </w:r>
    </w:p>
    <w:p>
      <w:pPr>
        <w:overflowPunct w:val="0"/>
        <w:spacing w:line="576" w:lineRule="exact"/>
        <w:ind w:firstLineChars="200" w:firstLine="640"/>
        <w:rPr>
          <w:rFonts w:ascii="宋体" w:eastAsia="方正仿宋简体" w:hAnsi="宋体" w:hint="eastAsia"/>
          <w:color w:val="000000"/>
          <w:sz w:val="32"/>
          <w:szCs w:val="32"/>
        </w:rPr>
      </w:pPr>
      <w:r>
        <w:rPr>
          <w:rFonts w:ascii="宋体" w:eastAsia="方正仿宋简体" w:hAnsi="宋体" w:hint="eastAsia"/>
          <w:sz w:val="32"/>
          <w:szCs w:val="32"/>
        </w:rPr>
        <w:t>2021年本年支出合计229.09万元</w:t>
      </w:r>
      <w:r>
        <w:rPr>
          <w:rFonts w:ascii="宋体" w:eastAsia="宋体" w:hint="eastAsia"/>
          <w:sz w:val="32"/>
          <w:szCs w:val="32"/>
        </w:rPr>
        <w:t>，</w:t>
      </w:r>
      <w:r>
        <w:rPr>
          <w:rFonts w:ascii="宋体" w:eastAsia="方正仿宋简体" w:hAnsi="宋体" w:hint="eastAsia"/>
          <w:sz w:val="32"/>
          <w:szCs w:val="32"/>
        </w:rPr>
        <w:t>其中</w:t>
      </w:r>
      <w:r>
        <w:rPr>
          <w:rFonts w:ascii="宋体" w:eastAsia="宋体" w:hint="eastAsia"/>
          <w:sz w:val="32"/>
          <w:szCs w:val="32"/>
        </w:rPr>
        <w:t>：</w:t>
      </w:r>
      <w:r>
        <w:rPr>
          <w:rFonts w:ascii="宋体" w:eastAsia="方正仿宋简体" w:hAnsi="宋体" w:hint="eastAsia"/>
          <w:sz w:val="32"/>
          <w:szCs w:val="32"/>
        </w:rPr>
        <w:t>基本支出70.80万元</w:t>
      </w:r>
      <w:r>
        <w:rPr>
          <w:rFonts w:ascii="宋体" w:eastAsia="宋体" w:hint="eastAsia"/>
          <w:sz w:val="32"/>
          <w:szCs w:val="32"/>
        </w:rPr>
        <w:t>，</w:t>
      </w:r>
      <w:r>
        <w:rPr>
          <w:rFonts w:ascii="宋体" w:eastAsia="方正仿宋简体" w:hAnsi="宋体" w:hint="eastAsia"/>
          <w:sz w:val="32"/>
          <w:szCs w:val="32"/>
        </w:rPr>
        <w:t>占30.90</w:t>
      </w:r>
      <w:r>
        <w:rPr>
          <w:rFonts w:ascii="宋体" w:eastAsia="宋体" w:hint="eastAsia"/>
          <w:sz w:val="32"/>
          <w:szCs w:val="32"/>
        </w:rPr>
        <w:t>％；</w:t>
      </w:r>
      <w:r>
        <w:rPr>
          <w:rFonts w:ascii="宋体" w:eastAsia="方正仿宋简体" w:hAnsi="宋体" w:hint="eastAsia"/>
          <w:sz w:val="32"/>
          <w:szCs w:val="32"/>
        </w:rPr>
        <w:t>项目支出158.28万元</w:t>
      </w:r>
      <w:r>
        <w:rPr>
          <w:rFonts w:ascii="宋体" w:eastAsia="宋体" w:hint="eastAsia"/>
          <w:sz w:val="32"/>
          <w:szCs w:val="32"/>
        </w:rPr>
        <w:t>，</w:t>
      </w:r>
      <w:r>
        <w:rPr>
          <w:rFonts w:ascii="宋体" w:eastAsia="方正仿宋简体" w:hAnsi="宋体" w:hint="eastAsia"/>
          <w:sz w:val="32"/>
          <w:szCs w:val="32"/>
        </w:rPr>
        <w:t>占69.10</w:t>
      </w:r>
      <w:r>
        <w:rPr>
          <w:rFonts w:ascii="宋体" w:eastAsia="宋体" w:hint="eastAsia"/>
          <w:sz w:val="32"/>
          <w:szCs w:val="32"/>
        </w:rPr>
        <w:t>％</w:t>
      </w:r>
      <w:r>
        <w:rPr>
          <w:rFonts w:ascii="宋体" w:eastAsia="宋体" w:hint="eastAsia"/>
          <w:color w:val="000000"/>
          <w:sz w:val="32"/>
          <w:szCs w:val="32"/>
        </w:rPr>
        <w:t>；</w:t>
      </w:r>
      <w:r>
        <w:rPr>
          <w:rFonts w:ascii="宋体" w:eastAsia="方正仿宋简体" w:hAnsi="宋体" w:hint="eastAsia"/>
          <w:sz w:val="32"/>
          <w:szCs w:val="32"/>
        </w:rPr>
        <w:t>一</w:t>
      </w:r>
      <w:r>
        <w:rPr>
          <w:rFonts w:ascii="宋体" w:eastAsia="方正仿宋简体" w:hAnsi="宋体" w:hint="eastAsia"/>
          <w:b/>
          <w:sz w:val="32"/>
          <w:szCs w:val="32"/>
        </w:rPr>
        <w:t>一般公共服务</w:t>
      </w:r>
      <w:r>
        <w:rPr>
          <w:rFonts w:ascii="宋体" w:eastAsia="宋体" w:hint="eastAsia"/>
          <w:b/>
          <w:sz w:val="32"/>
          <w:szCs w:val="32"/>
        </w:rPr>
        <w:t>（</w:t>
      </w:r>
      <w:r>
        <w:rPr>
          <w:rFonts w:ascii="宋体" w:eastAsia="方正仿宋简体" w:hAnsi="宋体" w:hint="eastAsia"/>
          <w:b/>
          <w:sz w:val="32"/>
          <w:szCs w:val="32"/>
        </w:rPr>
        <w:t>类</w:t>
      </w:r>
      <w:r>
        <w:rPr>
          <w:rFonts w:ascii="宋体" w:eastAsia="宋体" w:hint="eastAsia"/>
          <w:b/>
          <w:sz w:val="32"/>
          <w:szCs w:val="32"/>
        </w:rPr>
        <w:t>）</w:t>
      </w:r>
      <w:r>
        <w:rPr>
          <w:rFonts w:ascii="宋体" w:eastAsia="方正仿宋简体" w:hAnsi="宋体" w:hint="eastAsia"/>
          <w:sz w:val="32"/>
          <w:szCs w:val="32"/>
        </w:rPr>
        <w:t>支出146.94万元</w:t>
      </w:r>
      <w:r>
        <w:rPr>
          <w:rFonts w:ascii="宋体" w:eastAsia="宋体" w:hint="eastAsia"/>
          <w:sz w:val="32"/>
          <w:szCs w:val="32"/>
        </w:rPr>
        <w:t>，</w:t>
      </w:r>
      <w:r>
        <w:rPr>
          <w:rFonts w:ascii="宋体" w:eastAsia="方正仿宋简体" w:hAnsi="宋体" w:hint="eastAsia"/>
          <w:sz w:val="32"/>
          <w:szCs w:val="32"/>
        </w:rPr>
        <w:t>占91.40</w:t>
      </w:r>
      <w:r>
        <w:rPr>
          <w:rFonts w:ascii="宋体" w:eastAsia="宋体" w:hint="eastAsia"/>
          <w:sz w:val="32"/>
          <w:szCs w:val="32"/>
        </w:rPr>
        <w:t>％；</w:t>
      </w:r>
      <w:r>
        <w:rPr>
          <w:rFonts w:ascii="宋体" w:eastAsia="方正仿宋简体" w:hAnsi="宋体" w:hint="eastAsia"/>
          <w:b/>
          <w:sz w:val="32"/>
          <w:szCs w:val="32"/>
        </w:rPr>
        <w:t>社会保障和就业</w:t>
      </w:r>
      <w:r>
        <w:rPr>
          <w:rFonts w:ascii="宋体" w:eastAsia="宋体" w:hint="eastAsia"/>
          <w:b/>
          <w:sz w:val="32"/>
          <w:szCs w:val="32"/>
        </w:rPr>
        <w:t>（</w:t>
      </w:r>
      <w:r>
        <w:rPr>
          <w:rFonts w:ascii="宋体" w:eastAsia="方正仿宋简体" w:hAnsi="宋体" w:hint="eastAsia"/>
          <w:b/>
          <w:sz w:val="32"/>
          <w:szCs w:val="32"/>
        </w:rPr>
        <w:t>类</w:t>
      </w:r>
      <w:r>
        <w:rPr>
          <w:rFonts w:ascii="宋体" w:eastAsia="宋体" w:hint="eastAsia"/>
          <w:b/>
          <w:sz w:val="32"/>
          <w:szCs w:val="32"/>
        </w:rPr>
        <w:t>）</w:t>
      </w:r>
      <w:r>
        <w:rPr>
          <w:rFonts w:ascii="宋体" w:eastAsia="方正仿宋简体" w:hAnsi="宋体" w:hint="eastAsia"/>
          <w:sz w:val="32"/>
          <w:szCs w:val="32"/>
        </w:rPr>
        <w:t>支出6.30万元</w:t>
      </w:r>
      <w:r>
        <w:rPr>
          <w:rFonts w:ascii="宋体" w:eastAsia="宋体" w:hint="eastAsia"/>
          <w:sz w:val="32"/>
          <w:szCs w:val="32"/>
        </w:rPr>
        <w:t>，</w:t>
      </w:r>
      <w:r>
        <w:rPr>
          <w:rFonts w:ascii="宋体" w:eastAsia="方正仿宋简体" w:hAnsi="宋体" w:hint="eastAsia"/>
          <w:sz w:val="32"/>
          <w:szCs w:val="32"/>
        </w:rPr>
        <w:t>占3.92</w:t>
      </w:r>
      <w:r>
        <w:rPr>
          <w:rFonts w:ascii="宋体" w:eastAsia="宋体" w:hint="eastAsia"/>
          <w:sz w:val="32"/>
          <w:szCs w:val="32"/>
        </w:rPr>
        <w:t>％；</w:t>
      </w:r>
      <w:r>
        <w:rPr>
          <w:rFonts w:ascii="宋体" w:eastAsia="方正仿宋简体" w:hAnsi="宋体" w:hint="eastAsia"/>
          <w:b/>
          <w:bCs/>
          <w:sz w:val="32"/>
          <w:szCs w:val="32"/>
        </w:rPr>
        <w:t>卫生健康支出</w:t>
      </w:r>
      <w:r>
        <w:rPr>
          <w:rFonts w:ascii="宋体" w:eastAsia="方正仿宋简体" w:hAnsi="宋体" w:hint="eastAsia"/>
          <w:sz w:val="32"/>
          <w:szCs w:val="32"/>
        </w:rPr>
        <w:t>3.02万元</w:t>
      </w:r>
      <w:r>
        <w:rPr>
          <w:rFonts w:ascii="宋体" w:eastAsia="宋体" w:hint="eastAsia"/>
          <w:sz w:val="32"/>
          <w:szCs w:val="32"/>
        </w:rPr>
        <w:t>，</w:t>
      </w:r>
      <w:r>
        <w:rPr>
          <w:rFonts w:ascii="宋体" w:eastAsia="方正仿宋简体" w:hAnsi="宋体" w:hint="eastAsia"/>
          <w:sz w:val="32"/>
          <w:szCs w:val="32"/>
        </w:rPr>
        <w:t>占1.88</w:t>
      </w:r>
      <w:r>
        <w:rPr>
          <w:rFonts w:ascii="宋体" w:eastAsia="宋体" w:hint="eastAsia"/>
          <w:sz w:val="32"/>
          <w:szCs w:val="32"/>
        </w:rPr>
        <w:t>％；</w:t>
      </w:r>
      <w:r>
        <w:rPr>
          <w:rFonts w:ascii="宋体" w:eastAsia="方正仿宋简体" w:hAnsi="宋体" w:hint="eastAsia"/>
          <w:sz w:val="32"/>
          <w:szCs w:val="32"/>
        </w:rPr>
        <w:t>住房保障支出4.52万元</w:t>
      </w:r>
      <w:r>
        <w:rPr>
          <w:rFonts w:ascii="宋体" w:eastAsia="宋体" w:hint="eastAsia"/>
          <w:sz w:val="32"/>
          <w:szCs w:val="32"/>
        </w:rPr>
        <w:t>，</w:t>
      </w:r>
      <w:r>
        <w:rPr>
          <w:rFonts w:ascii="宋体" w:eastAsia="方正仿宋简体" w:hAnsi="宋体" w:hint="eastAsia"/>
          <w:sz w:val="32"/>
          <w:szCs w:val="32"/>
        </w:rPr>
        <w:t>占2.80</w:t>
      </w:r>
      <w:r>
        <w:rPr>
          <w:rFonts w:ascii="宋体" w:eastAsia="宋体" w:hint="eastAsia"/>
          <w:sz w:val="32"/>
          <w:szCs w:val="32"/>
        </w:rPr>
        <w:t>％。</w:t>
      </w:r>
    </w:p>
    <w:p>
      <w:pPr>
        <w:overflowPunct w:val="0"/>
        <w:adjustRightInd w:val="0"/>
        <w:snapToGrid w:val="0"/>
        <w:spacing w:line="576" w:lineRule="exact"/>
        <w:ind w:firstLineChars="200" w:firstLine="640"/>
        <w:contextualSpacing/>
        <w:outlineLvl w:val="1"/>
        <w:rPr>
          <w:rFonts w:ascii="宋体" w:eastAsia="方正黑体简体" w:cs="仿宋" w:hAnsi="宋体" w:hint="eastAsia"/>
          <w:color w:val="000000"/>
          <w:kern w:val="0"/>
          <w:sz w:val="32"/>
          <w:szCs w:val="32"/>
          <w:shd w:val="clear" w:color="auto" w:fill="FFFFFF"/>
        </w:rPr>
      </w:pPr>
      <w:bookmarkStart w:id="106" w:name="_Toc115167684"/>
      <w:bookmarkStart w:id="107" w:name="_Toc115168234"/>
      <w:r>
        <w:rPr>
          <w:rFonts w:ascii="宋体" w:eastAsia="方正黑体简体" w:cs="黑体" w:hAnsi="宋体" w:hint="eastAsia"/>
          <w:bCs/>
          <w:color w:val="000000"/>
          <w:kern w:val="0"/>
          <w:sz w:val="32"/>
          <w:szCs w:val="32"/>
          <w:shd w:val="clear" w:color="auto" w:fill="FFFFFF"/>
        </w:rPr>
        <w:t>三</w:t>
      </w:r>
      <w:r>
        <w:rPr>
          <w:rFonts w:ascii="宋体" w:eastAsia="宋体" w:cs="黑体" w:hint="eastAsia"/>
          <w:bCs/>
          <w:color w:val="000000"/>
          <w:kern w:val="0"/>
          <w:sz w:val="32"/>
          <w:szCs w:val="32"/>
          <w:shd w:val="clear" w:color="auto" w:fill="FFFFFF"/>
        </w:rPr>
        <w:t>、</w:t>
      </w:r>
      <w:r>
        <w:rPr>
          <w:rFonts w:ascii="宋体" w:eastAsia="方正黑体简体" w:cs="黑体" w:hAnsi="宋体" w:hint="eastAsia"/>
          <w:bCs/>
          <w:color w:val="000000"/>
          <w:kern w:val="0"/>
          <w:sz w:val="32"/>
          <w:szCs w:val="32"/>
          <w:shd w:val="clear" w:color="auto" w:fill="FFFFFF"/>
        </w:rPr>
        <w:t>部门整体预算绩效管理情况</w:t>
      </w:r>
      <w:bookmarkEnd w:id="106"/>
      <w:bookmarkEnd w:id="107"/>
    </w:p>
    <w:p>
      <w:pPr>
        <w:overflowPunct w:val="0"/>
        <w:adjustRightInd w:val="0"/>
        <w:snapToGrid w:val="0"/>
        <w:spacing w:line="576" w:lineRule="exact"/>
        <w:ind w:firstLineChars="200" w:firstLine="640"/>
        <w:contextualSpacing/>
        <w:outlineLvl w:val="2"/>
        <w:rPr>
          <w:rFonts w:ascii="宋体" w:eastAsia="方正楷体简体" w:cs="仿宋" w:hAnsi="宋体" w:hint="eastAsia"/>
          <w:color w:val="000000"/>
          <w:kern w:val="0"/>
          <w:sz w:val="32"/>
          <w:szCs w:val="32"/>
          <w:shd w:val="clear" w:color="auto" w:fill="FFFFFF"/>
          <w:lang w:val="zh-CN"/>
        </w:rPr>
      </w:pPr>
      <w:bookmarkStart w:id="108" w:name="_Toc115167685"/>
      <w:bookmarkStart w:id="109" w:name="_Toc115168235"/>
      <w:r>
        <w:rPr>
          <w:rFonts w:ascii="宋体" w:eastAsia="宋体" w:cs="仿宋" w:hint="eastAsia"/>
          <w:color w:val="000000"/>
          <w:kern w:val="0"/>
          <w:sz w:val="32"/>
          <w:szCs w:val="32"/>
          <w:shd w:val="clear" w:color="auto" w:fill="FFFFFF"/>
          <w:lang w:val="zh-CN"/>
        </w:rPr>
        <w:t>（</w:t>
      </w:r>
      <w:r>
        <w:rPr>
          <w:rFonts w:ascii="宋体" w:eastAsia="方正楷体简体" w:cs="仿宋" w:hAnsi="宋体" w:hint="eastAsia"/>
          <w:color w:val="000000"/>
          <w:kern w:val="0"/>
          <w:sz w:val="32"/>
          <w:szCs w:val="32"/>
          <w:shd w:val="clear" w:color="auto" w:fill="FFFFFF"/>
          <w:lang w:val="zh-CN"/>
        </w:rPr>
        <w:t>一</w:t>
      </w:r>
      <w:r>
        <w:rPr>
          <w:rFonts w:ascii="宋体" w:eastAsia="宋体" w:cs="仿宋" w:hint="eastAsia"/>
          <w:color w:val="000000"/>
          <w:kern w:val="0"/>
          <w:sz w:val="32"/>
          <w:szCs w:val="32"/>
          <w:shd w:val="clear" w:color="auto" w:fill="FFFFFF"/>
          <w:lang w:val="zh-CN"/>
        </w:rPr>
        <w:t>）</w:t>
      </w:r>
      <w:r>
        <w:rPr>
          <w:rFonts w:ascii="宋体" w:eastAsia="方正楷体简体" w:cs="仿宋" w:hAnsi="宋体" w:hint="eastAsia"/>
          <w:color w:val="000000"/>
          <w:kern w:val="0"/>
          <w:sz w:val="32"/>
          <w:szCs w:val="32"/>
          <w:shd w:val="clear" w:color="auto" w:fill="FFFFFF"/>
          <w:lang w:val="zh-CN"/>
        </w:rPr>
        <w:t>部门预算管理</w:t>
      </w:r>
      <w:r>
        <w:rPr>
          <w:rFonts w:ascii="宋体" w:eastAsia="宋体" w:cs="仿宋" w:hint="eastAsia"/>
          <w:color w:val="000000"/>
          <w:kern w:val="0"/>
          <w:sz w:val="32"/>
          <w:szCs w:val="32"/>
          <w:shd w:val="clear" w:color="auto" w:fill="FFFFFF"/>
          <w:lang w:val="zh-CN"/>
        </w:rPr>
        <w:t>。</w:t>
      </w:r>
      <w:bookmarkEnd w:id="108"/>
      <w:bookmarkEnd w:id="109"/>
    </w:p>
    <w:p>
      <w:pPr>
        <w:overflowPunct w:val="0"/>
        <w:adjustRightInd w:val="0"/>
        <w:snapToGrid w:val="0"/>
        <w:spacing w:line="576" w:lineRule="exact"/>
        <w:ind w:firstLineChars="200" w:firstLine="640"/>
        <w:contextualSpacing/>
        <w:rPr>
          <w:rFonts w:ascii="宋体" w:eastAsia="方正仿宋简体" w:cs="仿宋" w:hAnsi="宋体" w:hint="eastAsia"/>
          <w:color w:val="000000"/>
          <w:sz w:val="32"/>
          <w:szCs w:val="32"/>
          <w:shd w:val="clear" w:color="auto" w:fill="FFFFFF"/>
        </w:rPr>
      </w:pPr>
      <w:r>
        <w:rPr>
          <w:rFonts w:ascii="宋体" w:eastAsia="方正仿宋简体" w:cs="仿宋" w:hAnsi="宋体" w:hint="eastAsia"/>
          <w:color w:val="000000"/>
          <w:sz w:val="32"/>
          <w:szCs w:val="32"/>
          <w:shd w:val="clear" w:color="auto" w:fill="FFFFFF"/>
        </w:rPr>
        <w:t>1</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我中心前期设计绩效评价指标体系</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着重核查</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三公</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经费及资金管理</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内部控制制度等情况</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对绩效考评进行分析</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从而编制综合报告</w:t>
      </w:r>
      <w:r>
        <w:rPr>
          <w:rFonts w:ascii="宋体" w:eastAsia="宋体" w:cs="仿宋" w:hint="eastAsia"/>
          <w:color w:val="000000"/>
          <w:sz w:val="32"/>
          <w:szCs w:val="32"/>
          <w:shd w:val="clear" w:color="auto" w:fill="FFFFFF"/>
        </w:rPr>
        <w:t>。</w:t>
      </w:r>
    </w:p>
    <w:p>
      <w:pPr>
        <w:overflowPunct w:val="0"/>
        <w:adjustRightInd w:val="0"/>
        <w:snapToGrid w:val="0"/>
        <w:spacing w:line="576" w:lineRule="exact"/>
        <w:ind w:firstLineChars="200" w:firstLine="640"/>
        <w:contextualSpacing/>
        <w:rPr>
          <w:rFonts w:ascii="宋体" w:eastAsia="方正仿宋简体" w:cs="仿宋" w:hAnsi="宋体" w:hint="eastAsia"/>
          <w:color w:val="000000"/>
          <w:sz w:val="32"/>
          <w:szCs w:val="32"/>
          <w:shd w:val="clear" w:color="auto" w:fill="FFFFFF"/>
        </w:rPr>
      </w:pPr>
      <w:r>
        <w:rPr>
          <w:rFonts w:ascii="宋体" w:eastAsia="方正仿宋简体" w:cs="仿宋" w:hAnsi="宋体" w:hint="eastAsia"/>
          <w:color w:val="000000"/>
          <w:sz w:val="32"/>
          <w:szCs w:val="32"/>
          <w:shd w:val="clear" w:color="auto" w:fill="FFFFFF"/>
        </w:rPr>
        <w:t>2</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严格预算支出管理</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在支出预算编制上</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人员经费按照配置定额</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逐人核定编制</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公用经费分类分档</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按定额编制</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根据</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总量控制</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计划管理</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的要求从严控制经费支出</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压缩公务费开支</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严格控制</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三公</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经费</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资产的配置严格政府采购</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按照预算科目和项目资金的规定使用财政资金</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保证了部门整体支出的规范化</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制度化</w:t>
      </w:r>
      <w:r>
        <w:rPr>
          <w:rFonts w:ascii="宋体" w:eastAsia="宋体" w:cs="仿宋" w:hint="eastAsia"/>
          <w:color w:val="000000"/>
          <w:sz w:val="32"/>
          <w:szCs w:val="32"/>
          <w:shd w:val="clear" w:color="auto" w:fill="FFFFFF"/>
        </w:rPr>
        <w:t>。</w:t>
      </w:r>
    </w:p>
    <w:p>
      <w:pPr>
        <w:overflowPunct w:val="0"/>
        <w:adjustRightInd w:val="0"/>
        <w:snapToGrid w:val="0"/>
        <w:spacing w:line="552" w:lineRule="exact"/>
        <w:ind w:firstLineChars="200" w:firstLine="640"/>
        <w:contextualSpacing/>
        <w:rPr>
          <w:rFonts w:ascii="宋体" w:eastAsia="方正仿宋简体" w:cs="仿宋" w:hAnsi="宋体" w:hint="eastAsia"/>
          <w:color w:val="000000"/>
          <w:sz w:val="32"/>
          <w:szCs w:val="32"/>
        </w:rPr>
      </w:pPr>
      <w:r>
        <w:rPr>
          <w:rFonts w:ascii="宋体" w:eastAsia="方正仿宋简体" w:cs="仿宋" w:hAnsi="宋体" w:hint="eastAsia"/>
          <w:color w:val="000000"/>
          <w:sz w:val="32"/>
          <w:szCs w:val="32"/>
          <w:shd w:val="clear" w:color="auto" w:fill="FFFFFF"/>
        </w:rPr>
        <w:t>3</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严格财务管理制度</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制定了财务</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办公用品购置</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公务接待</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会务等管理制度</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并严格按照制度管理和执行</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防范风险</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保证财政资金的安全和高效运行</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严格遵守财经纪律做到了无违规违纪行为</w:t>
      </w:r>
      <w:r>
        <w:rPr>
          <w:rFonts w:ascii="宋体" w:eastAsia="宋体" w:cs="仿宋" w:hint="eastAsia"/>
          <w:color w:val="000000"/>
          <w:sz w:val="32"/>
          <w:szCs w:val="32"/>
          <w:shd w:val="clear" w:color="auto" w:fill="FFFFFF"/>
        </w:rPr>
        <w:t>。</w:t>
      </w:r>
    </w:p>
    <w:p>
      <w:pPr>
        <w:overflowPunct w:val="0"/>
        <w:adjustRightInd w:val="0"/>
        <w:snapToGrid w:val="0"/>
        <w:spacing w:line="552" w:lineRule="exact"/>
        <w:ind w:firstLineChars="200" w:firstLine="640"/>
        <w:contextualSpacing/>
        <w:outlineLvl w:val="2"/>
        <w:rPr>
          <w:rFonts w:ascii="宋体" w:eastAsia="方正楷体简体" w:cs="仿宋" w:hAnsi="宋体" w:hint="eastAsia"/>
          <w:color w:val="000000"/>
          <w:kern w:val="0"/>
          <w:sz w:val="32"/>
          <w:szCs w:val="32"/>
          <w:shd w:val="clear" w:color="auto" w:fill="FFFFFF"/>
          <w:lang w:val="zh-CN"/>
        </w:rPr>
      </w:pPr>
      <w:bookmarkStart w:id="110" w:name="_Toc115167686"/>
      <w:bookmarkStart w:id="111" w:name="_Toc115168236"/>
      <w:r>
        <w:rPr>
          <w:rFonts w:ascii="宋体" w:eastAsia="宋体" w:cs="仿宋_GB2312" w:hint="eastAsia"/>
          <w:color w:val="000000"/>
          <w:kern w:val="0"/>
          <w:sz w:val="32"/>
          <w:szCs w:val="32"/>
          <w:shd w:val="clear" w:color="auto" w:fill="FFFFFF"/>
          <w:lang w:val="zh-CN"/>
        </w:rPr>
        <w:t>（</w:t>
      </w:r>
      <w:r>
        <w:rPr>
          <w:rFonts w:ascii="宋体" w:eastAsia="方正楷体简体" w:cs="仿宋_GB2312" w:hAnsi="宋体" w:hint="eastAsia"/>
          <w:color w:val="000000"/>
          <w:kern w:val="0"/>
          <w:sz w:val="32"/>
          <w:szCs w:val="32"/>
          <w:shd w:val="clear" w:color="auto" w:fill="FFFFFF"/>
          <w:lang w:val="zh-CN"/>
        </w:rPr>
        <w:t>二</w:t>
      </w:r>
      <w:r>
        <w:rPr>
          <w:rFonts w:ascii="宋体" w:eastAsia="宋体" w:cs="仿宋_GB2312" w:hint="eastAsia"/>
          <w:color w:val="000000"/>
          <w:kern w:val="0"/>
          <w:sz w:val="32"/>
          <w:szCs w:val="32"/>
          <w:shd w:val="clear" w:color="auto" w:fill="FFFFFF"/>
          <w:lang w:val="zh-CN"/>
        </w:rPr>
        <w:t>）</w:t>
      </w:r>
      <w:r>
        <w:rPr>
          <w:rFonts w:ascii="宋体" w:eastAsia="方正楷体简体" w:cs="仿宋" w:hAnsi="宋体" w:hint="eastAsia"/>
          <w:color w:val="000000"/>
          <w:kern w:val="0"/>
          <w:sz w:val="32"/>
          <w:szCs w:val="32"/>
          <w:shd w:val="clear" w:color="auto" w:fill="FFFFFF"/>
          <w:lang w:val="zh-CN"/>
        </w:rPr>
        <w:t>结果应用情况</w:t>
      </w:r>
      <w:r>
        <w:rPr>
          <w:rFonts w:ascii="宋体" w:eastAsia="宋体" w:cs="仿宋" w:hint="eastAsia"/>
          <w:color w:val="000000"/>
          <w:kern w:val="0"/>
          <w:sz w:val="32"/>
          <w:szCs w:val="32"/>
          <w:shd w:val="clear" w:color="auto" w:fill="FFFFFF"/>
          <w:lang w:val="zh-CN"/>
        </w:rPr>
        <w:t>。</w:t>
      </w:r>
      <w:bookmarkEnd w:id="110"/>
      <w:bookmarkEnd w:id="111"/>
    </w:p>
    <w:p>
      <w:pPr>
        <w:overflowPunct w:val="0"/>
        <w:adjustRightInd w:val="0"/>
        <w:snapToGrid w:val="0"/>
        <w:spacing w:line="552" w:lineRule="exact"/>
        <w:ind w:firstLineChars="200" w:firstLine="640"/>
        <w:contextualSpacing/>
        <w:rPr>
          <w:rFonts w:ascii="宋体" w:eastAsia="方正仿宋简体" w:cs="仿宋" w:hAnsi="宋体" w:hint="eastAsia"/>
          <w:color w:val="000000"/>
          <w:sz w:val="32"/>
          <w:szCs w:val="32"/>
        </w:rPr>
      </w:pPr>
      <w:r>
        <w:rPr>
          <w:rFonts w:ascii="宋体" w:eastAsia="方正仿宋简体" w:cs="仿宋" w:hAnsi="宋体" w:hint="eastAsia"/>
          <w:color w:val="000000"/>
          <w:sz w:val="32"/>
          <w:szCs w:val="32"/>
          <w:shd w:val="clear" w:color="auto" w:fill="FFFFFF"/>
        </w:rPr>
        <w:t>本单位自评质量较高</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部门预算</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部门整体支出绩效目标以包括部门自评情况均按要求及时在</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广元市利州区人民政府公众信息网</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进行了公开</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自觉接受监督</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本部门认真开展自查自纠</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不断完善绩效评价指标体系</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科学编制预算</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严格预算执行</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优化资源配置</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提高财政资金使用效益</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充分发挥本单位的职能作用</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及时对存在的问题进行了整改</w:t>
      </w:r>
      <w:r>
        <w:rPr>
          <w:rFonts w:ascii="宋体" w:eastAsia="宋体" w:cs="仿宋" w:hint="eastAsia"/>
          <w:color w:val="000000"/>
          <w:sz w:val="32"/>
          <w:szCs w:val="32"/>
          <w:shd w:val="clear" w:color="auto" w:fill="FFFFFF"/>
        </w:rPr>
        <w:t>。</w:t>
      </w:r>
    </w:p>
    <w:p>
      <w:pPr>
        <w:overflowPunct w:val="0"/>
        <w:adjustRightInd w:val="0"/>
        <w:snapToGrid w:val="0"/>
        <w:spacing w:line="552" w:lineRule="exact"/>
        <w:ind w:firstLineChars="200" w:firstLine="640"/>
        <w:contextualSpacing/>
        <w:outlineLvl w:val="1"/>
        <w:rPr>
          <w:rFonts w:ascii="宋体" w:eastAsia="方正黑体简体" w:cs="黑体" w:hAnsi="宋体" w:hint="eastAsia"/>
          <w:bCs/>
          <w:color w:val="000000"/>
          <w:kern w:val="0"/>
          <w:sz w:val="32"/>
          <w:szCs w:val="32"/>
          <w:shd w:val="clear" w:color="auto" w:fill="FFFFFF"/>
        </w:rPr>
      </w:pPr>
      <w:bookmarkStart w:id="112" w:name="_Toc115167687"/>
      <w:bookmarkStart w:id="113" w:name="_Toc115168237"/>
      <w:r>
        <w:rPr>
          <w:rFonts w:ascii="宋体" w:eastAsia="方正黑体简体" w:cs="黑体" w:hAnsi="宋体" w:hint="eastAsia"/>
          <w:bCs/>
          <w:color w:val="000000"/>
          <w:kern w:val="0"/>
          <w:sz w:val="32"/>
          <w:szCs w:val="32"/>
          <w:shd w:val="clear" w:color="auto" w:fill="FFFFFF"/>
        </w:rPr>
        <w:t>四</w:t>
      </w:r>
      <w:r>
        <w:rPr>
          <w:rFonts w:ascii="宋体" w:eastAsia="宋体" w:cs="黑体" w:hint="eastAsia"/>
          <w:bCs/>
          <w:color w:val="000000"/>
          <w:kern w:val="0"/>
          <w:sz w:val="32"/>
          <w:szCs w:val="32"/>
          <w:shd w:val="clear" w:color="auto" w:fill="FFFFFF"/>
        </w:rPr>
        <w:t>、</w:t>
      </w:r>
      <w:r>
        <w:rPr>
          <w:rFonts w:ascii="宋体" w:eastAsia="方正黑体简体" w:cs="黑体" w:hAnsi="宋体" w:hint="eastAsia"/>
          <w:bCs/>
          <w:color w:val="000000"/>
          <w:kern w:val="0"/>
          <w:sz w:val="32"/>
          <w:szCs w:val="32"/>
          <w:shd w:val="clear" w:color="auto" w:fill="FFFFFF"/>
        </w:rPr>
        <w:t>评价结论及建议</w:t>
      </w:r>
      <w:bookmarkEnd w:id="112"/>
      <w:bookmarkEnd w:id="113"/>
    </w:p>
    <w:p>
      <w:pPr>
        <w:overflowPunct w:val="0"/>
        <w:adjustRightInd w:val="0"/>
        <w:snapToGrid w:val="0"/>
        <w:spacing w:line="552" w:lineRule="exact"/>
        <w:ind w:firstLineChars="200" w:firstLine="640"/>
        <w:contextualSpacing/>
        <w:outlineLvl w:val="2"/>
        <w:rPr>
          <w:rFonts w:ascii="宋体" w:eastAsia="方正楷体简体" w:cs="仿宋" w:hAnsi="宋体" w:hint="eastAsia"/>
          <w:color w:val="000000"/>
          <w:kern w:val="0"/>
          <w:sz w:val="32"/>
          <w:szCs w:val="32"/>
          <w:shd w:val="clear" w:color="auto" w:fill="FFFFFF"/>
          <w:lang w:val="zh-CN"/>
        </w:rPr>
      </w:pPr>
      <w:bookmarkStart w:id="114" w:name="_Toc115167688"/>
      <w:bookmarkStart w:id="115" w:name="_Toc115168238"/>
      <w:r>
        <w:rPr>
          <w:rFonts w:ascii="宋体" w:eastAsia="宋体" w:cs="仿宋" w:hint="eastAsia"/>
          <w:color w:val="000000"/>
          <w:kern w:val="0"/>
          <w:sz w:val="32"/>
          <w:szCs w:val="32"/>
          <w:shd w:val="clear" w:color="auto" w:fill="FFFFFF"/>
          <w:lang w:val="zh-CN"/>
        </w:rPr>
        <w:t>（</w:t>
      </w:r>
      <w:r>
        <w:rPr>
          <w:rFonts w:ascii="宋体" w:eastAsia="方正楷体简体" w:cs="仿宋" w:hAnsi="宋体" w:hint="eastAsia"/>
          <w:color w:val="000000"/>
          <w:kern w:val="0"/>
          <w:sz w:val="32"/>
          <w:szCs w:val="32"/>
          <w:shd w:val="clear" w:color="auto" w:fill="FFFFFF"/>
          <w:lang w:val="zh-CN"/>
        </w:rPr>
        <w:t>一</w:t>
      </w:r>
      <w:r>
        <w:rPr>
          <w:rFonts w:ascii="宋体" w:eastAsia="宋体" w:cs="仿宋" w:hint="eastAsia"/>
          <w:color w:val="000000"/>
          <w:kern w:val="0"/>
          <w:sz w:val="32"/>
          <w:szCs w:val="32"/>
          <w:shd w:val="clear" w:color="auto" w:fill="FFFFFF"/>
          <w:lang w:val="zh-CN"/>
        </w:rPr>
        <w:t>）</w:t>
      </w:r>
      <w:r>
        <w:rPr>
          <w:rFonts w:ascii="宋体" w:eastAsia="方正楷体简体" w:cs="仿宋" w:hAnsi="宋体" w:hint="eastAsia"/>
          <w:color w:val="000000"/>
          <w:kern w:val="0"/>
          <w:sz w:val="32"/>
          <w:szCs w:val="32"/>
          <w:shd w:val="clear" w:color="auto" w:fill="FFFFFF"/>
          <w:lang w:val="zh-CN"/>
        </w:rPr>
        <w:t>评价结论</w:t>
      </w:r>
      <w:r>
        <w:rPr>
          <w:rFonts w:ascii="宋体" w:eastAsia="宋体" w:cs="仿宋" w:hint="eastAsia"/>
          <w:color w:val="000000"/>
          <w:kern w:val="0"/>
          <w:sz w:val="32"/>
          <w:szCs w:val="32"/>
          <w:shd w:val="clear" w:color="auto" w:fill="FFFFFF"/>
          <w:lang w:val="zh-CN"/>
        </w:rPr>
        <w:t>。</w:t>
      </w:r>
      <w:bookmarkEnd w:id="114"/>
      <w:bookmarkEnd w:id="115"/>
    </w:p>
    <w:p>
      <w:pPr>
        <w:overflowPunct w:val="0"/>
        <w:adjustRightInd w:val="0"/>
        <w:snapToGrid w:val="0"/>
        <w:spacing w:line="552" w:lineRule="exact"/>
        <w:ind w:firstLineChars="200" w:firstLine="640"/>
        <w:contextualSpacing/>
        <w:rPr>
          <w:rFonts w:ascii="宋体" w:eastAsia="方正仿宋简体" w:cs="仿宋" w:hAnsi="宋体" w:hint="eastAsia"/>
          <w:color w:val="000000"/>
          <w:sz w:val="32"/>
          <w:szCs w:val="32"/>
        </w:rPr>
      </w:pPr>
      <w:r>
        <w:rPr>
          <w:rFonts w:ascii="宋体" w:eastAsia="方正仿宋简体" w:cs="仿宋" w:hAnsi="宋体" w:hint="eastAsia"/>
          <w:color w:val="000000"/>
          <w:sz w:val="32"/>
          <w:szCs w:val="32"/>
          <w:shd w:val="clear" w:color="auto" w:fill="FFFFFF"/>
        </w:rPr>
        <w:t>我中心预算完成情况良好</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无违规违纪行为</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我中心严守财经纪律科学调配合理安排</w:t>
      </w:r>
      <w:r>
        <w:rPr>
          <w:rFonts w:ascii="宋体" w:eastAsia="宋体" w:cs="仿宋" w:hint="eastAsia"/>
          <w:color w:val="000000"/>
          <w:sz w:val="32"/>
          <w:szCs w:val="32"/>
          <w:shd w:val="clear" w:color="auto" w:fill="FFFFFF"/>
        </w:rPr>
        <w:t>。</w:t>
      </w:r>
    </w:p>
    <w:p>
      <w:pPr>
        <w:overflowPunct w:val="0"/>
        <w:adjustRightInd w:val="0"/>
        <w:snapToGrid w:val="0"/>
        <w:spacing w:line="552" w:lineRule="exact"/>
        <w:ind w:firstLineChars="200" w:firstLine="640"/>
        <w:contextualSpacing/>
        <w:outlineLvl w:val="2"/>
        <w:rPr>
          <w:rFonts w:ascii="宋体" w:eastAsia="方正楷体简体" w:cs="微软雅黑" w:hAnsi="宋体" w:hint="eastAsia"/>
          <w:color w:val="000000"/>
          <w:sz w:val="32"/>
          <w:szCs w:val="32"/>
        </w:rPr>
      </w:pPr>
      <w:bookmarkStart w:id="116" w:name="_Toc115167689"/>
      <w:bookmarkStart w:id="117" w:name="_Toc115168239"/>
      <w:r>
        <w:rPr>
          <w:rFonts w:ascii="宋体" w:eastAsia="宋体" w:cs="仿宋" w:hint="eastAsia"/>
          <w:color w:val="000000"/>
          <w:kern w:val="0"/>
          <w:sz w:val="32"/>
          <w:szCs w:val="32"/>
          <w:shd w:val="clear" w:color="auto" w:fill="FFFFFF"/>
          <w:lang w:val="zh-CN"/>
        </w:rPr>
        <w:t>（</w:t>
      </w:r>
      <w:r>
        <w:rPr>
          <w:rFonts w:ascii="宋体" w:eastAsia="方正楷体简体" w:cs="仿宋" w:hAnsi="宋体" w:hint="eastAsia"/>
          <w:color w:val="000000"/>
          <w:kern w:val="0"/>
          <w:sz w:val="32"/>
          <w:szCs w:val="32"/>
          <w:shd w:val="clear" w:color="auto" w:fill="FFFFFF"/>
        </w:rPr>
        <w:t>二</w:t>
      </w:r>
      <w:r>
        <w:rPr>
          <w:rFonts w:ascii="宋体" w:eastAsia="宋体" w:cs="仿宋" w:hint="eastAsia"/>
          <w:color w:val="000000"/>
          <w:kern w:val="0"/>
          <w:sz w:val="32"/>
          <w:szCs w:val="32"/>
          <w:shd w:val="clear" w:color="auto" w:fill="FFFFFF"/>
          <w:lang w:val="zh-CN"/>
        </w:rPr>
        <w:t>）</w:t>
      </w:r>
      <w:r>
        <w:rPr>
          <w:rFonts w:ascii="宋体" w:eastAsia="方正楷体简体" w:cs="仿宋" w:hAnsi="宋体" w:hint="eastAsia"/>
          <w:color w:val="000000"/>
          <w:kern w:val="0"/>
          <w:sz w:val="32"/>
          <w:szCs w:val="32"/>
          <w:shd w:val="clear" w:color="auto" w:fill="FFFFFF"/>
          <w:lang w:val="zh-CN"/>
        </w:rPr>
        <w:t>存在问题</w:t>
      </w:r>
      <w:r>
        <w:rPr>
          <w:rFonts w:ascii="宋体" w:eastAsia="宋体" w:cs="仿宋" w:hint="eastAsia"/>
          <w:color w:val="000000"/>
          <w:kern w:val="0"/>
          <w:sz w:val="32"/>
          <w:szCs w:val="32"/>
          <w:shd w:val="clear" w:color="auto" w:fill="FFFFFF"/>
          <w:lang w:val="zh-CN"/>
        </w:rPr>
        <w:t>。</w:t>
      </w:r>
      <w:bookmarkEnd w:id="116"/>
      <w:bookmarkEnd w:id="117"/>
    </w:p>
    <w:p>
      <w:pPr>
        <w:overflowPunct w:val="0"/>
        <w:spacing w:line="552" w:lineRule="exact"/>
        <w:ind w:firstLineChars="200" w:firstLine="640"/>
        <w:rPr>
          <w:rFonts w:ascii="宋体" w:eastAsia="方正仿宋简体" w:cs="仿宋_GB2312" w:hAnsi="宋体" w:hint="eastAsia"/>
          <w:kern w:val="0"/>
          <w:sz w:val="32"/>
          <w:szCs w:val="32"/>
        </w:rPr>
      </w:pPr>
      <w:r>
        <w:rPr>
          <w:rFonts w:ascii="宋体" w:eastAsia="方正仿宋简体" w:cs="仿宋_GB2312" w:hAnsi="宋体" w:hint="eastAsia"/>
          <w:sz w:val="32"/>
          <w:szCs w:val="32"/>
        </w:rPr>
        <w:t>接待质量有待提升</w:t>
      </w:r>
      <w:r>
        <w:rPr>
          <w:rFonts w:ascii="宋体" w:eastAsia="宋体" w:cs="仿宋_GB2312" w:hint="eastAsia"/>
          <w:sz w:val="32"/>
          <w:szCs w:val="32"/>
        </w:rPr>
        <w:t>，</w:t>
      </w:r>
      <w:r>
        <w:rPr>
          <w:rFonts w:ascii="宋体" w:eastAsia="方正仿宋简体" w:cs="仿宋_GB2312" w:hAnsi="宋体" w:hint="eastAsia"/>
          <w:sz w:val="32"/>
          <w:szCs w:val="32"/>
        </w:rPr>
        <w:t>接待质量有待提高</w:t>
      </w:r>
      <w:r>
        <w:rPr>
          <w:rFonts w:ascii="宋体" w:eastAsia="宋体" w:cs="仿宋_GB2312" w:hint="eastAsia"/>
          <w:sz w:val="32"/>
          <w:szCs w:val="32"/>
        </w:rPr>
        <w:t>，</w:t>
      </w:r>
      <w:r>
        <w:rPr>
          <w:rFonts w:ascii="宋体" w:eastAsia="方正仿宋简体" w:cs="仿宋_GB2312" w:hAnsi="宋体" w:hint="eastAsia"/>
          <w:sz w:val="32"/>
          <w:szCs w:val="32"/>
        </w:rPr>
        <w:t>接待的工作人员素质有待加强</w:t>
      </w:r>
      <w:r>
        <w:rPr>
          <w:rFonts w:ascii="宋体" w:eastAsia="宋体" w:cs="仿宋_GB2312" w:hint="eastAsia"/>
          <w:sz w:val="32"/>
          <w:szCs w:val="32"/>
        </w:rPr>
        <w:t>。</w:t>
      </w:r>
    </w:p>
    <w:p>
      <w:pPr>
        <w:overflowPunct w:val="0"/>
        <w:adjustRightInd w:val="0"/>
        <w:snapToGrid w:val="0"/>
        <w:spacing w:line="552" w:lineRule="exact"/>
        <w:ind w:firstLineChars="200" w:firstLine="640"/>
        <w:contextualSpacing/>
        <w:outlineLvl w:val="2"/>
        <w:rPr>
          <w:rFonts w:ascii="宋体" w:eastAsia="方正楷体简体" w:cs="微软雅黑" w:hAnsi="宋体" w:hint="eastAsia"/>
          <w:color w:val="000000"/>
          <w:sz w:val="32"/>
          <w:szCs w:val="32"/>
        </w:rPr>
      </w:pPr>
      <w:bookmarkStart w:id="118" w:name="_Toc115167690"/>
      <w:bookmarkStart w:id="119" w:name="_Toc115168240"/>
      <w:r>
        <w:rPr>
          <w:rFonts w:ascii="宋体" w:eastAsia="宋体" w:cs="仿宋" w:hint="eastAsia"/>
          <w:color w:val="000000"/>
          <w:kern w:val="0"/>
          <w:sz w:val="32"/>
          <w:szCs w:val="32"/>
          <w:shd w:val="clear" w:color="auto" w:fill="FFFFFF"/>
          <w:lang w:val="zh-CN"/>
        </w:rPr>
        <w:t>（</w:t>
      </w:r>
      <w:r>
        <w:rPr>
          <w:rFonts w:ascii="宋体" w:eastAsia="方正楷体简体" w:cs="仿宋" w:hAnsi="宋体" w:hint="eastAsia"/>
          <w:color w:val="000000"/>
          <w:kern w:val="0"/>
          <w:sz w:val="32"/>
          <w:szCs w:val="32"/>
          <w:shd w:val="clear" w:color="auto" w:fill="FFFFFF"/>
        </w:rPr>
        <w:t>三</w:t>
      </w:r>
      <w:r>
        <w:rPr>
          <w:rFonts w:ascii="宋体" w:eastAsia="宋体" w:cs="仿宋" w:hint="eastAsia"/>
          <w:color w:val="000000"/>
          <w:kern w:val="0"/>
          <w:sz w:val="32"/>
          <w:szCs w:val="32"/>
          <w:shd w:val="clear" w:color="auto" w:fill="FFFFFF"/>
          <w:lang w:val="zh-CN"/>
        </w:rPr>
        <w:t>）</w:t>
      </w:r>
      <w:r>
        <w:rPr>
          <w:rFonts w:ascii="宋体" w:eastAsia="方正楷体简体" w:cs="仿宋" w:hAnsi="宋体" w:hint="eastAsia"/>
          <w:color w:val="000000"/>
          <w:kern w:val="0"/>
          <w:sz w:val="32"/>
          <w:szCs w:val="32"/>
          <w:shd w:val="clear" w:color="auto" w:fill="FFFFFF"/>
          <w:lang w:val="zh-CN"/>
        </w:rPr>
        <w:t>改进建议</w:t>
      </w:r>
      <w:r>
        <w:rPr>
          <w:rFonts w:ascii="宋体" w:eastAsia="宋体" w:cs="仿宋" w:hint="eastAsia"/>
          <w:color w:val="000000"/>
          <w:kern w:val="0"/>
          <w:sz w:val="32"/>
          <w:szCs w:val="32"/>
          <w:shd w:val="clear" w:color="auto" w:fill="FFFFFF"/>
          <w:lang w:val="zh-CN"/>
        </w:rPr>
        <w:t>。</w:t>
      </w:r>
      <w:bookmarkEnd w:id="118"/>
      <w:bookmarkEnd w:id="119"/>
    </w:p>
    <w:p>
      <w:pPr>
        <w:overflowPunct w:val="0"/>
        <w:adjustRightInd w:val="0"/>
        <w:snapToGrid w:val="0"/>
        <w:spacing w:line="552" w:lineRule="exact"/>
        <w:ind w:firstLineChars="200" w:firstLine="640"/>
        <w:contextualSpacing/>
        <w:rPr>
          <w:rFonts w:ascii="宋体" w:eastAsia="方正仿宋简体" w:cs="仿宋" w:hAnsi="宋体" w:hint="eastAsia"/>
          <w:color w:val="000000"/>
          <w:sz w:val="32"/>
          <w:szCs w:val="32"/>
          <w:shd w:val="clear" w:color="auto" w:fill="FFFFFF"/>
        </w:rPr>
      </w:pPr>
      <w:r>
        <w:rPr>
          <w:rFonts w:ascii="宋体" w:eastAsia="方正仿宋简体" w:cs="仿宋" w:hAnsi="宋体" w:hint="eastAsia"/>
          <w:color w:val="000000"/>
          <w:sz w:val="32"/>
          <w:szCs w:val="32"/>
          <w:shd w:val="clear" w:color="auto" w:fill="FFFFFF"/>
        </w:rPr>
        <w:t>切实做好预算编制工作</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做好本单位情况调查</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仔细测算部门资金需求</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努力使预算资金合理</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防止资金出现不足或结余</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同时加强财务管理</w:t>
      </w:r>
      <w:r>
        <w:rPr>
          <w:rFonts w:ascii="宋体" w:eastAsia="宋体" w:cs="仿宋" w:hint="eastAsia"/>
          <w:color w:val="000000"/>
          <w:sz w:val="32"/>
          <w:szCs w:val="32"/>
          <w:shd w:val="clear" w:color="auto" w:fill="FFFFFF"/>
        </w:rPr>
        <w:t>，</w:t>
      </w:r>
      <w:r>
        <w:rPr>
          <w:rFonts w:ascii="宋体" w:eastAsia="方正仿宋简体" w:cs="仿宋" w:hAnsi="宋体" w:hint="eastAsia"/>
          <w:color w:val="000000"/>
          <w:sz w:val="32"/>
          <w:szCs w:val="32"/>
          <w:shd w:val="clear" w:color="auto" w:fill="FFFFFF"/>
        </w:rPr>
        <w:t>提高财务支付进度</w:t>
      </w:r>
      <w:r>
        <w:rPr>
          <w:rFonts w:ascii="宋体" w:eastAsia="宋体" w:cs="仿宋" w:hint="eastAsia"/>
          <w:color w:val="000000"/>
          <w:sz w:val="32"/>
          <w:szCs w:val="32"/>
          <w:shd w:val="clear" w:color="auto" w:fill="FFFFFF"/>
        </w:rPr>
        <w:t>。</w:t>
      </w:r>
    </w:p>
    <w:p>
      <w:pPr>
        <w:overflowPunct w:val="0"/>
        <w:adjustRightInd w:val="0"/>
        <w:snapToGrid w:val="0"/>
        <w:spacing w:line="552" w:lineRule="exact"/>
        <w:ind w:firstLineChars="200" w:firstLine="640"/>
        <w:contextualSpacing/>
        <w:outlineLvl w:val="1"/>
        <w:rPr>
          <w:rFonts w:ascii="宋体" w:eastAsia="方正黑体简体" w:cs="黑体" w:hAnsi="宋体" w:hint="eastAsia"/>
          <w:bCs/>
          <w:kern w:val="0"/>
          <w:sz w:val="32"/>
          <w:szCs w:val="32"/>
        </w:rPr>
      </w:pPr>
      <w:bookmarkStart w:id="120" w:name="_Toc115167691"/>
      <w:bookmarkStart w:id="121" w:name="_Toc115168241"/>
      <w:r>
        <w:rPr>
          <w:rFonts w:ascii="宋体" w:eastAsia="方正黑体简体" w:cs="黑体" w:hAnsi="宋体" w:hint="eastAsia"/>
          <w:bCs/>
          <w:kern w:val="0"/>
          <w:sz w:val="32"/>
          <w:szCs w:val="32"/>
        </w:rPr>
        <w:t>五</w:t>
      </w:r>
      <w:r>
        <w:rPr>
          <w:rFonts w:ascii="宋体" w:eastAsia="宋体" w:cs="黑体" w:hint="eastAsia"/>
          <w:bCs/>
          <w:kern w:val="0"/>
          <w:sz w:val="32"/>
          <w:szCs w:val="32"/>
        </w:rPr>
        <w:t>、</w:t>
      </w:r>
      <w:r>
        <w:rPr>
          <w:rFonts w:ascii="宋体" w:eastAsia="方正黑体简体" w:cs="黑体" w:hAnsi="宋体" w:hint="eastAsia"/>
          <w:bCs/>
          <w:kern w:val="0"/>
          <w:sz w:val="32"/>
          <w:szCs w:val="32"/>
        </w:rPr>
        <w:t>其他需要说明的问题</w:t>
      </w:r>
      <w:bookmarkEnd w:id="120"/>
      <w:bookmarkEnd w:id="121"/>
    </w:p>
    <w:p>
      <w:pPr>
        <w:overflowPunct w:val="0"/>
        <w:adjustRightInd w:val="0"/>
        <w:snapToGrid w:val="0"/>
        <w:spacing w:line="552" w:lineRule="exact"/>
        <w:ind w:firstLineChars="200" w:firstLine="640"/>
        <w:rPr>
          <w:rFonts w:ascii="宋体" w:eastAsia="方正仿宋简体" w:hAnsi="宋体" w:hint="eastAsia"/>
          <w:kern w:val="0"/>
          <w:sz w:val="30"/>
        </w:rPr>
      </w:pPr>
      <w:r>
        <w:rPr>
          <w:rFonts w:ascii="宋体" w:eastAsia="方正仿宋简体" w:cs="仿宋" w:hAnsi="宋体" w:hint="eastAsia"/>
          <w:color w:val="000000"/>
          <w:sz w:val="32"/>
          <w:szCs w:val="32"/>
          <w:shd w:val="clear" w:color="auto" w:fill="FFFFFF"/>
        </w:rPr>
        <w:t>没有需要说明的其他问题</w:t>
      </w:r>
      <w:r>
        <w:rPr>
          <w:rFonts w:ascii="宋体" w:eastAsia="宋体" w:cs="仿宋" w:hint="eastAsia"/>
          <w:color w:val="000000"/>
          <w:sz w:val="32"/>
          <w:szCs w:val="32"/>
          <w:shd w:val="clear" w:color="auto" w:fill="FFFFFF"/>
        </w:rPr>
        <w:t>。</w:t>
      </w:r>
      <w:r>
        <w:rPr>
          <w:rFonts w:ascii="宋体" w:eastAsia="方正仿宋简体" w:hAnsi="宋体" w:hint="eastAsia"/>
          <w:color w:val="000000"/>
          <w:sz w:val="32"/>
          <w:szCs w:val="32"/>
        </w:rPr>
        <w:t xml:space="preserve"> </w:t>
      </w:r>
      <w:r>
        <w:rPr>
          <w:rFonts w:ascii="宋体"/>
        </w:rPr>
        <w:br w:type="page"/>
      </w:r>
    </w:p>
    <w:p>
      <w:pPr>
        <w:pStyle w:val="15"/>
        <w:overflowPunct w:val="0"/>
        <w:spacing w:beforeLines="0" w:before="30" w:line="576" w:lineRule="exact"/>
        <w:rPr>
          <w:rFonts w:ascii="宋体" w:eastAsia="方正黑体简体" w:cs="宋体" w:hAnsi="宋体" w:hint="eastAsia"/>
          <w:sz w:val="32"/>
          <w:szCs w:val="32"/>
          <w:shd w:val="clear" w:color="auto" w:fill="FFFFFF"/>
        </w:rPr>
      </w:pPr>
      <w:bookmarkStart w:id="122" w:name="_Toc15396618"/>
      <w:r>
        <w:rPr>
          <w:rFonts w:ascii="宋体" w:eastAsia="方正黑体简体" w:cs="宋体" w:hAnsi="宋体" w:hint="eastAsia"/>
          <w:sz w:val="32"/>
          <w:szCs w:val="32"/>
          <w:shd w:val="clear" w:color="auto" w:fill="FFFFFF"/>
          <w:lang w:val="zh-CN"/>
        </w:rPr>
        <w:t>附件</w:t>
      </w:r>
      <w:r>
        <w:rPr>
          <w:rFonts w:ascii="宋体" w:eastAsia="方正黑体简体" w:cs="宋体" w:hAnsi="宋体" w:hint="eastAsia"/>
          <w:sz w:val="32"/>
          <w:szCs w:val="32"/>
          <w:shd w:val="clear" w:color="auto" w:fill="FFFFFF"/>
        </w:rPr>
        <w:t>2</w:t>
      </w:r>
    </w:p>
    <w:p>
      <w:pPr>
        <w:pStyle w:val="15"/>
        <w:overflowPunct w:val="0"/>
        <w:spacing w:beforeLines="0" w:before="30" w:line="576" w:lineRule="exact"/>
        <w:rPr>
          <w:rFonts w:ascii="宋体" w:eastAsia="方正黑体简体" w:hAnsi="宋体" w:hint="eastAsia"/>
        </w:rPr>
      </w:pPr>
    </w:p>
    <w:p>
      <w:pPr>
        <w:overflowPunct w:val="0"/>
        <w:spacing w:line="576" w:lineRule="exact"/>
        <w:jc w:val="center"/>
        <w:rPr>
          <w:rFonts w:ascii="宋体" w:eastAsia="方正小标宋简体" w:cs="方正小标宋简体" w:hAnsi="宋体" w:hint="eastAsia"/>
          <w:sz w:val="44"/>
          <w:szCs w:val="44"/>
        </w:rPr>
      </w:pPr>
      <w:r>
        <w:rPr>
          <w:rFonts w:ascii="宋体" w:eastAsia="方正小标宋简体" w:cs="方正小标宋简体" w:hAnsi="宋体" w:hint="eastAsia"/>
          <w:sz w:val="44"/>
          <w:szCs w:val="44"/>
        </w:rPr>
        <w:t>公务接待</w:t>
      </w:r>
    </w:p>
    <w:p>
      <w:pPr>
        <w:overflowPunct w:val="0"/>
        <w:spacing w:line="576" w:lineRule="exact"/>
        <w:jc w:val="center"/>
        <w:rPr>
          <w:rFonts w:ascii="宋体" w:eastAsia="方正小标宋简体" w:hAnsi="宋体" w:hint="eastAsia"/>
          <w:color w:val="000000"/>
          <w:kern w:val="0"/>
          <w:sz w:val="44"/>
          <w:szCs w:val="44"/>
        </w:rPr>
      </w:pPr>
      <w:r>
        <w:rPr>
          <w:rFonts w:ascii="宋体" w:eastAsia="方正小标宋简体" w:hAnsi="宋体" w:hint="eastAsia"/>
          <w:color w:val="000000"/>
          <w:kern w:val="0"/>
          <w:sz w:val="44"/>
          <w:szCs w:val="44"/>
        </w:rPr>
        <w:t>项目支出绩效自评报告</w:t>
      </w:r>
    </w:p>
    <w:p>
      <w:pPr>
        <w:overflowPunct w:val="0"/>
        <w:adjustRightInd w:val="0"/>
        <w:snapToGrid w:val="0"/>
        <w:spacing w:line="576" w:lineRule="exact"/>
        <w:rPr>
          <w:rFonts w:ascii="宋体" w:eastAsia="方正黑体简体" w:hAnsi="宋体" w:hint="eastAsia"/>
          <w:sz w:val="32"/>
          <w:szCs w:val="32"/>
        </w:rPr>
      </w:pPr>
    </w:p>
    <w:p>
      <w:pPr>
        <w:overflowPunct w:val="0"/>
        <w:adjustRightInd w:val="0"/>
        <w:snapToGrid w:val="0"/>
        <w:spacing w:line="576" w:lineRule="exact"/>
        <w:ind w:firstLineChars="200" w:firstLine="640"/>
        <w:rPr>
          <w:rFonts w:ascii="宋体" w:eastAsia="方正黑体简体" w:hAnsi="宋体" w:hint="eastAsia"/>
          <w:sz w:val="32"/>
          <w:szCs w:val="32"/>
          <w:lang w:val="zh-CN"/>
        </w:rPr>
      </w:pPr>
      <w:bookmarkStart w:id="123" w:name="_Toc115167692"/>
      <w:r>
        <w:rPr>
          <w:rFonts w:ascii="宋体" w:eastAsia="方正黑体简体" w:hAnsi="宋体" w:hint="eastAsia"/>
          <w:sz w:val="32"/>
          <w:szCs w:val="32"/>
        </w:rPr>
        <w:t>一</w:t>
      </w:r>
      <w:r>
        <w:rPr>
          <w:rFonts w:ascii="宋体" w:eastAsia="宋体" w:hint="eastAsia"/>
          <w:sz w:val="32"/>
          <w:szCs w:val="32"/>
        </w:rPr>
        <w:t>、</w:t>
      </w:r>
      <w:r>
        <w:rPr>
          <w:rFonts w:ascii="宋体" w:eastAsia="方正黑体简体" w:hAnsi="宋体" w:hint="eastAsia"/>
          <w:sz w:val="32"/>
          <w:szCs w:val="32"/>
          <w:lang w:val="zh-CN"/>
        </w:rPr>
        <w:t>项目概况</w:t>
      </w:r>
      <w:bookmarkEnd w:id="123"/>
    </w:p>
    <w:p>
      <w:pPr>
        <w:overflowPunct w:val="0"/>
        <w:adjustRightInd w:val="0"/>
        <w:snapToGrid w:val="0"/>
        <w:spacing w:line="576" w:lineRule="exact"/>
        <w:ind w:firstLineChars="200" w:firstLine="640"/>
        <w:rPr>
          <w:rFonts w:ascii="宋体" w:eastAsia="方正楷体简体" w:hAnsi="宋体" w:hint="eastAsia"/>
          <w:sz w:val="32"/>
          <w:szCs w:val="32"/>
          <w:lang w:val="zh-CN"/>
        </w:rPr>
      </w:pPr>
      <w:r>
        <w:rPr>
          <w:rFonts w:ascii="宋体" w:eastAsia="宋体" w:hint="eastAsia"/>
          <w:sz w:val="32"/>
          <w:szCs w:val="32"/>
          <w:lang w:val="zh-CN"/>
        </w:rPr>
        <w:t>（</w:t>
      </w:r>
      <w:r>
        <w:rPr>
          <w:rFonts w:ascii="宋体" w:eastAsia="方正楷体简体" w:hAnsi="宋体" w:hint="eastAsia"/>
          <w:sz w:val="32"/>
          <w:szCs w:val="32"/>
          <w:lang w:val="zh-CN"/>
        </w:rPr>
        <w:t>一</w:t>
      </w:r>
      <w:r>
        <w:rPr>
          <w:rFonts w:ascii="宋体" w:eastAsia="宋体" w:hint="eastAsia"/>
          <w:sz w:val="32"/>
          <w:szCs w:val="32"/>
          <w:lang w:val="zh-CN"/>
        </w:rPr>
        <w:t>）</w:t>
      </w:r>
      <w:r>
        <w:rPr>
          <w:rFonts w:ascii="宋体" w:eastAsia="方正楷体简体" w:hAnsi="宋体" w:hint="eastAsia"/>
          <w:sz w:val="32"/>
          <w:szCs w:val="32"/>
          <w:lang w:val="zh-CN"/>
        </w:rPr>
        <w:t>项目基本情况</w:t>
      </w:r>
      <w:r>
        <w:rPr>
          <w:rFonts w:ascii="宋体" w:eastAsia="宋体" w:hint="eastAsia"/>
          <w:sz w:val="32"/>
          <w:szCs w:val="32"/>
          <w:lang w:val="zh-CN"/>
        </w:rPr>
        <w:t>。</w:t>
      </w:r>
    </w:p>
    <w:p>
      <w:pPr>
        <w:overflowPunct w:val="0"/>
        <w:adjustRightInd w:val="0"/>
        <w:snapToGrid w:val="0"/>
        <w:spacing w:line="576" w:lineRule="exact"/>
        <w:ind w:firstLineChars="200" w:firstLine="640"/>
        <w:rPr>
          <w:rFonts w:ascii="宋体" w:eastAsia="方正仿宋简体" w:hAnsi="宋体" w:hint="eastAsia"/>
          <w:sz w:val="32"/>
          <w:szCs w:val="32"/>
          <w:lang w:val="zh-CN"/>
        </w:rPr>
      </w:pPr>
      <w:r>
        <w:rPr>
          <w:rFonts w:ascii="宋体" w:eastAsia="方正仿宋简体" w:hAnsi="宋体" w:hint="eastAsia"/>
          <w:sz w:val="32"/>
          <w:szCs w:val="32"/>
          <w:lang w:val="zh-CN"/>
        </w:rPr>
        <w:t>公务接待项目资金申报</w:t>
      </w:r>
      <w:r>
        <w:rPr>
          <w:rFonts w:ascii="宋体" w:eastAsia="方正仿宋简体" w:hAnsi="宋体" w:hint="eastAsia"/>
          <w:sz w:val="32"/>
          <w:szCs w:val="32"/>
        </w:rPr>
        <w:t>138.28万元</w:t>
      </w:r>
      <w:r>
        <w:rPr>
          <w:rFonts w:ascii="宋体" w:eastAsia="宋体" w:hint="eastAsia"/>
          <w:sz w:val="32"/>
          <w:szCs w:val="32"/>
        </w:rPr>
        <w:t>，</w:t>
      </w:r>
      <w:r>
        <w:rPr>
          <w:rFonts w:ascii="宋体" w:eastAsia="方正仿宋简体" w:hAnsi="宋体" w:hint="eastAsia"/>
          <w:sz w:val="32"/>
          <w:szCs w:val="32"/>
        </w:rPr>
        <w:t>批复项目资金138.28万元</w:t>
      </w:r>
      <w:r>
        <w:rPr>
          <w:rFonts w:ascii="宋体" w:eastAsia="宋体" w:hint="eastAsia"/>
          <w:sz w:val="32"/>
          <w:szCs w:val="32"/>
        </w:rPr>
        <w:t>。</w:t>
      </w:r>
      <w:r>
        <w:rPr>
          <w:rFonts w:ascii="宋体" w:eastAsia="方正仿宋简体" w:hAnsi="宋体" w:hint="eastAsia"/>
          <w:sz w:val="32"/>
          <w:szCs w:val="32"/>
          <w:lang w:val="zh-CN"/>
        </w:rPr>
        <w:t>该项目主管部门广元市利州区公务和外事服务中心</w:t>
      </w:r>
      <w:r>
        <w:rPr>
          <w:rFonts w:ascii="宋体" w:eastAsia="宋体" w:hint="eastAsia"/>
          <w:sz w:val="32"/>
          <w:szCs w:val="32"/>
          <w:lang w:val="zh-CN"/>
        </w:rPr>
        <w:t>，</w:t>
      </w:r>
      <w:r>
        <w:rPr>
          <w:rFonts w:ascii="宋体" w:eastAsia="方正仿宋简体" w:hAnsi="宋体" w:hint="eastAsia"/>
          <w:sz w:val="32"/>
          <w:szCs w:val="32"/>
          <w:lang w:val="zh-CN"/>
        </w:rPr>
        <w:t>负责项目资金的支付</w:t>
      </w:r>
      <w:r>
        <w:rPr>
          <w:rFonts w:ascii="宋体" w:eastAsia="宋体" w:hint="eastAsia"/>
          <w:sz w:val="32"/>
          <w:szCs w:val="32"/>
          <w:lang w:val="zh-CN"/>
        </w:rPr>
        <w:t>、</w:t>
      </w:r>
      <w:r>
        <w:rPr>
          <w:rFonts w:ascii="宋体" w:eastAsia="方正仿宋简体" w:hAnsi="宋体" w:hint="eastAsia"/>
          <w:sz w:val="32"/>
          <w:szCs w:val="32"/>
          <w:lang w:val="zh-CN"/>
        </w:rPr>
        <w:t>考核项目完成情况</w:t>
      </w:r>
      <w:r>
        <w:rPr>
          <w:rFonts w:ascii="宋体" w:eastAsia="宋体" w:hint="eastAsia"/>
          <w:sz w:val="32"/>
          <w:szCs w:val="32"/>
          <w:lang w:val="zh-CN"/>
        </w:rPr>
        <w:t>。</w:t>
      </w:r>
      <w:r>
        <w:rPr>
          <w:rFonts w:ascii="宋体" w:eastAsia="方正仿宋简体" w:hAnsi="宋体" w:hint="eastAsia"/>
          <w:sz w:val="32"/>
          <w:szCs w:val="32"/>
          <w:lang w:val="zh-CN"/>
        </w:rPr>
        <w:t>区公务和外事服务中心制</w:t>
      </w:r>
      <w:r>
        <w:rPr>
          <w:rFonts w:ascii="宋体" w:eastAsia="方正仿宋简体" w:hAnsi="宋体" w:hint="eastAsia"/>
          <w:spacing w:val="-6"/>
          <w:sz w:val="32"/>
          <w:szCs w:val="32"/>
          <w:lang w:val="zh-CN"/>
        </w:rPr>
        <w:t>定了相应的资金管理办法</w:t>
      </w:r>
      <w:r>
        <w:rPr>
          <w:rFonts w:ascii="宋体" w:eastAsia="宋体" w:hint="eastAsia"/>
          <w:spacing w:val="-6"/>
          <w:sz w:val="32"/>
          <w:szCs w:val="32"/>
          <w:lang w:val="zh-CN"/>
        </w:rPr>
        <w:t>，</w:t>
      </w:r>
      <w:r>
        <w:rPr>
          <w:rFonts w:ascii="宋体" w:eastAsia="方正仿宋简体" w:hAnsi="宋体" w:hint="eastAsia"/>
          <w:spacing w:val="-6"/>
          <w:sz w:val="32"/>
          <w:szCs w:val="32"/>
          <w:lang w:val="zh-CN"/>
        </w:rPr>
        <w:t>资金支持方式按实际发生数审核支</w:t>
      </w:r>
      <w:r>
        <w:rPr>
          <w:rFonts w:ascii="宋体" w:eastAsia="方正仿宋简体" w:hAnsi="宋体" w:hint="eastAsia"/>
          <w:sz w:val="32"/>
          <w:szCs w:val="32"/>
          <w:lang w:val="zh-CN"/>
        </w:rPr>
        <w:t>付</w:t>
      </w:r>
      <w:r>
        <w:rPr>
          <w:rFonts w:ascii="宋体" w:eastAsia="宋体" w:hint="eastAsia"/>
          <w:sz w:val="32"/>
          <w:szCs w:val="32"/>
          <w:lang w:val="zh-CN"/>
        </w:rPr>
        <w:t>。</w:t>
      </w:r>
    </w:p>
    <w:p>
      <w:pPr>
        <w:overflowPunct w:val="0"/>
        <w:adjustRightInd w:val="0"/>
        <w:snapToGrid w:val="0"/>
        <w:spacing w:line="576" w:lineRule="exact"/>
        <w:ind w:firstLineChars="200" w:firstLine="640"/>
        <w:rPr>
          <w:rFonts w:ascii="宋体" w:eastAsia="方正楷体简体" w:hAnsi="宋体" w:hint="eastAsia"/>
          <w:sz w:val="32"/>
          <w:szCs w:val="32"/>
          <w:lang w:val="zh-CN"/>
        </w:rPr>
      </w:pPr>
      <w:r>
        <w:rPr>
          <w:rFonts w:ascii="宋体" w:eastAsia="宋体" w:hint="eastAsia"/>
          <w:sz w:val="32"/>
          <w:szCs w:val="32"/>
          <w:lang w:val="zh-CN"/>
        </w:rPr>
        <w:t>（</w:t>
      </w:r>
      <w:r>
        <w:rPr>
          <w:rFonts w:ascii="宋体" w:eastAsia="方正楷体简体" w:hAnsi="宋体" w:hint="eastAsia"/>
          <w:sz w:val="32"/>
          <w:szCs w:val="32"/>
          <w:lang w:val="zh-CN"/>
        </w:rPr>
        <w:t>二</w:t>
      </w:r>
      <w:r>
        <w:rPr>
          <w:rFonts w:ascii="宋体" w:eastAsia="宋体" w:hint="eastAsia"/>
          <w:sz w:val="32"/>
          <w:szCs w:val="32"/>
          <w:lang w:val="zh-CN"/>
        </w:rPr>
        <w:t>）</w:t>
      </w:r>
      <w:r>
        <w:rPr>
          <w:rFonts w:ascii="宋体" w:eastAsia="方正楷体简体" w:hAnsi="宋体" w:hint="eastAsia"/>
          <w:sz w:val="32"/>
          <w:szCs w:val="32"/>
          <w:lang w:val="zh-CN"/>
        </w:rPr>
        <w:t>项目绩效目标</w:t>
      </w:r>
      <w:r>
        <w:rPr>
          <w:rFonts w:ascii="宋体" w:eastAsia="宋体" w:hint="eastAsia"/>
          <w:sz w:val="32"/>
          <w:szCs w:val="32"/>
          <w:lang w:val="zh-CN"/>
        </w:rPr>
        <w:t>。</w:t>
      </w:r>
    </w:p>
    <w:p>
      <w:pPr>
        <w:pStyle w:val="15"/>
        <w:overflowPunct w:val="0"/>
        <w:adjustRightInd w:val="0"/>
        <w:snapToGrid w:val="0"/>
        <w:spacing w:beforeLines="0" w:before="30" w:line="576" w:lineRule="exact"/>
        <w:ind w:firstLineChars="200" w:firstLine="640"/>
        <w:rPr>
          <w:rFonts w:ascii="宋体" w:eastAsia="方正仿宋简体" w:hAnsi="宋体" w:hint="eastAsia"/>
          <w:bCs/>
          <w:color w:val="000000"/>
          <w:sz w:val="32"/>
          <w:szCs w:val="32"/>
        </w:rPr>
      </w:pPr>
      <w:r>
        <w:rPr>
          <w:rFonts w:ascii="宋体" w:eastAsia="方正仿宋简体" w:hAnsi="宋体" w:hint="eastAsia"/>
          <w:sz w:val="32"/>
          <w:szCs w:val="32"/>
          <w:lang w:val="zh-CN"/>
        </w:rPr>
        <w:t>1</w:t>
      </w:r>
      <w:r>
        <w:rPr>
          <w:rFonts w:ascii="宋体" w:eastAsia="宋体" w:hint="eastAsia"/>
          <w:sz w:val="32"/>
          <w:szCs w:val="32"/>
          <w:lang w:val="zh-CN"/>
        </w:rPr>
        <w:t>．</w:t>
      </w:r>
      <w:r>
        <w:rPr>
          <w:rFonts w:ascii="宋体" w:eastAsia="方正仿宋简体" w:hAnsi="宋体" w:hint="eastAsia"/>
          <w:sz w:val="32"/>
          <w:szCs w:val="32"/>
          <w:lang w:val="zh-CN"/>
        </w:rPr>
        <w:t>项目主要内容</w:t>
      </w:r>
      <w:r>
        <w:rPr>
          <w:rFonts w:ascii="宋体" w:eastAsia="宋体" w:hint="eastAsia"/>
          <w:sz w:val="32"/>
          <w:szCs w:val="32"/>
          <w:lang w:val="zh-CN"/>
        </w:rPr>
        <w:t>：</w:t>
      </w:r>
      <w:r>
        <w:rPr>
          <w:rFonts w:ascii="宋体" w:eastAsia="方正仿宋简体" w:hAnsi="宋体" w:hint="eastAsia"/>
          <w:sz w:val="32"/>
          <w:szCs w:val="32"/>
        </w:rPr>
        <w:t>负责接待我区视察</w:t>
      </w:r>
      <w:r>
        <w:rPr>
          <w:rFonts w:ascii="宋体" w:eastAsia="宋体" w:hint="eastAsia"/>
          <w:sz w:val="32"/>
          <w:szCs w:val="32"/>
        </w:rPr>
        <w:t>、</w:t>
      </w:r>
      <w:r>
        <w:rPr>
          <w:rFonts w:ascii="宋体" w:eastAsia="方正仿宋简体" w:hAnsi="宋体" w:hint="eastAsia"/>
          <w:sz w:val="32"/>
          <w:szCs w:val="32"/>
        </w:rPr>
        <w:t>指导工作的中央</w:t>
      </w:r>
      <w:r>
        <w:rPr>
          <w:rFonts w:ascii="宋体" w:eastAsia="宋体" w:hint="eastAsia"/>
          <w:sz w:val="32"/>
          <w:szCs w:val="32"/>
        </w:rPr>
        <w:t>、</w:t>
      </w:r>
      <w:r>
        <w:rPr>
          <w:rFonts w:ascii="宋体" w:eastAsia="方正仿宋简体" w:hAnsi="宋体" w:hint="eastAsia"/>
          <w:sz w:val="32"/>
          <w:szCs w:val="32"/>
        </w:rPr>
        <w:t>省</w:t>
      </w:r>
      <w:r>
        <w:rPr>
          <w:rFonts w:ascii="宋体" w:eastAsia="宋体" w:hint="eastAsia"/>
          <w:sz w:val="32"/>
          <w:szCs w:val="32"/>
        </w:rPr>
        <w:t>、</w:t>
      </w:r>
      <w:r>
        <w:rPr>
          <w:rFonts w:ascii="宋体" w:eastAsia="方正仿宋简体" w:hAnsi="宋体" w:hint="eastAsia"/>
          <w:sz w:val="32"/>
          <w:szCs w:val="32"/>
        </w:rPr>
        <w:t>市副厅级及以上领导和我区四大班子机关副县级以上领导</w:t>
      </w:r>
      <w:r>
        <w:rPr>
          <w:rFonts w:ascii="宋体" w:eastAsia="宋体" w:hint="eastAsia"/>
          <w:sz w:val="32"/>
          <w:szCs w:val="32"/>
        </w:rPr>
        <w:t>；</w:t>
      </w:r>
      <w:r>
        <w:rPr>
          <w:rFonts w:ascii="宋体" w:eastAsia="方正仿宋简体" w:hAnsi="宋体" w:hint="eastAsia"/>
          <w:sz w:val="32"/>
          <w:szCs w:val="32"/>
        </w:rPr>
        <w:t>负责来我区考察学习的县处级以上代表团的接待工作</w:t>
      </w:r>
      <w:r>
        <w:rPr>
          <w:rFonts w:ascii="宋体" w:eastAsia="宋体" w:hint="eastAsia"/>
          <w:sz w:val="32"/>
          <w:szCs w:val="32"/>
        </w:rPr>
        <w:t>；</w:t>
      </w:r>
      <w:r>
        <w:rPr>
          <w:rFonts w:ascii="宋体" w:eastAsia="方正仿宋简体" w:hAnsi="宋体" w:hint="eastAsia"/>
          <w:sz w:val="32"/>
          <w:szCs w:val="32"/>
        </w:rPr>
        <w:t>负责区委外事工作委员会办公室交办的外事接待工作</w:t>
      </w:r>
      <w:r>
        <w:rPr>
          <w:rFonts w:ascii="宋体" w:eastAsia="宋体" w:hint="eastAsia"/>
          <w:sz w:val="32"/>
          <w:szCs w:val="32"/>
        </w:rPr>
        <w:t>；</w:t>
      </w:r>
      <w:r>
        <w:rPr>
          <w:rFonts w:ascii="宋体" w:eastAsia="方正仿宋简体" w:hAnsi="宋体" w:hint="eastAsia"/>
          <w:sz w:val="32"/>
          <w:szCs w:val="32"/>
        </w:rPr>
        <w:t>承办区委</w:t>
      </w:r>
      <w:r>
        <w:rPr>
          <w:rFonts w:ascii="宋体" w:eastAsia="宋体" w:hint="eastAsia"/>
          <w:sz w:val="32"/>
          <w:szCs w:val="32"/>
        </w:rPr>
        <w:t>、</w:t>
      </w:r>
      <w:r>
        <w:rPr>
          <w:rFonts w:ascii="宋体" w:eastAsia="方正仿宋简体" w:hAnsi="宋体" w:hint="eastAsia"/>
          <w:sz w:val="32"/>
          <w:szCs w:val="32"/>
        </w:rPr>
        <w:t>区政府交办的其他事项</w:t>
      </w:r>
      <w:r>
        <w:rPr>
          <w:rFonts w:ascii="宋体" w:eastAsia="宋体" w:hint="eastAsia"/>
          <w:sz w:val="32"/>
          <w:szCs w:val="32"/>
        </w:rPr>
        <w:t>。</w:t>
      </w:r>
    </w:p>
    <w:p>
      <w:pPr>
        <w:overflowPunct w:val="0"/>
        <w:spacing w:line="576" w:lineRule="exact"/>
        <w:ind w:firstLineChars="200" w:firstLine="640"/>
        <w:rPr>
          <w:rFonts w:ascii="宋体" w:eastAsia="方正仿宋简体" w:hAnsi="宋体" w:hint="eastAsia"/>
          <w:sz w:val="32"/>
          <w:szCs w:val="32"/>
        </w:rPr>
      </w:pPr>
      <w:r>
        <w:rPr>
          <w:rFonts w:ascii="宋体" w:eastAsia="方正仿宋简体" w:hAnsi="宋体" w:hint="eastAsia"/>
          <w:sz w:val="32"/>
          <w:szCs w:val="32"/>
          <w:lang w:val="zh-CN"/>
        </w:rPr>
        <w:t>2</w:t>
      </w:r>
      <w:r>
        <w:rPr>
          <w:rFonts w:ascii="宋体" w:eastAsia="宋体" w:hint="eastAsia"/>
          <w:sz w:val="32"/>
          <w:szCs w:val="32"/>
          <w:lang w:val="zh-CN"/>
        </w:rPr>
        <w:t>．</w:t>
      </w:r>
      <w:r>
        <w:rPr>
          <w:rFonts w:ascii="宋体" w:eastAsia="方正仿宋简体" w:hAnsi="宋体" w:hint="eastAsia"/>
          <w:kern w:val="0"/>
          <w:sz w:val="32"/>
          <w:szCs w:val="32"/>
          <w:lang w:val="zh-CN"/>
        </w:rPr>
        <w:t>项目应实现的具体绩效目标</w:t>
      </w:r>
      <w:r>
        <w:rPr>
          <w:rFonts w:ascii="宋体" w:eastAsia="宋体" w:hint="eastAsia"/>
          <w:kern w:val="0"/>
          <w:sz w:val="32"/>
          <w:szCs w:val="32"/>
          <w:lang w:val="zh-CN"/>
        </w:rPr>
        <w:t>：</w:t>
      </w:r>
      <w:r>
        <w:rPr>
          <w:rFonts w:ascii="宋体" w:eastAsia="方正仿宋简体" w:hAnsi="宋体" w:hint="eastAsia"/>
          <w:color w:val="000000"/>
          <w:sz w:val="32"/>
          <w:szCs w:val="32"/>
        </w:rPr>
        <w:t>主要用于执行公务</w:t>
      </w:r>
      <w:r>
        <w:rPr>
          <w:rFonts w:ascii="宋体" w:eastAsia="宋体" w:hint="eastAsia"/>
          <w:color w:val="000000"/>
          <w:sz w:val="32"/>
          <w:szCs w:val="32"/>
        </w:rPr>
        <w:t>、</w:t>
      </w:r>
      <w:r>
        <w:rPr>
          <w:rFonts w:ascii="宋体" w:eastAsia="方正仿宋简体" w:hAnsi="宋体" w:hint="eastAsia"/>
          <w:color w:val="000000"/>
          <w:sz w:val="32"/>
          <w:szCs w:val="32"/>
        </w:rPr>
        <w:t>开展业务活动开支的交通费</w:t>
      </w:r>
      <w:r>
        <w:rPr>
          <w:rFonts w:ascii="宋体" w:eastAsia="宋体" w:hint="eastAsia"/>
          <w:color w:val="000000"/>
          <w:sz w:val="32"/>
          <w:szCs w:val="32"/>
        </w:rPr>
        <w:t>、</w:t>
      </w:r>
      <w:r>
        <w:rPr>
          <w:rFonts w:ascii="宋体" w:eastAsia="方正仿宋简体" w:hAnsi="宋体" w:hint="eastAsia"/>
          <w:color w:val="000000"/>
          <w:sz w:val="32"/>
          <w:szCs w:val="32"/>
        </w:rPr>
        <w:t>住宿费</w:t>
      </w:r>
      <w:r>
        <w:rPr>
          <w:rFonts w:ascii="宋体" w:eastAsia="宋体" w:hint="eastAsia"/>
          <w:color w:val="000000"/>
          <w:sz w:val="32"/>
          <w:szCs w:val="32"/>
        </w:rPr>
        <w:t>、</w:t>
      </w:r>
      <w:r>
        <w:rPr>
          <w:rFonts w:ascii="宋体" w:eastAsia="方正仿宋简体" w:hAnsi="宋体" w:hint="eastAsia"/>
          <w:color w:val="000000"/>
          <w:sz w:val="32"/>
          <w:szCs w:val="32"/>
        </w:rPr>
        <w:t>用餐费等</w:t>
      </w:r>
      <w:r>
        <w:rPr>
          <w:rFonts w:ascii="宋体" w:eastAsia="宋体" w:hint="eastAsia"/>
          <w:sz w:val="32"/>
          <w:szCs w:val="32"/>
        </w:rPr>
        <w:t>。</w:t>
      </w:r>
      <w:r>
        <w:rPr>
          <w:rFonts w:ascii="宋体" w:eastAsia="方正仿宋简体" w:hAnsi="宋体" w:hint="eastAsia"/>
          <w:color w:val="000000"/>
          <w:sz w:val="32"/>
          <w:szCs w:val="32"/>
        </w:rPr>
        <w:t>具体内容包括</w:t>
      </w:r>
      <w:r>
        <w:rPr>
          <w:rFonts w:ascii="宋体" w:eastAsia="宋体" w:hint="eastAsia"/>
          <w:color w:val="000000"/>
          <w:sz w:val="32"/>
          <w:szCs w:val="32"/>
        </w:rPr>
        <w:t>：</w:t>
      </w:r>
      <w:r>
        <w:rPr>
          <w:rFonts w:ascii="宋体" w:eastAsia="方正仿宋简体" w:hAnsi="宋体" w:hint="eastAsia"/>
          <w:color w:val="000000"/>
          <w:sz w:val="32"/>
          <w:szCs w:val="32"/>
        </w:rPr>
        <w:t>接待省</w:t>
      </w:r>
      <w:r>
        <w:rPr>
          <w:rFonts w:ascii="宋体" w:eastAsia="宋体" w:hint="eastAsia"/>
          <w:color w:val="000000"/>
          <w:sz w:val="32"/>
          <w:szCs w:val="32"/>
        </w:rPr>
        <w:t>、</w:t>
      </w:r>
      <w:r>
        <w:rPr>
          <w:rFonts w:ascii="宋体" w:eastAsia="方正仿宋简体" w:hAnsi="宋体" w:hint="eastAsia"/>
          <w:color w:val="000000"/>
          <w:sz w:val="32"/>
          <w:szCs w:val="32"/>
        </w:rPr>
        <w:t>市级上级部门工作检查及交流</w:t>
      </w:r>
      <w:r>
        <w:rPr>
          <w:rFonts w:ascii="宋体" w:eastAsia="宋体" w:hint="eastAsia"/>
          <w:color w:val="000000"/>
          <w:sz w:val="32"/>
          <w:szCs w:val="32"/>
        </w:rPr>
        <w:t>；</w:t>
      </w:r>
      <w:r>
        <w:rPr>
          <w:rFonts w:ascii="宋体" w:eastAsia="方正仿宋简体" w:hAnsi="宋体" w:hint="eastAsia"/>
          <w:color w:val="000000"/>
          <w:sz w:val="32"/>
          <w:szCs w:val="32"/>
        </w:rPr>
        <w:t>扶贫工作相关公务接待</w:t>
      </w:r>
      <w:r>
        <w:rPr>
          <w:rFonts w:ascii="宋体" w:eastAsia="宋体" w:hint="eastAsia"/>
          <w:color w:val="000000"/>
          <w:sz w:val="32"/>
          <w:szCs w:val="32"/>
        </w:rPr>
        <w:t>。</w:t>
      </w:r>
      <w:r>
        <w:rPr>
          <w:rFonts w:ascii="宋体" w:eastAsia="方正仿宋简体" w:cs="仿宋_GB2312" w:hAnsi="宋体" w:hint="eastAsia"/>
          <w:sz w:val="32"/>
          <w:szCs w:val="32"/>
        </w:rPr>
        <w:t>一是</w:t>
      </w:r>
      <w:r>
        <w:rPr>
          <w:rFonts w:ascii="宋体" w:eastAsia="方正仿宋简体" w:cs="仿宋_GB2312" w:hAnsi="宋体"/>
          <w:sz w:val="32"/>
          <w:szCs w:val="32"/>
        </w:rPr>
        <w:t>宣传</w:t>
      </w:r>
      <w:r>
        <w:rPr>
          <w:rFonts w:ascii="宋体" w:eastAsia="方正仿宋简体" w:cs="仿宋_GB2312" w:hAnsi="宋体" w:hint="eastAsia"/>
          <w:sz w:val="32"/>
          <w:szCs w:val="32"/>
        </w:rPr>
        <w:t>我区</w:t>
      </w:r>
      <w:r>
        <w:rPr>
          <w:rFonts w:ascii="宋体" w:eastAsia="宋体" w:cs="仿宋_GB2312" w:hint="eastAsia"/>
          <w:sz w:val="32"/>
          <w:szCs w:val="32"/>
        </w:rPr>
        <w:t>，</w:t>
      </w:r>
      <w:r>
        <w:rPr>
          <w:rFonts w:ascii="宋体" w:eastAsia="方正仿宋简体" w:cs="仿宋_GB2312" w:hAnsi="宋体" w:hint="eastAsia"/>
          <w:sz w:val="32"/>
          <w:szCs w:val="32"/>
        </w:rPr>
        <w:t>让客商了解我区</w:t>
      </w:r>
      <w:r>
        <w:rPr>
          <w:rFonts w:ascii="宋体" w:eastAsia="宋体" w:cs="仿宋_GB2312" w:hint="eastAsia"/>
          <w:sz w:val="32"/>
          <w:szCs w:val="32"/>
        </w:rPr>
        <w:t>，</w:t>
      </w:r>
      <w:r>
        <w:rPr>
          <w:rFonts w:ascii="宋体" w:eastAsia="方正仿宋简体" w:cs="仿宋_GB2312" w:hAnsi="宋体" w:hint="eastAsia"/>
          <w:sz w:val="32"/>
          <w:szCs w:val="32"/>
        </w:rPr>
        <w:t>进一步</w:t>
      </w:r>
      <w:r>
        <w:rPr>
          <w:rFonts w:ascii="宋体" w:eastAsia="方正仿宋简体" w:cs="仿宋_GB2312" w:hAnsi="宋体"/>
          <w:sz w:val="32"/>
          <w:szCs w:val="32"/>
        </w:rPr>
        <w:t>提升</w:t>
      </w:r>
      <w:r>
        <w:rPr>
          <w:rFonts w:ascii="宋体" w:eastAsia="方正仿宋简体" w:cs="仿宋_GB2312" w:hAnsi="宋体" w:hint="eastAsia"/>
          <w:sz w:val="32"/>
          <w:szCs w:val="32"/>
        </w:rPr>
        <w:t>我区的影响力和美誉度</w:t>
      </w:r>
      <w:r>
        <w:rPr>
          <w:rFonts w:ascii="宋体" w:eastAsia="宋体" w:cs="仿宋_GB2312" w:hint="eastAsia"/>
          <w:sz w:val="32"/>
          <w:szCs w:val="32"/>
        </w:rPr>
        <w:t>；</w:t>
      </w:r>
      <w:r>
        <w:rPr>
          <w:rFonts w:ascii="宋体" w:eastAsia="方正仿宋简体" w:cs="仿宋_GB2312" w:hAnsi="宋体" w:hint="eastAsia"/>
          <w:sz w:val="32"/>
          <w:szCs w:val="32"/>
        </w:rPr>
        <w:t>二是树</w:t>
      </w:r>
      <w:r>
        <w:rPr>
          <w:rFonts w:ascii="宋体" w:eastAsia="方正仿宋简体" w:cs="仿宋_GB2312" w:hAnsi="宋体"/>
          <w:sz w:val="32"/>
          <w:szCs w:val="32"/>
        </w:rPr>
        <w:t>立</w:t>
      </w:r>
      <w:r>
        <w:rPr>
          <w:rFonts w:ascii="宋体" w:eastAsia="方正仿宋简体" w:cs="仿宋_GB2312" w:hAnsi="宋体" w:hint="eastAsia"/>
          <w:sz w:val="32"/>
          <w:szCs w:val="32"/>
        </w:rPr>
        <w:t>我区形象</w:t>
      </w:r>
      <w:r>
        <w:rPr>
          <w:rFonts w:ascii="宋体" w:eastAsia="宋体" w:cs="仿宋_GB2312" w:hint="eastAsia"/>
          <w:sz w:val="32"/>
          <w:szCs w:val="32"/>
        </w:rPr>
        <w:t>，</w:t>
      </w:r>
      <w:r>
        <w:rPr>
          <w:rFonts w:ascii="宋体" w:eastAsia="方正仿宋简体" w:cs="仿宋_GB2312" w:hAnsi="宋体" w:hint="eastAsia"/>
          <w:sz w:val="32"/>
          <w:szCs w:val="32"/>
        </w:rPr>
        <w:t>让客商喜欢利州区</w:t>
      </w:r>
      <w:r>
        <w:rPr>
          <w:rFonts w:ascii="宋体" w:eastAsia="宋体" w:cs="仿宋_GB2312" w:hint="eastAsia"/>
          <w:sz w:val="32"/>
          <w:szCs w:val="32"/>
        </w:rPr>
        <w:t>，</w:t>
      </w:r>
      <w:r>
        <w:rPr>
          <w:rFonts w:ascii="宋体" w:eastAsia="方正仿宋简体" w:cs="仿宋_GB2312" w:hAnsi="宋体" w:hint="eastAsia"/>
          <w:sz w:val="32"/>
          <w:szCs w:val="32"/>
        </w:rPr>
        <w:t>促进项目落户利州区</w:t>
      </w:r>
      <w:r>
        <w:rPr>
          <w:rFonts w:ascii="宋体" w:eastAsia="宋体" w:cs="仿宋_GB2312" w:hint="eastAsia"/>
          <w:sz w:val="32"/>
          <w:szCs w:val="32"/>
        </w:rPr>
        <w:t>；</w:t>
      </w:r>
      <w:r>
        <w:rPr>
          <w:rFonts w:ascii="宋体" w:eastAsia="方正仿宋简体" w:cs="仿宋_GB2312" w:hAnsi="宋体" w:hint="eastAsia"/>
          <w:sz w:val="32"/>
          <w:szCs w:val="32"/>
        </w:rPr>
        <w:t>三是发挥客商</w:t>
      </w:r>
      <w:r>
        <w:rPr>
          <w:rFonts w:ascii="宋体" w:eastAsia="宋体" w:cs="仿宋_GB2312" w:hint="eastAsia"/>
          <w:sz w:val="32"/>
          <w:szCs w:val="32"/>
        </w:rPr>
        <w:t>、</w:t>
      </w:r>
      <w:r>
        <w:rPr>
          <w:rFonts w:ascii="宋体" w:eastAsia="方正仿宋简体" w:cs="仿宋_GB2312" w:hAnsi="宋体" w:hint="eastAsia"/>
          <w:sz w:val="32"/>
          <w:szCs w:val="32"/>
        </w:rPr>
        <w:t>商会桥梁纽带作用</w:t>
      </w:r>
      <w:r>
        <w:rPr>
          <w:rFonts w:ascii="宋体" w:eastAsia="宋体" w:cs="仿宋_GB2312" w:hint="eastAsia"/>
          <w:sz w:val="32"/>
          <w:szCs w:val="32"/>
        </w:rPr>
        <w:t>，</w:t>
      </w:r>
      <w:r>
        <w:rPr>
          <w:rFonts w:ascii="宋体" w:eastAsia="方正仿宋简体" w:cs="仿宋_GB2312" w:hAnsi="宋体" w:hint="eastAsia"/>
          <w:sz w:val="32"/>
          <w:szCs w:val="32"/>
        </w:rPr>
        <w:t>让客商</w:t>
      </w:r>
      <w:r>
        <w:rPr>
          <w:rFonts w:ascii="宋体" w:eastAsia="宋体" w:cs="仿宋_GB2312" w:hint="eastAsia"/>
          <w:sz w:val="32"/>
          <w:szCs w:val="32"/>
        </w:rPr>
        <w:t>、</w:t>
      </w:r>
      <w:r>
        <w:rPr>
          <w:rFonts w:ascii="宋体" w:eastAsia="方正仿宋简体" w:cs="仿宋_GB2312" w:hAnsi="宋体" w:hint="eastAsia"/>
          <w:sz w:val="32"/>
          <w:szCs w:val="32"/>
        </w:rPr>
        <w:t>商会宣传推介利州</w:t>
      </w:r>
      <w:r>
        <w:rPr>
          <w:rFonts w:ascii="宋体" w:eastAsia="宋体" w:cs="仿宋_GB2312" w:hint="eastAsia"/>
          <w:sz w:val="32"/>
          <w:szCs w:val="32"/>
        </w:rPr>
        <w:t>，</w:t>
      </w:r>
      <w:r>
        <w:rPr>
          <w:rFonts w:ascii="宋体" w:eastAsia="方正仿宋简体" w:cs="仿宋_GB2312" w:hAnsi="宋体" w:hint="eastAsia"/>
          <w:sz w:val="32"/>
          <w:szCs w:val="32"/>
        </w:rPr>
        <w:t>以商招商</w:t>
      </w:r>
      <w:r>
        <w:rPr>
          <w:rFonts w:ascii="宋体" w:eastAsia="宋体" w:cs="仿宋_GB2312" w:hint="eastAsia"/>
          <w:sz w:val="32"/>
          <w:szCs w:val="32"/>
        </w:rPr>
        <w:t>，</w:t>
      </w:r>
      <w:r>
        <w:rPr>
          <w:rFonts w:ascii="宋体" w:eastAsia="方正仿宋简体" w:cs="仿宋_GB2312" w:hAnsi="宋体" w:hint="eastAsia"/>
          <w:sz w:val="32"/>
          <w:szCs w:val="32"/>
        </w:rPr>
        <w:t>推进开放型经济持续健康发展</w:t>
      </w:r>
      <w:r>
        <w:rPr>
          <w:rFonts w:ascii="宋体" w:eastAsia="宋体" w:cs="仿宋_GB2312" w:hint="eastAsia"/>
          <w:sz w:val="32"/>
          <w:szCs w:val="32"/>
        </w:rPr>
        <w:t>。</w:t>
      </w:r>
    </w:p>
    <w:p>
      <w:pPr>
        <w:overflowPunct w:val="0"/>
        <w:adjustRightInd w:val="0"/>
        <w:snapToGrid w:val="0"/>
        <w:spacing w:line="576" w:lineRule="exact"/>
        <w:ind w:firstLineChars="200" w:firstLine="640"/>
        <w:rPr>
          <w:rFonts w:ascii="宋体" w:eastAsia="方正楷体简体" w:hAnsi="宋体" w:hint="eastAsia"/>
          <w:sz w:val="32"/>
          <w:szCs w:val="32"/>
          <w:lang w:val="zh-CN"/>
        </w:rPr>
      </w:pPr>
      <w:r>
        <w:rPr>
          <w:rFonts w:ascii="宋体" w:eastAsia="宋体" w:hint="eastAsia"/>
          <w:sz w:val="32"/>
          <w:szCs w:val="32"/>
          <w:lang w:val="zh-CN"/>
        </w:rPr>
        <w:t>（</w:t>
      </w:r>
      <w:r>
        <w:rPr>
          <w:rFonts w:ascii="宋体" w:eastAsia="方正楷体简体" w:hAnsi="宋体" w:hint="eastAsia"/>
          <w:sz w:val="32"/>
          <w:szCs w:val="32"/>
          <w:lang w:val="zh-CN"/>
        </w:rPr>
        <w:t>三</w:t>
      </w:r>
      <w:r>
        <w:rPr>
          <w:rFonts w:ascii="宋体" w:eastAsia="宋体" w:hint="eastAsia"/>
          <w:sz w:val="32"/>
          <w:szCs w:val="32"/>
          <w:lang w:val="zh-CN"/>
        </w:rPr>
        <w:t>）</w:t>
      </w:r>
      <w:r>
        <w:rPr>
          <w:rFonts w:ascii="宋体" w:eastAsia="方正楷体简体" w:hAnsi="宋体" w:hint="eastAsia"/>
          <w:sz w:val="32"/>
          <w:szCs w:val="32"/>
          <w:lang w:val="zh-CN"/>
        </w:rPr>
        <w:t>项目申报内容与实际相符</w:t>
      </w:r>
      <w:r>
        <w:rPr>
          <w:rFonts w:ascii="宋体" w:eastAsia="宋体" w:hint="eastAsia"/>
          <w:sz w:val="32"/>
          <w:szCs w:val="32"/>
          <w:lang w:val="zh-CN"/>
        </w:rPr>
        <w:t>，</w:t>
      </w:r>
      <w:r>
        <w:rPr>
          <w:rFonts w:ascii="宋体" w:eastAsia="方正楷体简体" w:hAnsi="宋体" w:hint="eastAsia"/>
          <w:sz w:val="32"/>
          <w:szCs w:val="32"/>
          <w:lang w:val="zh-CN"/>
        </w:rPr>
        <w:t>申报目标具有合理性和可行性</w:t>
      </w:r>
      <w:r>
        <w:rPr>
          <w:rFonts w:ascii="宋体" w:eastAsia="宋体" w:hint="eastAsia"/>
          <w:sz w:val="32"/>
          <w:szCs w:val="32"/>
          <w:lang w:val="zh-CN"/>
        </w:rPr>
        <w:t>。</w:t>
      </w:r>
    </w:p>
    <w:p>
      <w:pPr>
        <w:overflowPunct w:val="0"/>
        <w:adjustRightInd w:val="0"/>
        <w:snapToGrid w:val="0"/>
        <w:spacing w:line="576" w:lineRule="exact"/>
        <w:ind w:firstLineChars="200" w:firstLine="640"/>
        <w:rPr>
          <w:rFonts w:ascii="宋体" w:eastAsia="方正黑体简体" w:hAnsi="宋体" w:hint="eastAsia"/>
          <w:sz w:val="32"/>
          <w:szCs w:val="32"/>
        </w:rPr>
      </w:pPr>
      <w:bookmarkStart w:id="124" w:name="_Toc115167693"/>
      <w:r>
        <w:rPr>
          <w:rFonts w:ascii="宋体" w:eastAsia="方正黑体简体" w:hAnsi="宋体" w:hint="eastAsia"/>
          <w:sz w:val="32"/>
          <w:szCs w:val="32"/>
        </w:rPr>
        <w:t>二</w:t>
      </w:r>
      <w:r>
        <w:rPr>
          <w:rFonts w:ascii="宋体" w:eastAsia="宋体" w:hint="eastAsia"/>
          <w:sz w:val="32"/>
          <w:szCs w:val="32"/>
        </w:rPr>
        <w:t>、</w:t>
      </w:r>
      <w:r>
        <w:rPr>
          <w:rFonts w:ascii="宋体" w:eastAsia="方正黑体简体" w:hAnsi="宋体" w:hint="eastAsia"/>
          <w:sz w:val="32"/>
          <w:szCs w:val="32"/>
        </w:rPr>
        <w:t>项目实施及管理情况</w:t>
      </w:r>
      <w:bookmarkEnd w:id="124"/>
    </w:p>
    <w:p>
      <w:pPr>
        <w:overflowPunct w:val="0"/>
        <w:adjustRightInd w:val="0"/>
        <w:snapToGrid w:val="0"/>
        <w:spacing w:line="576" w:lineRule="exact"/>
        <w:ind w:firstLineChars="200" w:firstLine="640"/>
        <w:rPr>
          <w:rFonts w:ascii="宋体" w:eastAsia="方正楷体简体" w:hAnsi="宋体" w:hint="eastAsia"/>
          <w:sz w:val="32"/>
          <w:szCs w:val="32"/>
          <w:lang w:val="zh-CN"/>
        </w:rPr>
      </w:pPr>
      <w:r>
        <w:rPr>
          <w:rFonts w:ascii="宋体" w:eastAsia="宋体" w:hint="eastAsia"/>
          <w:sz w:val="32"/>
          <w:szCs w:val="32"/>
          <w:lang w:val="zh-CN"/>
        </w:rPr>
        <w:t>（</w:t>
      </w:r>
      <w:r>
        <w:rPr>
          <w:rFonts w:ascii="宋体" w:eastAsia="方正楷体简体" w:hAnsi="宋体" w:hint="eastAsia"/>
          <w:sz w:val="32"/>
          <w:szCs w:val="32"/>
          <w:lang w:val="zh-CN"/>
        </w:rPr>
        <w:t>一</w:t>
      </w:r>
      <w:r>
        <w:rPr>
          <w:rFonts w:ascii="宋体" w:eastAsia="宋体" w:hint="eastAsia"/>
          <w:sz w:val="32"/>
          <w:szCs w:val="32"/>
          <w:lang w:val="zh-CN"/>
        </w:rPr>
        <w:t>）</w:t>
      </w:r>
      <w:r>
        <w:rPr>
          <w:rFonts w:ascii="宋体" w:eastAsia="方正楷体简体" w:hAnsi="宋体" w:hint="eastAsia"/>
          <w:sz w:val="32"/>
          <w:szCs w:val="32"/>
          <w:lang w:val="zh-CN"/>
        </w:rPr>
        <w:t>资金计划</w:t>
      </w:r>
      <w:r>
        <w:rPr>
          <w:rFonts w:ascii="宋体" w:eastAsia="宋体" w:hint="eastAsia"/>
          <w:sz w:val="32"/>
          <w:szCs w:val="32"/>
          <w:lang w:val="zh-CN"/>
        </w:rPr>
        <w:t>、</w:t>
      </w:r>
      <w:r>
        <w:rPr>
          <w:rFonts w:ascii="宋体" w:eastAsia="方正楷体简体" w:hAnsi="宋体" w:hint="eastAsia"/>
          <w:sz w:val="32"/>
          <w:szCs w:val="32"/>
          <w:lang w:val="zh-CN"/>
        </w:rPr>
        <w:t>到位及使用情况</w:t>
      </w:r>
    </w:p>
    <w:p>
      <w:pPr>
        <w:overflowPunct w:val="0"/>
        <w:spacing w:line="576" w:lineRule="exact"/>
        <w:ind w:firstLineChars="200" w:firstLine="640"/>
        <w:rPr>
          <w:rFonts w:ascii="宋体" w:eastAsia="方正仿宋简体" w:hAnsi="宋体" w:hint="eastAsia"/>
          <w:color w:val="000000"/>
          <w:sz w:val="32"/>
          <w:szCs w:val="32"/>
        </w:rPr>
      </w:pPr>
      <w:r>
        <w:rPr>
          <w:rFonts w:ascii="宋体" w:eastAsia="方正仿宋简体" w:hAnsi="宋体" w:hint="eastAsia"/>
          <w:color w:val="000000"/>
          <w:sz w:val="32"/>
          <w:szCs w:val="32"/>
        </w:rPr>
        <w:t>公务接待费支出</w:t>
      </w:r>
      <w:r>
        <w:rPr>
          <w:rFonts w:ascii="宋体" w:eastAsia="方正仿宋简体" w:hAnsi="宋体" w:hint="eastAsia"/>
          <w:sz w:val="32"/>
          <w:szCs w:val="32"/>
        </w:rPr>
        <w:t>138.28</w:t>
      </w:r>
      <w:r>
        <w:rPr>
          <w:rFonts w:ascii="宋体" w:eastAsia="方正仿宋简体" w:hAnsi="宋体" w:hint="eastAsia"/>
          <w:color w:val="000000"/>
          <w:sz w:val="32"/>
          <w:szCs w:val="32"/>
        </w:rPr>
        <w:t>万元</w:t>
      </w:r>
      <w:r>
        <w:rPr>
          <w:rFonts w:ascii="宋体" w:eastAsia="宋体" w:hint="eastAsia"/>
          <w:color w:val="000000"/>
          <w:sz w:val="32"/>
          <w:szCs w:val="32"/>
        </w:rPr>
        <w:t>，</w:t>
      </w:r>
      <w:r>
        <w:rPr>
          <w:rStyle w:val="23"/>
          <w:rFonts w:ascii="宋体" w:eastAsia="方正仿宋简体" w:hAnsi="宋体" w:hint="eastAsia"/>
          <w:b w:val="0"/>
          <w:bCs/>
          <w:color w:val="000000"/>
          <w:sz w:val="32"/>
          <w:szCs w:val="32"/>
        </w:rPr>
        <w:t>完成预算100</w:t>
      </w:r>
      <w:r>
        <w:rPr>
          <w:rStyle w:val="23"/>
          <w:rFonts w:ascii="宋体" w:eastAsia="宋体" w:hint="eastAsia"/>
          <w:b w:val="0"/>
          <w:bCs/>
          <w:color w:val="000000"/>
          <w:sz w:val="32"/>
          <w:szCs w:val="32"/>
        </w:rPr>
        <w:t>％。</w:t>
      </w:r>
      <w:r>
        <w:rPr>
          <w:rFonts w:ascii="宋体" w:eastAsia="方正仿宋简体" w:hAnsi="宋体" w:hint="eastAsia"/>
          <w:color w:val="000000"/>
          <w:sz w:val="32"/>
          <w:szCs w:val="32"/>
        </w:rPr>
        <w:t>公务接待费支出决算比2021年</w:t>
      </w:r>
      <w:r>
        <w:rPr>
          <w:rFonts w:ascii="宋体" w:eastAsia="方正仿宋简体" w:hAnsi="宋体" w:hint="eastAsia"/>
          <w:sz w:val="32"/>
          <w:szCs w:val="32"/>
        </w:rPr>
        <w:t>减少39.72万元</w:t>
      </w:r>
      <w:r>
        <w:rPr>
          <w:rFonts w:ascii="宋体" w:eastAsia="宋体" w:hint="eastAsia"/>
          <w:sz w:val="32"/>
          <w:szCs w:val="32"/>
        </w:rPr>
        <w:t>，</w:t>
      </w:r>
      <w:r>
        <w:rPr>
          <w:rFonts w:ascii="宋体" w:eastAsia="方正仿宋简体" w:hAnsi="宋体" w:hint="eastAsia"/>
          <w:sz w:val="32"/>
          <w:szCs w:val="32"/>
        </w:rPr>
        <w:t>下降22.31</w:t>
      </w:r>
      <w:r>
        <w:rPr>
          <w:rFonts w:ascii="宋体" w:eastAsia="宋体" w:hint="eastAsia"/>
          <w:sz w:val="32"/>
          <w:szCs w:val="32"/>
        </w:rPr>
        <w:t>％。</w:t>
      </w:r>
      <w:r>
        <w:rPr>
          <w:rFonts w:ascii="宋体" w:eastAsia="方正仿宋简体" w:hAnsi="宋体" w:hint="eastAsia"/>
          <w:sz w:val="32"/>
          <w:szCs w:val="32"/>
        </w:rPr>
        <w:t>主要原因是预算数减少</w:t>
      </w:r>
      <w:r>
        <w:rPr>
          <w:rFonts w:ascii="宋体" w:eastAsia="宋体" w:hint="eastAsia"/>
          <w:sz w:val="32"/>
          <w:szCs w:val="32"/>
        </w:rPr>
        <w:t>，</w:t>
      </w:r>
      <w:r>
        <w:rPr>
          <w:rFonts w:ascii="宋体" w:eastAsia="方正仿宋简体" w:hAnsi="宋体" w:hint="eastAsia"/>
          <w:sz w:val="32"/>
          <w:szCs w:val="32"/>
        </w:rPr>
        <w:t>我单位严格控制成本</w:t>
      </w:r>
      <w:r>
        <w:rPr>
          <w:rFonts w:ascii="宋体" w:eastAsia="宋体" w:hint="eastAsia"/>
          <w:color w:val="000000"/>
          <w:sz w:val="32"/>
          <w:szCs w:val="32"/>
        </w:rPr>
        <w:t>。</w:t>
      </w:r>
      <w:r>
        <w:rPr>
          <w:rFonts w:ascii="宋体" w:eastAsia="方正仿宋简体" w:hAnsi="宋体" w:hint="eastAsia"/>
          <w:color w:val="000000"/>
          <w:sz w:val="32"/>
          <w:szCs w:val="32"/>
        </w:rPr>
        <w:t>主要原因是本年度我单位接待业务增加</w:t>
      </w:r>
      <w:r>
        <w:rPr>
          <w:rFonts w:ascii="宋体" w:eastAsia="宋体" w:hint="eastAsia"/>
          <w:color w:val="000000"/>
          <w:sz w:val="32"/>
          <w:szCs w:val="32"/>
        </w:rPr>
        <w:t>，</w:t>
      </w:r>
      <w:r>
        <w:rPr>
          <w:rFonts w:ascii="宋体" w:eastAsia="方正仿宋简体" w:hAnsi="宋体" w:hint="eastAsia"/>
          <w:color w:val="000000"/>
          <w:sz w:val="32"/>
          <w:szCs w:val="32"/>
        </w:rPr>
        <w:t>导致经费增加</w:t>
      </w:r>
      <w:r>
        <w:rPr>
          <w:rFonts w:ascii="宋体" w:eastAsia="宋体" w:hint="eastAsia"/>
          <w:color w:val="000000"/>
          <w:sz w:val="32"/>
          <w:szCs w:val="32"/>
        </w:rPr>
        <w:t>。</w:t>
      </w:r>
      <w:r>
        <w:rPr>
          <w:rFonts w:ascii="宋体" w:eastAsia="方正仿宋简体" w:hAnsi="宋体" w:hint="eastAsia"/>
          <w:color w:val="000000"/>
          <w:sz w:val="32"/>
          <w:szCs w:val="32"/>
        </w:rPr>
        <w:t>其中</w:t>
      </w:r>
      <w:r>
        <w:rPr>
          <w:rFonts w:ascii="宋体" w:eastAsia="宋体" w:hint="eastAsia"/>
          <w:color w:val="000000"/>
          <w:sz w:val="32"/>
          <w:szCs w:val="32"/>
        </w:rPr>
        <w:t>：</w:t>
      </w:r>
    </w:p>
    <w:p>
      <w:pPr>
        <w:overflowPunct w:val="0"/>
        <w:spacing w:line="576" w:lineRule="exact"/>
        <w:ind w:firstLineChars="200" w:firstLine="640"/>
        <w:rPr>
          <w:rFonts w:ascii="宋体" w:eastAsia="方正仿宋简体" w:hAnsi="宋体" w:hint="eastAsia"/>
          <w:color w:val="000000"/>
          <w:sz w:val="32"/>
          <w:szCs w:val="32"/>
        </w:rPr>
      </w:pPr>
      <w:r>
        <w:rPr>
          <w:rFonts w:ascii="宋体" w:eastAsia="方正仿宋简体" w:hAnsi="宋体" w:hint="eastAsia"/>
          <w:color w:val="000000"/>
          <w:sz w:val="32"/>
          <w:szCs w:val="32"/>
        </w:rPr>
        <w:t>国内公务接待支出</w:t>
      </w:r>
      <w:r>
        <w:rPr>
          <w:rFonts w:ascii="宋体" w:eastAsia="方正仿宋简体" w:hAnsi="宋体" w:hint="eastAsia"/>
          <w:sz w:val="32"/>
          <w:szCs w:val="32"/>
        </w:rPr>
        <w:t>138.28</w:t>
      </w:r>
      <w:r>
        <w:rPr>
          <w:rFonts w:ascii="宋体" w:eastAsia="方正仿宋简体" w:hAnsi="宋体" w:hint="eastAsia"/>
          <w:color w:val="000000"/>
          <w:sz w:val="32"/>
          <w:szCs w:val="32"/>
        </w:rPr>
        <w:t>万元</w:t>
      </w:r>
      <w:r>
        <w:rPr>
          <w:rFonts w:ascii="宋体" w:eastAsia="宋体" w:hint="eastAsia"/>
          <w:color w:val="000000"/>
          <w:sz w:val="32"/>
          <w:szCs w:val="32"/>
        </w:rPr>
        <w:t>，</w:t>
      </w:r>
      <w:r>
        <w:rPr>
          <w:rFonts w:ascii="宋体" w:eastAsia="方正仿宋简体" w:hAnsi="宋体" w:hint="eastAsia"/>
          <w:color w:val="000000"/>
          <w:sz w:val="32"/>
          <w:szCs w:val="32"/>
        </w:rPr>
        <w:t>主要用于执行公务</w:t>
      </w:r>
      <w:r>
        <w:rPr>
          <w:rFonts w:ascii="宋体" w:eastAsia="宋体" w:hint="eastAsia"/>
          <w:color w:val="000000"/>
          <w:sz w:val="32"/>
          <w:szCs w:val="32"/>
        </w:rPr>
        <w:t>、</w:t>
      </w:r>
      <w:r>
        <w:rPr>
          <w:rFonts w:ascii="宋体" w:eastAsia="方正仿宋简体" w:hAnsi="宋体" w:hint="eastAsia"/>
          <w:color w:val="000000"/>
          <w:sz w:val="32"/>
          <w:szCs w:val="32"/>
        </w:rPr>
        <w:t>开展业务活动开支的交通费</w:t>
      </w:r>
      <w:r>
        <w:rPr>
          <w:rFonts w:ascii="宋体" w:eastAsia="宋体" w:hint="eastAsia"/>
          <w:color w:val="000000"/>
          <w:sz w:val="32"/>
          <w:szCs w:val="32"/>
        </w:rPr>
        <w:t>、</w:t>
      </w:r>
      <w:r>
        <w:rPr>
          <w:rFonts w:ascii="宋体" w:eastAsia="方正仿宋简体" w:hAnsi="宋体" w:hint="eastAsia"/>
          <w:color w:val="000000"/>
          <w:sz w:val="32"/>
          <w:szCs w:val="32"/>
        </w:rPr>
        <w:t>住宿费</w:t>
      </w:r>
      <w:r>
        <w:rPr>
          <w:rFonts w:ascii="宋体" w:eastAsia="宋体" w:hint="eastAsia"/>
          <w:color w:val="000000"/>
          <w:sz w:val="32"/>
          <w:szCs w:val="32"/>
        </w:rPr>
        <w:t>、</w:t>
      </w:r>
      <w:r>
        <w:rPr>
          <w:rFonts w:ascii="宋体" w:eastAsia="方正仿宋简体" w:hAnsi="宋体" w:hint="eastAsia"/>
          <w:color w:val="000000"/>
          <w:sz w:val="32"/>
          <w:szCs w:val="32"/>
        </w:rPr>
        <w:t>用餐费等</w:t>
      </w:r>
      <w:r>
        <w:rPr>
          <w:rFonts w:ascii="宋体" w:eastAsia="宋体" w:hint="eastAsia"/>
          <w:sz w:val="32"/>
          <w:szCs w:val="32"/>
        </w:rPr>
        <w:t>。</w:t>
      </w:r>
      <w:r>
        <w:rPr>
          <w:rFonts w:ascii="宋体" w:eastAsia="方正仿宋简体" w:hAnsi="宋体" w:hint="eastAsia"/>
          <w:color w:val="000000"/>
          <w:sz w:val="32"/>
          <w:szCs w:val="32"/>
        </w:rPr>
        <w:t>国内公务接待107批次</w:t>
      </w:r>
      <w:r>
        <w:rPr>
          <w:rFonts w:ascii="宋体" w:eastAsia="宋体" w:hint="eastAsia"/>
          <w:color w:val="000000"/>
          <w:sz w:val="32"/>
          <w:szCs w:val="32"/>
        </w:rPr>
        <w:t>，</w:t>
      </w:r>
      <w:r>
        <w:rPr>
          <w:rFonts w:ascii="宋体" w:eastAsia="方正仿宋简体" w:hAnsi="宋体" w:hint="eastAsia"/>
          <w:color w:val="000000"/>
          <w:sz w:val="32"/>
          <w:szCs w:val="32"/>
        </w:rPr>
        <w:t>3200人次</w:t>
      </w:r>
      <w:r>
        <w:rPr>
          <w:rFonts w:ascii="宋体" w:eastAsia="宋体" w:hint="eastAsia"/>
          <w:color w:val="000000"/>
          <w:sz w:val="32"/>
          <w:szCs w:val="32"/>
        </w:rPr>
        <w:t>（</w:t>
      </w:r>
      <w:r>
        <w:rPr>
          <w:rFonts w:ascii="宋体" w:eastAsia="方正仿宋简体" w:hAnsi="宋体" w:hint="eastAsia"/>
          <w:color w:val="000000"/>
          <w:sz w:val="32"/>
          <w:szCs w:val="32"/>
        </w:rPr>
        <w:t>不包括陪同人员</w:t>
      </w:r>
      <w:r>
        <w:rPr>
          <w:rFonts w:ascii="宋体" w:eastAsia="宋体" w:hint="eastAsia"/>
          <w:color w:val="000000"/>
          <w:sz w:val="32"/>
          <w:szCs w:val="32"/>
        </w:rPr>
        <w:t>），</w:t>
      </w:r>
      <w:r>
        <w:rPr>
          <w:rFonts w:ascii="宋体" w:eastAsia="方正仿宋简体" w:hAnsi="宋体" w:hint="eastAsia"/>
          <w:color w:val="000000"/>
          <w:sz w:val="32"/>
          <w:szCs w:val="32"/>
        </w:rPr>
        <w:t>共计支出138.28万元</w:t>
      </w:r>
      <w:r>
        <w:rPr>
          <w:rFonts w:ascii="宋体" w:eastAsia="宋体" w:hint="eastAsia"/>
          <w:color w:val="000000"/>
          <w:sz w:val="32"/>
          <w:szCs w:val="32"/>
        </w:rPr>
        <w:t>，</w:t>
      </w:r>
      <w:r>
        <w:rPr>
          <w:rFonts w:ascii="宋体" w:eastAsia="方正仿宋简体" w:hAnsi="宋体" w:hint="eastAsia"/>
          <w:color w:val="000000"/>
          <w:sz w:val="32"/>
          <w:szCs w:val="32"/>
        </w:rPr>
        <w:t>具体内容包括</w:t>
      </w:r>
      <w:r>
        <w:rPr>
          <w:rFonts w:ascii="宋体" w:eastAsia="宋体" w:hint="eastAsia"/>
          <w:color w:val="000000"/>
          <w:sz w:val="32"/>
          <w:szCs w:val="32"/>
        </w:rPr>
        <w:t>：</w:t>
      </w:r>
      <w:r>
        <w:rPr>
          <w:rFonts w:ascii="宋体" w:eastAsia="方正仿宋简体" w:hAnsi="宋体" w:hint="eastAsia"/>
          <w:color w:val="000000"/>
          <w:sz w:val="32"/>
          <w:szCs w:val="32"/>
        </w:rPr>
        <w:t>接待省</w:t>
      </w:r>
      <w:r>
        <w:rPr>
          <w:rFonts w:ascii="宋体" w:eastAsia="宋体" w:hint="eastAsia"/>
          <w:color w:val="000000"/>
          <w:sz w:val="32"/>
          <w:szCs w:val="32"/>
        </w:rPr>
        <w:t>、</w:t>
      </w:r>
      <w:r>
        <w:rPr>
          <w:rFonts w:ascii="宋体" w:eastAsia="方正仿宋简体" w:hAnsi="宋体" w:hint="eastAsia"/>
          <w:color w:val="000000"/>
          <w:sz w:val="32"/>
          <w:szCs w:val="32"/>
        </w:rPr>
        <w:t>市级上级部门工作检查及交流</w:t>
      </w:r>
      <w:r>
        <w:rPr>
          <w:rFonts w:ascii="宋体" w:eastAsia="宋体" w:hint="eastAsia"/>
          <w:color w:val="000000"/>
          <w:sz w:val="32"/>
          <w:szCs w:val="32"/>
        </w:rPr>
        <w:t>；</w:t>
      </w:r>
      <w:r>
        <w:rPr>
          <w:rFonts w:ascii="宋体" w:eastAsia="方正仿宋简体" w:hAnsi="宋体" w:hint="eastAsia"/>
          <w:color w:val="000000"/>
          <w:sz w:val="32"/>
          <w:szCs w:val="32"/>
        </w:rPr>
        <w:t>扶贫工作相关公务接待</w:t>
      </w:r>
      <w:r>
        <w:rPr>
          <w:rFonts w:ascii="宋体" w:eastAsia="宋体" w:hint="eastAsia"/>
          <w:color w:val="000000"/>
          <w:sz w:val="32"/>
          <w:szCs w:val="32"/>
        </w:rPr>
        <w:t>。</w:t>
      </w:r>
    </w:p>
    <w:p>
      <w:pPr>
        <w:overflowPunct w:val="0"/>
        <w:spacing w:line="576" w:lineRule="exact"/>
        <w:ind w:firstLineChars="200" w:firstLine="640"/>
        <w:rPr>
          <w:rFonts w:ascii="宋体" w:eastAsia="方正仿宋简体" w:hAnsi="宋体" w:hint="eastAsia"/>
          <w:sz w:val="32"/>
          <w:szCs w:val="32"/>
          <w:lang w:val="zh-CN"/>
        </w:rPr>
      </w:pPr>
      <w:r>
        <w:rPr>
          <w:rFonts w:ascii="宋体" w:eastAsia="方正仿宋简体" w:hAnsi="宋体" w:hint="eastAsia"/>
          <w:color w:val="000000"/>
          <w:sz w:val="32"/>
          <w:szCs w:val="32"/>
        </w:rPr>
        <w:t>外事接待支出0万元</w:t>
      </w:r>
      <w:r>
        <w:rPr>
          <w:rFonts w:ascii="宋体" w:eastAsia="宋体" w:hint="eastAsia"/>
          <w:color w:val="000000"/>
          <w:sz w:val="32"/>
          <w:szCs w:val="32"/>
        </w:rPr>
        <w:t>，</w:t>
      </w:r>
      <w:r>
        <w:rPr>
          <w:rFonts w:ascii="宋体" w:eastAsia="方正仿宋简体" w:hAnsi="宋体" w:hint="eastAsia"/>
          <w:color w:val="000000"/>
          <w:sz w:val="32"/>
          <w:szCs w:val="32"/>
        </w:rPr>
        <w:t>外事接待0批次</w:t>
      </w:r>
      <w:r>
        <w:rPr>
          <w:rFonts w:ascii="宋体" w:eastAsia="宋体" w:hint="eastAsia"/>
          <w:color w:val="000000"/>
          <w:sz w:val="32"/>
          <w:szCs w:val="32"/>
        </w:rPr>
        <w:t>，</w:t>
      </w:r>
      <w:r>
        <w:rPr>
          <w:rFonts w:ascii="宋体" w:eastAsia="方正仿宋简体" w:hAnsi="宋体" w:hint="eastAsia"/>
          <w:color w:val="000000"/>
          <w:sz w:val="32"/>
          <w:szCs w:val="32"/>
        </w:rPr>
        <w:t>0人</w:t>
      </w:r>
      <w:r>
        <w:rPr>
          <w:rFonts w:ascii="宋体" w:eastAsia="宋体" w:hint="eastAsia"/>
          <w:color w:val="000000"/>
          <w:sz w:val="32"/>
          <w:szCs w:val="32"/>
        </w:rPr>
        <w:t>，</w:t>
      </w:r>
      <w:r>
        <w:rPr>
          <w:rFonts w:ascii="宋体" w:eastAsia="方正仿宋简体" w:hAnsi="宋体" w:hint="eastAsia"/>
          <w:color w:val="000000"/>
          <w:sz w:val="32"/>
          <w:szCs w:val="32"/>
        </w:rPr>
        <w:t>共计支出0万元</w:t>
      </w:r>
      <w:r>
        <w:rPr>
          <w:rFonts w:ascii="宋体" w:eastAsia="宋体" w:hint="eastAsia"/>
          <w:color w:val="000000"/>
          <w:sz w:val="32"/>
          <w:szCs w:val="32"/>
        </w:rPr>
        <w:t>。</w:t>
      </w:r>
    </w:p>
    <w:p>
      <w:pPr>
        <w:overflowPunct w:val="0"/>
        <w:spacing w:line="576" w:lineRule="exact"/>
        <w:ind w:firstLineChars="200" w:firstLine="640"/>
        <w:rPr>
          <w:rFonts w:ascii="宋体" w:eastAsia="方正仿宋简体" w:hAnsi="宋体" w:hint="eastAsia"/>
          <w:sz w:val="32"/>
          <w:szCs w:val="32"/>
          <w:lang w:val="zh-CN"/>
        </w:rPr>
      </w:pPr>
      <w:r>
        <w:rPr>
          <w:rFonts w:ascii="宋体" w:eastAsia="宋体" w:hint="eastAsia"/>
          <w:sz w:val="32"/>
          <w:szCs w:val="32"/>
          <w:lang w:val="zh-CN"/>
        </w:rPr>
        <w:t>（</w:t>
      </w:r>
      <w:r>
        <w:rPr>
          <w:rFonts w:ascii="宋体" w:eastAsia="方正楷体简体" w:hAnsi="宋体" w:hint="eastAsia"/>
          <w:sz w:val="32"/>
          <w:szCs w:val="32"/>
          <w:lang w:val="zh-CN"/>
        </w:rPr>
        <w:t>二</w:t>
      </w:r>
      <w:r>
        <w:rPr>
          <w:rFonts w:ascii="宋体" w:eastAsia="宋体" w:hint="eastAsia"/>
          <w:sz w:val="32"/>
          <w:szCs w:val="32"/>
          <w:lang w:val="zh-CN"/>
        </w:rPr>
        <w:t>）</w:t>
      </w:r>
      <w:r>
        <w:rPr>
          <w:rFonts w:ascii="宋体" w:eastAsia="方正楷体简体" w:hAnsi="宋体" w:hint="eastAsia"/>
          <w:sz w:val="32"/>
          <w:szCs w:val="32"/>
          <w:lang w:val="zh-CN"/>
        </w:rPr>
        <w:t>项目财务管理情况</w:t>
      </w:r>
      <w:r>
        <w:rPr>
          <w:rFonts w:ascii="宋体" w:eastAsia="宋体" w:hint="eastAsia"/>
          <w:sz w:val="32"/>
          <w:szCs w:val="32"/>
          <w:lang w:val="zh-CN"/>
        </w:rPr>
        <w:t>。</w:t>
      </w:r>
    </w:p>
    <w:p>
      <w:pPr>
        <w:overflowPunct w:val="0"/>
        <w:adjustRightInd w:val="0"/>
        <w:snapToGrid w:val="0"/>
        <w:spacing w:line="576" w:lineRule="exact"/>
        <w:ind w:firstLineChars="200" w:firstLine="640"/>
        <w:rPr>
          <w:rFonts w:ascii="宋体" w:eastAsia="方正仿宋简体" w:hAnsi="宋体" w:hint="eastAsia"/>
          <w:sz w:val="32"/>
          <w:szCs w:val="32"/>
          <w:lang w:val="zh-CN"/>
        </w:rPr>
      </w:pPr>
      <w:r>
        <w:rPr>
          <w:rFonts w:ascii="宋体" w:eastAsia="方正仿宋简体" w:hAnsi="宋体" w:hint="eastAsia"/>
          <w:sz w:val="32"/>
          <w:szCs w:val="32"/>
          <w:lang w:val="zh-CN"/>
        </w:rPr>
        <w:t>针对该项目</w:t>
      </w:r>
      <w:r>
        <w:rPr>
          <w:rFonts w:ascii="宋体" w:eastAsia="宋体" w:hint="eastAsia"/>
          <w:sz w:val="32"/>
          <w:szCs w:val="32"/>
          <w:lang w:val="zh-CN"/>
        </w:rPr>
        <w:t>，</w:t>
      </w:r>
      <w:r>
        <w:rPr>
          <w:rFonts w:ascii="宋体" w:eastAsia="方正仿宋简体" w:hAnsi="宋体" w:hint="eastAsia"/>
          <w:sz w:val="32"/>
          <w:szCs w:val="32"/>
          <w:lang w:val="zh-CN"/>
        </w:rPr>
        <w:t>区公务和外事服务中心财务管理制度健全</w:t>
      </w:r>
      <w:r>
        <w:rPr>
          <w:rFonts w:ascii="宋体" w:eastAsia="宋体" w:hint="eastAsia"/>
          <w:sz w:val="32"/>
          <w:szCs w:val="32"/>
          <w:lang w:val="zh-CN"/>
        </w:rPr>
        <w:t>，</w:t>
      </w:r>
      <w:r>
        <w:rPr>
          <w:rFonts w:ascii="宋体" w:eastAsia="方正仿宋简体" w:hAnsi="宋体" w:hint="eastAsia"/>
          <w:sz w:val="32"/>
          <w:szCs w:val="32"/>
          <w:lang w:val="zh-CN"/>
        </w:rPr>
        <w:t>严格执行财务管理制度</w:t>
      </w:r>
      <w:r>
        <w:rPr>
          <w:rFonts w:ascii="宋体" w:eastAsia="宋体" w:hint="eastAsia"/>
          <w:sz w:val="32"/>
          <w:szCs w:val="32"/>
          <w:lang w:val="zh-CN"/>
        </w:rPr>
        <w:t>，</w:t>
      </w:r>
      <w:r>
        <w:rPr>
          <w:rFonts w:ascii="宋体" w:eastAsia="方正仿宋简体" w:hAnsi="宋体" w:hint="eastAsia"/>
          <w:sz w:val="32"/>
          <w:szCs w:val="32"/>
          <w:lang w:val="zh-CN"/>
        </w:rPr>
        <w:t>做到了账务处理及时</w:t>
      </w:r>
      <w:r>
        <w:rPr>
          <w:rFonts w:ascii="宋体" w:eastAsia="宋体" w:hint="eastAsia"/>
          <w:sz w:val="32"/>
          <w:szCs w:val="32"/>
          <w:lang w:val="zh-CN"/>
        </w:rPr>
        <w:t>，</w:t>
      </w:r>
      <w:r>
        <w:rPr>
          <w:rFonts w:ascii="宋体" w:eastAsia="方正仿宋简体" w:hAnsi="宋体" w:hint="eastAsia"/>
          <w:sz w:val="32"/>
          <w:szCs w:val="32"/>
          <w:lang w:val="zh-CN"/>
        </w:rPr>
        <w:t>会计核算规范</w:t>
      </w:r>
      <w:r>
        <w:rPr>
          <w:rFonts w:ascii="宋体" w:eastAsia="宋体" w:hint="eastAsia"/>
          <w:sz w:val="32"/>
          <w:szCs w:val="32"/>
          <w:lang w:val="zh-CN"/>
        </w:rPr>
        <w:t>。</w:t>
      </w:r>
    </w:p>
    <w:p>
      <w:pPr>
        <w:overflowPunct w:val="0"/>
        <w:adjustRightInd w:val="0"/>
        <w:snapToGrid w:val="0"/>
        <w:spacing w:line="576" w:lineRule="exact"/>
        <w:ind w:firstLineChars="200" w:firstLine="640"/>
        <w:rPr>
          <w:rFonts w:ascii="宋体" w:eastAsia="方正仿宋简体" w:hAnsi="宋体" w:hint="eastAsia"/>
          <w:sz w:val="32"/>
          <w:szCs w:val="32"/>
          <w:lang w:val="zh-CN"/>
        </w:rPr>
      </w:pPr>
      <w:r>
        <w:rPr>
          <w:rFonts w:ascii="宋体" w:eastAsia="宋体" w:hint="eastAsia"/>
          <w:sz w:val="32"/>
          <w:szCs w:val="32"/>
          <w:lang w:val="zh-CN"/>
        </w:rPr>
        <w:t>（</w:t>
      </w:r>
      <w:r>
        <w:rPr>
          <w:rFonts w:ascii="宋体" w:eastAsia="方正楷体简体" w:hAnsi="宋体" w:hint="eastAsia"/>
          <w:sz w:val="32"/>
          <w:szCs w:val="32"/>
          <w:lang w:val="zh-CN"/>
        </w:rPr>
        <w:t>三</w:t>
      </w:r>
      <w:r>
        <w:rPr>
          <w:rFonts w:ascii="宋体" w:eastAsia="宋体" w:hint="eastAsia"/>
          <w:sz w:val="32"/>
          <w:szCs w:val="32"/>
          <w:lang w:val="zh-CN"/>
        </w:rPr>
        <w:t>）</w:t>
      </w:r>
      <w:r>
        <w:rPr>
          <w:rFonts w:ascii="宋体" w:eastAsia="方正楷体简体" w:hAnsi="宋体" w:hint="eastAsia"/>
          <w:sz w:val="32"/>
          <w:szCs w:val="32"/>
          <w:lang w:val="zh-CN"/>
        </w:rPr>
        <w:t>项目组织实施情况</w:t>
      </w:r>
      <w:r>
        <w:rPr>
          <w:rFonts w:ascii="宋体" w:eastAsia="宋体" w:hint="eastAsia"/>
          <w:sz w:val="32"/>
          <w:szCs w:val="32"/>
          <w:lang w:val="zh-CN"/>
        </w:rPr>
        <w:t>。</w:t>
      </w:r>
    </w:p>
    <w:p>
      <w:pPr>
        <w:overflowPunct w:val="0"/>
        <w:adjustRightInd w:val="0"/>
        <w:snapToGrid w:val="0"/>
        <w:spacing w:line="576" w:lineRule="exact"/>
        <w:ind w:firstLineChars="200" w:firstLine="640"/>
        <w:rPr>
          <w:rFonts w:ascii="宋体" w:eastAsia="方正仿宋简体" w:hAnsi="宋体" w:hint="eastAsia"/>
          <w:sz w:val="32"/>
          <w:szCs w:val="32"/>
          <w:lang w:val="zh-CN"/>
        </w:rPr>
      </w:pPr>
      <w:r>
        <w:rPr>
          <w:rFonts w:ascii="宋体" w:eastAsia="方正仿宋简体" w:hAnsi="宋体" w:hint="eastAsia"/>
          <w:sz w:val="32"/>
          <w:szCs w:val="32"/>
          <w:lang w:val="zh-CN"/>
        </w:rPr>
        <w:t>该项目为保障区委区政府公务接待经费</w:t>
      </w:r>
      <w:r>
        <w:rPr>
          <w:rFonts w:ascii="宋体" w:eastAsia="宋体" w:hint="eastAsia"/>
          <w:sz w:val="32"/>
          <w:szCs w:val="32"/>
          <w:lang w:val="zh-CN"/>
        </w:rPr>
        <w:t>，</w:t>
      </w:r>
      <w:r>
        <w:rPr>
          <w:rFonts w:ascii="宋体" w:eastAsia="方正仿宋简体" w:hAnsi="宋体" w:hint="eastAsia"/>
          <w:sz w:val="32"/>
          <w:szCs w:val="32"/>
          <w:lang w:val="zh-CN"/>
        </w:rPr>
        <w:t>按实际发生数审核支出</w:t>
      </w:r>
      <w:r>
        <w:rPr>
          <w:rFonts w:ascii="宋体" w:eastAsia="宋体" w:hint="eastAsia"/>
          <w:sz w:val="32"/>
          <w:szCs w:val="32"/>
          <w:lang w:val="zh-CN"/>
        </w:rPr>
        <w:t>。</w:t>
      </w:r>
      <w:r>
        <w:rPr>
          <w:rFonts w:ascii="宋体" w:eastAsia="方正仿宋简体" w:hAnsi="宋体" w:hint="eastAsia"/>
          <w:sz w:val="32"/>
          <w:szCs w:val="32"/>
          <w:lang w:val="zh-CN"/>
        </w:rPr>
        <w:t>区公务和外事服务中心在项目管理中严格执行相关法律法规及项目管理制度</w:t>
      </w:r>
      <w:r>
        <w:rPr>
          <w:rFonts w:ascii="宋体" w:eastAsia="宋体" w:hint="eastAsia"/>
          <w:sz w:val="32"/>
          <w:szCs w:val="32"/>
          <w:lang w:val="zh-CN"/>
        </w:rPr>
        <w:t>，</w:t>
      </w:r>
      <w:r>
        <w:rPr>
          <w:rFonts w:ascii="宋体" w:eastAsia="方正仿宋简体" w:hAnsi="宋体" w:hint="eastAsia"/>
          <w:sz w:val="32"/>
          <w:szCs w:val="32"/>
          <w:lang w:val="zh-CN"/>
        </w:rPr>
        <w:t>该项目不涉及招投标</w:t>
      </w:r>
      <w:r>
        <w:rPr>
          <w:rFonts w:ascii="宋体" w:eastAsia="宋体" w:hint="eastAsia"/>
          <w:sz w:val="32"/>
          <w:szCs w:val="32"/>
          <w:lang w:val="zh-CN"/>
        </w:rPr>
        <w:t>、</w:t>
      </w:r>
      <w:r>
        <w:rPr>
          <w:rFonts w:ascii="宋体" w:eastAsia="方正仿宋简体" w:hAnsi="宋体" w:hint="eastAsia"/>
          <w:sz w:val="32"/>
          <w:szCs w:val="32"/>
          <w:lang w:val="zh-CN"/>
        </w:rPr>
        <w:t>政府采购等内容</w:t>
      </w:r>
      <w:r>
        <w:rPr>
          <w:rFonts w:ascii="宋体" w:eastAsia="宋体" w:hint="eastAsia"/>
          <w:sz w:val="32"/>
          <w:szCs w:val="32"/>
          <w:lang w:val="zh-CN"/>
        </w:rPr>
        <w:t>。</w:t>
      </w:r>
    </w:p>
    <w:p>
      <w:pPr>
        <w:overflowPunct w:val="0"/>
        <w:adjustRightInd w:val="0"/>
        <w:snapToGrid w:val="0"/>
        <w:spacing w:line="576" w:lineRule="exact"/>
        <w:ind w:firstLineChars="200" w:firstLine="640"/>
        <w:rPr>
          <w:rFonts w:ascii="宋体" w:eastAsia="方正黑体简体" w:hAnsi="宋体" w:hint="eastAsia"/>
          <w:sz w:val="32"/>
          <w:szCs w:val="32"/>
          <w:lang w:val="zh-CN"/>
        </w:rPr>
      </w:pPr>
      <w:bookmarkStart w:id="125" w:name="_Toc115167694"/>
      <w:r>
        <w:rPr>
          <w:rFonts w:ascii="宋体" w:eastAsia="方正黑体简体" w:hAnsi="宋体" w:hint="eastAsia"/>
          <w:sz w:val="32"/>
          <w:szCs w:val="32"/>
        </w:rPr>
        <w:t>三</w:t>
      </w:r>
      <w:r>
        <w:rPr>
          <w:rFonts w:ascii="宋体" w:eastAsia="宋体" w:hint="eastAsia"/>
          <w:sz w:val="32"/>
          <w:szCs w:val="32"/>
        </w:rPr>
        <w:t>、</w:t>
      </w:r>
      <w:r>
        <w:rPr>
          <w:rFonts w:ascii="宋体" w:eastAsia="方正黑体简体" w:hAnsi="宋体" w:hint="eastAsia"/>
          <w:sz w:val="32"/>
          <w:szCs w:val="32"/>
        </w:rPr>
        <w:t>项目绩效情况</w:t>
      </w:r>
      <w:bookmarkEnd w:id="125"/>
      <w:r>
        <w:rPr>
          <w:rFonts w:ascii="宋体" w:eastAsia="方正黑体简体" w:hAnsi="宋体" w:hint="eastAsia"/>
          <w:sz w:val="32"/>
          <w:szCs w:val="32"/>
          <w:lang w:val="zh-CN"/>
        </w:rPr>
        <w:tab/>
      </w:r>
    </w:p>
    <w:p>
      <w:pPr>
        <w:overflowPunct w:val="0"/>
        <w:adjustRightInd w:val="0"/>
        <w:snapToGrid w:val="0"/>
        <w:spacing w:line="576" w:lineRule="exact"/>
        <w:ind w:firstLineChars="200" w:firstLine="640"/>
        <w:rPr>
          <w:rFonts w:ascii="宋体" w:eastAsia="方正楷体简体" w:hAnsi="宋体" w:hint="eastAsia"/>
          <w:sz w:val="32"/>
          <w:szCs w:val="32"/>
          <w:lang w:val="zh-CN"/>
        </w:rPr>
      </w:pPr>
      <w:bookmarkStart w:id="126" w:name="_Toc115167695"/>
      <w:r>
        <w:rPr>
          <w:rFonts w:ascii="宋体" w:eastAsia="宋体" w:hint="eastAsia"/>
          <w:sz w:val="32"/>
          <w:szCs w:val="32"/>
          <w:lang w:val="zh-CN"/>
        </w:rPr>
        <w:t>（</w:t>
      </w:r>
      <w:r>
        <w:rPr>
          <w:rFonts w:ascii="宋体" w:eastAsia="方正楷体简体" w:hAnsi="宋体" w:hint="eastAsia"/>
          <w:sz w:val="32"/>
          <w:szCs w:val="32"/>
          <w:lang w:val="zh-CN"/>
        </w:rPr>
        <w:t>一</w:t>
      </w:r>
      <w:r>
        <w:rPr>
          <w:rFonts w:ascii="宋体" w:eastAsia="宋体" w:hint="eastAsia"/>
          <w:sz w:val="32"/>
          <w:szCs w:val="32"/>
          <w:lang w:val="zh-CN"/>
        </w:rPr>
        <w:t>）</w:t>
      </w:r>
      <w:r>
        <w:rPr>
          <w:rFonts w:ascii="宋体" w:eastAsia="方正楷体简体" w:hAnsi="宋体" w:hint="eastAsia"/>
          <w:sz w:val="32"/>
          <w:szCs w:val="32"/>
          <w:lang w:val="zh-CN"/>
        </w:rPr>
        <w:t>项目完成情况</w:t>
      </w:r>
      <w:r>
        <w:rPr>
          <w:rFonts w:ascii="宋体" w:eastAsia="宋体" w:hint="eastAsia"/>
          <w:sz w:val="32"/>
          <w:szCs w:val="32"/>
          <w:lang w:val="zh-CN"/>
        </w:rPr>
        <w:t>。</w:t>
      </w:r>
      <w:bookmarkEnd w:id="126"/>
    </w:p>
    <w:p>
      <w:pPr>
        <w:overflowPunct w:val="0"/>
        <w:spacing w:line="576" w:lineRule="exact"/>
        <w:ind w:firstLineChars="200" w:firstLine="640"/>
        <w:rPr>
          <w:rFonts w:ascii="宋体" w:eastAsia="方正仿宋简体" w:hAnsi="宋体" w:hint="eastAsia"/>
          <w:sz w:val="32"/>
          <w:szCs w:val="32"/>
          <w:lang w:val="zh-CN"/>
        </w:rPr>
      </w:pPr>
      <w:r>
        <w:rPr>
          <w:rFonts w:ascii="宋体" w:eastAsia="方正仿宋简体" w:cs="仿宋_GB2312" w:hAnsi="宋体" w:hint="eastAsia"/>
          <w:sz w:val="32"/>
          <w:szCs w:val="32"/>
        </w:rPr>
        <w:t>该项目全年预算数</w:t>
      </w:r>
      <w:r>
        <w:rPr>
          <w:rFonts w:ascii="宋体" w:eastAsia="方正仿宋简体" w:hAnsi="宋体" w:hint="eastAsia"/>
          <w:sz w:val="32"/>
          <w:szCs w:val="32"/>
        </w:rPr>
        <w:t>138.28</w:t>
      </w:r>
      <w:r>
        <w:rPr>
          <w:rFonts w:ascii="宋体" w:eastAsia="方正仿宋简体" w:cs="仿宋_GB2312" w:hAnsi="宋体" w:hint="eastAsia"/>
          <w:sz w:val="32"/>
          <w:szCs w:val="32"/>
        </w:rPr>
        <w:t>万元</w:t>
      </w:r>
      <w:r>
        <w:rPr>
          <w:rFonts w:ascii="宋体" w:eastAsia="宋体" w:cs="仿宋_GB2312" w:hint="eastAsia"/>
          <w:sz w:val="32"/>
          <w:szCs w:val="32"/>
        </w:rPr>
        <w:t>，</w:t>
      </w:r>
      <w:r>
        <w:rPr>
          <w:rFonts w:ascii="宋体" w:eastAsia="方正仿宋简体" w:cs="仿宋_GB2312" w:hAnsi="宋体" w:hint="eastAsia"/>
          <w:sz w:val="32"/>
          <w:szCs w:val="32"/>
        </w:rPr>
        <w:t>执行数为</w:t>
      </w:r>
      <w:r>
        <w:rPr>
          <w:rFonts w:ascii="宋体" w:eastAsia="方正仿宋简体" w:hAnsi="宋体" w:hint="eastAsia"/>
          <w:sz w:val="32"/>
          <w:szCs w:val="32"/>
        </w:rPr>
        <w:t>138.28</w:t>
      </w:r>
      <w:r>
        <w:rPr>
          <w:rFonts w:ascii="宋体" w:eastAsia="方正仿宋简体" w:cs="仿宋_GB2312" w:hAnsi="宋体" w:hint="eastAsia"/>
          <w:sz w:val="32"/>
          <w:szCs w:val="32"/>
        </w:rPr>
        <w:t>万元</w:t>
      </w:r>
      <w:r>
        <w:rPr>
          <w:rFonts w:ascii="宋体" w:eastAsia="宋体" w:cs="仿宋_GB2312" w:hint="eastAsia"/>
          <w:sz w:val="32"/>
          <w:szCs w:val="32"/>
        </w:rPr>
        <w:t>。</w:t>
      </w:r>
    </w:p>
    <w:p>
      <w:pPr>
        <w:overflowPunct w:val="0"/>
        <w:adjustRightInd w:val="0"/>
        <w:snapToGrid w:val="0"/>
        <w:spacing w:line="576" w:lineRule="exact"/>
        <w:ind w:firstLineChars="200" w:firstLine="640"/>
        <w:rPr>
          <w:rFonts w:ascii="宋体" w:eastAsia="方正楷体简体" w:hAnsi="宋体" w:hint="eastAsia"/>
          <w:sz w:val="32"/>
          <w:szCs w:val="32"/>
          <w:lang w:val="zh-CN"/>
        </w:rPr>
      </w:pPr>
      <w:bookmarkStart w:id="127" w:name="_Toc115167696"/>
      <w:r>
        <w:rPr>
          <w:rFonts w:ascii="宋体" w:eastAsia="宋体" w:hint="eastAsia"/>
          <w:sz w:val="32"/>
          <w:szCs w:val="32"/>
          <w:lang w:val="zh-CN"/>
        </w:rPr>
        <w:t>（</w:t>
      </w:r>
      <w:r>
        <w:rPr>
          <w:rFonts w:ascii="宋体" w:eastAsia="方正楷体简体" w:hAnsi="宋体" w:hint="eastAsia"/>
          <w:sz w:val="32"/>
          <w:szCs w:val="32"/>
          <w:lang w:val="zh-CN"/>
        </w:rPr>
        <w:t>二</w:t>
      </w:r>
      <w:r>
        <w:rPr>
          <w:rFonts w:ascii="宋体" w:eastAsia="宋体" w:hint="eastAsia"/>
          <w:sz w:val="32"/>
          <w:szCs w:val="32"/>
          <w:lang w:val="zh-CN"/>
        </w:rPr>
        <w:t>）</w:t>
      </w:r>
      <w:r>
        <w:rPr>
          <w:rFonts w:ascii="宋体" w:eastAsia="方正楷体简体" w:hAnsi="宋体" w:hint="eastAsia"/>
          <w:sz w:val="32"/>
          <w:szCs w:val="32"/>
          <w:lang w:val="zh-CN"/>
        </w:rPr>
        <w:t>项目效益情况</w:t>
      </w:r>
      <w:r>
        <w:rPr>
          <w:rFonts w:ascii="宋体" w:eastAsia="宋体" w:hint="eastAsia"/>
          <w:sz w:val="32"/>
          <w:szCs w:val="32"/>
          <w:lang w:val="zh-CN"/>
        </w:rPr>
        <w:t>。</w:t>
      </w:r>
      <w:bookmarkEnd w:id="127"/>
    </w:p>
    <w:p>
      <w:pPr>
        <w:overflowPunct w:val="0"/>
        <w:adjustRightInd w:val="0"/>
        <w:snapToGrid w:val="0"/>
        <w:spacing w:line="576" w:lineRule="exact"/>
        <w:ind w:firstLineChars="200" w:firstLine="640"/>
        <w:rPr>
          <w:rFonts w:ascii="宋体" w:eastAsia="方正仿宋简体" w:hAnsi="宋体" w:hint="eastAsia"/>
          <w:sz w:val="32"/>
          <w:szCs w:val="32"/>
          <w:lang w:val="zh-CN"/>
        </w:rPr>
      </w:pPr>
      <w:r>
        <w:rPr>
          <w:rFonts w:ascii="宋体" w:eastAsia="方正仿宋简体" w:hAnsi="宋体" w:hint="eastAsia"/>
          <w:sz w:val="32"/>
          <w:szCs w:val="32"/>
          <w:lang w:val="zh-CN"/>
        </w:rPr>
        <w:t>该项目实施好</w:t>
      </w:r>
      <w:r>
        <w:rPr>
          <w:rFonts w:ascii="宋体" w:eastAsia="宋体" w:hint="eastAsia"/>
          <w:sz w:val="32"/>
          <w:szCs w:val="32"/>
          <w:lang w:val="zh-CN"/>
        </w:rPr>
        <w:t>，</w:t>
      </w:r>
      <w:r>
        <w:rPr>
          <w:rFonts w:ascii="宋体" w:eastAsia="方正仿宋简体" w:hAnsi="宋体" w:hint="eastAsia"/>
          <w:sz w:val="32"/>
          <w:szCs w:val="32"/>
          <w:lang w:val="zh-CN"/>
        </w:rPr>
        <w:t>取得了预期效果</w:t>
      </w:r>
      <w:r>
        <w:rPr>
          <w:rFonts w:ascii="宋体" w:eastAsia="宋体" w:hint="eastAsia"/>
          <w:sz w:val="32"/>
          <w:szCs w:val="32"/>
          <w:lang w:val="zh-CN"/>
        </w:rPr>
        <w:t>，</w:t>
      </w:r>
      <w:r>
        <w:rPr>
          <w:rFonts w:ascii="宋体" w:eastAsia="方正仿宋简体" w:hAnsi="宋体" w:hint="eastAsia"/>
          <w:sz w:val="32"/>
          <w:szCs w:val="32"/>
          <w:lang w:val="zh-CN"/>
        </w:rPr>
        <w:t>发挥了预期作用</w:t>
      </w:r>
      <w:r>
        <w:rPr>
          <w:rFonts w:ascii="宋体" w:eastAsia="宋体" w:hint="eastAsia"/>
          <w:sz w:val="32"/>
          <w:szCs w:val="32"/>
          <w:lang w:val="zh-CN"/>
        </w:rPr>
        <w:t>，</w:t>
      </w:r>
      <w:r>
        <w:rPr>
          <w:rFonts w:ascii="宋体" w:eastAsia="方正仿宋简体" w:hAnsi="宋体" w:hint="eastAsia"/>
          <w:sz w:val="32"/>
          <w:szCs w:val="32"/>
          <w:lang w:val="zh-CN"/>
        </w:rPr>
        <w:t>按质量完成顺利完成每次接待</w:t>
      </w:r>
      <w:r>
        <w:rPr>
          <w:rFonts w:ascii="宋体" w:eastAsia="宋体" w:hint="eastAsia"/>
          <w:sz w:val="32"/>
          <w:szCs w:val="32"/>
          <w:lang w:val="zh-CN"/>
        </w:rPr>
        <w:t>。</w:t>
      </w:r>
    </w:p>
    <w:p>
      <w:pPr>
        <w:overflowPunct w:val="0"/>
        <w:adjustRightInd w:val="0"/>
        <w:snapToGrid w:val="0"/>
        <w:spacing w:line="576" w:lineRule="exact"/>
        <w:ind w:firstLineChars="200" w:firstLine="640"/>
        <w:rPr>
          <w:rFonts w:ascii="宋体" w:eastAsia="方正仿宋简体" w:hAnsi="宋体" w:hint="eastAsia"/>
          <w:sz w:val="32"/>
          <w:szCs w:val="32"/>
          <w:lang w:val="zh-CN"/>
        </w:rPr>
      </w:pPr>
      <w:r>
        <w:rPr>
          <w:rFonts w:ascii="宋体" w:eastAsia="方正仿宋简体" w:hAnsi="宋体" w:hint="eastAsia"/>
          <w:sz w:val="32"/>
          <w:szCs w:val="32"/>
          <w:lang w:val="zh-CN"/>
        </w:rPr>
        <w:t>项目社会效益</w:t>
      </w:r>
      <w:r>
        <w:rPr>
          <w:rFonts w:ascii="宋体" w:eastAsia="宋体" w:hint="eastAsia"/>
          <w:sz w:val="32"/>
          <w:szCs w:val="32"/>
          <w:lang w:val="zh-CN"/>
        </w:rPr>
        <w:t>：</w:t>
      </w:r>
      <w:r>
        <w:rPr>
          <w:rFonts w:ascii="宋体" w:eastAsia="方正仿宋简体" w:hAnsi="宋体" w:hint="eastAsia"/>
          <w:sz w:val="32"/>
          <w:szCs w:val="32"/>
          <w:lang w:val="zh-CN"/>
        </w:rPr>
        <w:t>该项目实现了保障区委区政府各项政务接待工作正常运行的交通保障</w:t>
      </w:r>
      <w:r>
        <w:rPr>
          <w:rFonts w:ascii="宋体" w:eastAsia="宋体" w:hint="eastAsia"/>
          <w:sz w:val="32"/>
          <w:szCs w:val="32"/>
          <w:lang w:val="zh-CN"/>
        </w:rPr>
        <w:t>。</w:t>
      </w:r>
    </w:p>
    <w:p>
      <w:pPr>
        <w:overflowPunct w:val="0"/>
        <w:adjustRightInd w:val="0"/>
        <w:snapToGrid w:val="0"/>
        <w:spacing w:line="576" w:lineRule="exact"/>
        <w:ind w:firstLineChars="200" w:firstLine="640"/>
        <w:rPr>
          <w:rFonts w:ascii="宋体" w:eastAsia="方正仿宋简体" w:hAnsi="宋体" w:hint="eastAsia"/>
          <w:sz w:val="32"/>
          <w:szCs w:val="32"/>
          <w:lang w:val="zh-CN"/>
        </w:rPr>
      </w:pPr>
      <w:r>
        <w:rPr>
          <w:rFonts w:ascii="宋体" w:eastAsia="方正仿宋简体" w:hAnsi="宋体" w:hint="eastAsia"/>
          <w:sz w:val="32"/>
          <w:szCs w:val="32"/>
          <w:lang w:val="zh-CN"/>
        </w:rPr>
        <w:t>服务对象满意度</w:t>
      </w:r>
      <w:r>
        <w:rPr>
          <w:rFonts w:ascii="宋体" w:eastAsia="宋体" w:hint="eastAsia"/>
          <w:sz w:val="32"/>
          <w:szCs w:val="32"/>
          <w:lang w:val="zh-CN"/>
        </w:rPr>
        <w:t>：</w:t>
      </w:r>
      <w:r>
        <w:rPr>
          <w:rFonts w:ascii="宋体" w:eastAsia="方正仿宋简体" w:hAnsi="宋体" w:hint="eastAsia"/>
          <w:sz w:val="32"/>
          <w:szCs w:val="32"/>
          <w:lang w:val="zh-CN"/>
        </w:rPr>
        <w:t>接待对象满意</w:t>
      </w:r>
      <w:r>
        <w:rPr>
          <w:rFonts w:ascii="宋体" w:eastAsia="宋体" w:hint="eastAsia"/>
          <w:sz w:val="32"/>
          <w:szCs w:val="32"/>
          <w:lang w:val="zh-CN"/>
        </w:rPr>
        <w:t>。</w:t>
      </w:r>
    </w:p>
    <w:p>
      <w:pPr>
        <w:overflowPunct w:val="0"/>
        <w:adjustRightInd w:val="0"/>
        <w:snapToGrid w:val="0"/>
        <w:spacing w:line="576" w:lineRule="exact"/>
        <w:ind w:firstLineChars="200" w:firstLine="640"/>
        <w:rPr>
          <w:rFonts w:ascii="宋体" w:eastAsia="方正黑体简体" w:hAnsi="宋体" w:hint="eastAsia"/>
          <w:sz w:val="32"/>
          <w:szCs w:val="32"/>
        </w:rPr>
      </w:pPr>
      <w:bookmarkStart w:id="128" w:name="_Toc115167697"/>
      <w:r>
        <w:rPr>
          <w:rFonts w:ascii="宋体" w:eastAsia="方正黑体简体" w:hAnsi="宋体" w:hint="eastAsia"/>
          <w:sz w:val="32"/>
          <w:szCs w:val="32"/>
        </w:rPr>
        <w:t>四</w:t>
      </w:r>
      <w:r>
        <w:rPr>
          <w:rFonts w:ascii="宋体" w:eastAsia="宋体" w:hint="eastAsia"/>
          <w:sz w:val="32"/>
          <w:szCs w:val="32"/>
        </w:rPr>
        <w:t>、</w:t>
      </w:r>
      <w:r>
        <w:rPr>
          <w:rFonts w:ascii="宋体" w:eastAsia="方正黑体简体" w:hAnsi="宋体" w:hint="eastAsia"/>
          <w:sz w:val="32"/>
          <w:szCs w:val="32"/>
        </w:rPr>
        <w:t>问题及建议</w:t>
      </w:r>
      <w:bookmarkEnd w:id="128"/>
    </w:p>
    <w:p>
      <w:pPr>
        <w:overflowPunct w:val="0"/>
        <w:adjustRightInd w:val="0"/>
        <w:snapToGrid w:val="0"/>
        <w:spacing w:line="576" w:lineRule="exact"/>
        <w:ind w:firstLineChars="200" w:firstLine="640"/>
        <w:rPr>
          <w:rFonts w:ascii="宋体" w:eastAsia="方正楷体简体" w:hAnsi="宋体" w:hint="eastAsia"/>
          <w:sz w:val="32"/>
          <w:szCs w:val="32"/>
          <w:lang w:val="zh-CN"/>
        </w:rPr>
      </w:pPr>
      <w:bookmarkStart w:id="129" w:name="_Toc115167698"/>
      <w:r>
        <w:rPr>
          <w:rFonts w:ascii="宋体" w:eastAsia="宋体" w:hint="eastAsia"/>
          <w:sz w:val="32"/>
          <w:szCs w:val="32"/>
          <w:lang w:val="zh-CN"/>
        </w:rPr>
        <w:t>（</w:t>
      </w:r>
      <w:r>
        <w:rPr>
          <w:rFonts w:ascii="宋体" w:eastAsia="方正楷体简体" w:hAnsi="宋体" w:hint="eastAsia"/>
          <w:sz w:val="32"/>
          <w:szCs w:val="32"/>
          <w:lang w:val="zh-CN"/>
        </w:rPr>
        <w:t>一</w:t>
      </w:r>
      <w:r>
        <w:rPr>
          <w:rFonts w:ascii="宋体" w:eastAsia="宋体" w:hint="eastAsia"/>
          <w:sz w:val="32"/>
          <w:szCs w:val="32"/>
          <w:lang w:val="zh-CN"/>
        </w:rPr>
        <w:t>）</w:t>
      </w:r>
      <w:r>
        <w:rPr>
          <w:rFonts w:ascii="宋体" w:eastAsia="方正楷体简体" w:hAnsi="宋体" w:hint="eastAsia"/>
          <w:sz w:val="32"/>
          <w:szCs w:val="32"/>
          <w:lang w:val="zh-CN"/>
        </w:rPr>
        <w:t>存在的问题</w:t>
      </w:r>
      <w:r>
        <w:rPr>
          <w:rFonts w:ascii="宋体" w:eastAsia="宋体" w:hint="eastAsia"/>
          <w:sz w:val="32"/>
          <w:szCs w:val="32"/>
          <w:lang w:val="zh-CN"/>
        </w:rPr>
        <w:t>。</w:t>
      </w:r>
      <w:bookmarkEnd w:id="129"/>
    </w:p>
    <w:p>
      <w:pPr>
        <w:overflowPunct w:val="0"/>
        <w:spacing w:line="576" w:lineRule="exact"/>
        <w:ind w:firstLineChars="200" w:firstLine="640"/>
        <w:rPr>
          <w:rFonts w:ascii="宋体" w:eastAsia="方正仿宋简体" w:hAnsi="宋体" w:hint="eastAsia"/>
          <w:sz w:val="32"/>
          <w:szCs w:val="32"/>
          <w:lang w:val="zh-CN"/>
        </w:rPr>
      </w:pPr>
      <w:r>
        <w:rPr>
          <w:rFonts w:ascii="宋体" w:eastAsia="方正仿宋简体" w:cs="仿宋_GB2312" w:hAnsi="宋体" w:hint="eastAsia"/>
          <w:sz w:val="32"/>
          <w:szCs w:val="32"/>
        </w:rPr>
        <w:t>接待质量有待加强</w:t>
      </w:r>
      <w:r>
        <w:rPr>
          <w:rFonts w:ascii="宋体" w:eastAsia="宋体" w:cs="仿宋_GB2312" w:hint="eastAsia"/>
          <w:sz w:val="32"/>
          <w:szCs w:val="32"/>
        </w:rPr>
        <w:t>。</w:t>
      </w:r>
    </w:p>
    <w:p>
      <w:pPr>
        <w:overflowPunct w:val="0"/>
        <w:adjustRightInd w:val="0"/>
        <w:snapToGrid w:val="0"/>
        <w:spacing w:line="576" w:lineRule="exact"/>
        <w:ind w:firstLineChars="200" w:firstLine="640"/>
        <w:rPr>
          <w:rFonts w:ascii="宋体" w:eastAsia="方正楷体简体" w:hAnsi="宋体" w:hint="eastAsia"/>
          <w:sz w:val="32"/>
          <w:szCs w:val="32"/>
          <w:lang w:val="zh-CN"/>
        </w:rPr>
      </w:pPr>
      <w:bookmarkStart w:id="130" w:name="_Toc115167699"/>
      <w:r>
        <w:rPr>
          <w:rFonts w:ascii="宋体" w:eastAsia="宋体" w:hint="eastAsia"/>
          <w:sz w:val="32"/>
          <w:szCs w:val="32"/>
          <w:lang w:val="zh-CN"/>
        </w:rPr>
        <w:t>（</w:t>
      </w:r>
      <w:r>
        <w:rPr>
          <w:rFonts w:ascii="宋体" w:eastAsia="方正楷体简体" w:hAnsi="宋体" w:hint="eastAsia"/>
          <w:sz w:val="32"/>
          <w:szCs w:val="32"/>
          <w:lang w:val="zh-CN"/>
        </w:rPr>
        <w:t>二</w:t>
      </w:r>
      <w:r>
        <w:rPr>
          <w:rFonts w:ascii="宋体" w:eastAsia="宋体" w:hint="eastAsia"/>
          <w:sz w:val="32"/>
          <w:szCs w:val="32"/>
          <w:lang w:val="zh-CN"/>
        </w:rPr>
        <w:t>）</w:t>
      </w:r>
      <w:r>
        <w:rPr>
          <w:rFonts w:ascii="宋体" w:eastAsia="方正楷体简体" w:hAnsi="宋体" w:hint="eastAsia"/>
          <w:sz w:val="32"/>
          <w:szCs w:val="32"/>
          <w:lang w:val="zh-CN"/>
        </w:rPr>
        <w:t>相关建议</w:t>
      </w:r>
      <w:r>
        <w:rPr>
          <w:rFonts w:ascii="宋体" w:eastAsia="宋体" w:hint="eastAsia"/>
          <w:sz w:val="32"/>
          <w:szCs w:val="32"/>
          <w:lang w:val="zh-CN"/>
        </w:rPr>
        <w:t>。</w:t>
      </w:r>
      <w:bookmarkEnd w:id="130"/>
    </w:p>
    <w:p>
      <w:pPr>
        <w:overflowPunct w:val="0"/>
        <w:spacing w:line="576" w:lineRule="exact"/>
        <w:ind w:firstLineChars="200" w:firstLine="640"/>
        <w:rPr>
          <w:rFonts w:ascii="宋体" w:eastAsia="方正仿宋简体" w:cs="仿宋_GB2312" w:hAnsi="宋体" w:hint="eastAsia"/>
          <w:sz w:val="32"/>
          <w:szCs w:val="32"/>
        </w:rPr>
      </w:pPr>
      <w:r>
        <w:rPr>
          <w:rFonts w:ascii="宋体" w:eastAsia="方正仿宋简体" w:cs="仿宋_GB2312" w:hAnsi="宋体" w:hint="eastAsia"/>
          <w:sz w:val="32"/>
          <w:szCs w:val="32"/>
        </w:rPr>
        <w:t>接待工作人员综合素质有待加强</w:t>
      </w:r>
      <w:r>
        <w:rPr>
          <w:rFonts w:ascii="宋体" w:eastAsia="宋体" w:cs="仿宋_GB2312" w:hint="eastAsia"/>
          <w:sz w:val="32"/>
          <w:szCs w:val="32"/>
        </w:rPr>
        <w:t>。</w:t>
      </w:r>
    </w:p>
    <w:p>
      <w:pPr>
        <w:overflowPunct w:val="0"/>
        <w:spacing w:line="576" w:lineRule="exact"/>
        <w:ind w:firstLineChars="200" w:firstLine="640"/>
        <w:rPr>
          <w:rFonts w:ascii="宋体" w:eastAsia="方正仿宋简体" w:cs="仿宋_GB2312" w:hAnsi="宋体" w:hint="eastAsia"/>
          <w:sz w:val="32"/>
          <w:szCs w:val="32"/>
        </w:rPr>
      </w:pPr>
      <w:r>
        <w:rPr>
          <w:rFonts w:ascii="宋体" w:eastAsia="方正仿宋简体" w:cs="仿宋_GB2312" w:hAnsi="宋体" w:hint="eastAsia"/>
          <w:sz w:val="32"/>
          <w:szCs w:val="32"/>
        </w:rPr>
        <w:br w:type="page"/>
      </w:r>
    </w:p>
    <w:p>
      <w:pPr>
        <w:pStyle w:val="15"/>
        <w:overflowPunct w:val="0"/>
        <w:spacing w:beforeLines="0" w:before="30" w:line="576" w:lineRule="exact"/>
        <w:rPr>
          <w:rFonts w:ascii="宋体" w:eastAsia="方正黑体简体" w:cs="宋体" w:hAnsi="宋体" w:hint="eastAsia"/>
          <w:sz w:val="32"/>
          <w:szCs w:val="32"/>
          <w:shd w:val="clear" w:color="auto" w:fill="FFFFFF"/>
        </w:rPr>
      </w:pPr>
      <w:r>
        <w:rPr>
          <w:rFonts w:ascii="宋体" w:eastAsia="方正黑体简体" w:cs="宋体" w:hAnsi="宋体" w:hint="eastAsia"/>
          <w:sz w:val="32"/>
          <w:szCs w:val="32"/>
          <w:shd w:val="clear" w:color="auto" w:fill="FFFFFF"/>
          <w:lang w:val="zh-CN"/>
        </w:rPr>
        <w:t>附件</w:t>
      </w:r>
      <w:r>
        <w:rPr>
          <w:rFonts w:ascii="宋体" w:eastAsia="方正黑体简体" w:cs="宋体" w:hAnsi="宋体" w:hint="eastAsia"/>
          <w:sz w:val="32"/>
          <w:szCs w:val="32"/>
          <w:shd w:val="clear" w:color="auto" w:fill="FFFFFF"/>
        </w:rPr>
        <w:t>3</w:t>
      </w:r>
    </w:p>
    <w:p>
      <w:pPr>
        <w:pStyle w:val="15"/>
        <w:overflowPunct w:val="0"/>
        <w:spacing w:beforeLines="0" w:before="30" w:line="576" w:lineRule="exact"/>
        <w:jc w:val="center"/>
        <w:rPr>
          <w:rFonts w:ascii="宋体" w:eastAsia="方正小标宋简体" w:cs="宋体" w:hAnsi="宋体" w:hint="eastAsia"/>
          <w:sz w:val="32"/>
          <w:szCs w:val="32"/>
          <w:shd w:val="clear" w:color="auto" w:fill="FFFFFF"/>
        </w:rPr>
      </w:pPr>
    </w:p>
    <w:p>
      <w:pPr>
        <w:overflowPunct w:val="0"/>
        <w:spacing w:line="576" w:lineRule="exact"/>
        <w:jc w:val="center"/>
        <w:rPr>
          <w:rFonts w:ascii="宋体" w:eastAsia="方正小标宋简体" w:cs="方正小标宋简体" w:hAnsi="宋体" w:hint="eastAsia"/>
          <w:sz w:val="44"/>
          <w:szCs w:val="44"/>
        </w:rPr>
      </w:pPr>
      <w:r>
        <w:rPr>
          <w:rFonts w:ascii="宋体" w:eastAsia="方正小标宋简体" w:cs="方正小标宋简体" w:hAnsi="宋体" w:hint="eastAsia"/>
          <w:sz w:val="44"/>
          <w:szCs w:val="44"/>
        </w:rPr>
        <w:t>公务车运行维护</w:t>
      </w:r>
    </w:p>
    <w:p>
      <w:pPr>
        <w:overflowPunct w:val="0"/>
        <w:spacing w:line="576" w:lineRule="exact"/>
        <w:jc w:val="center"/>
        <w:rPr>
          <w:rFonts w:ascii="宋体" w:eastAsia="方正小标宋简体" w:hAnsi="宋体" w:hint="eastAsia"/>
          <w:color w:val="000000"/>
          <w:kern w:val="0"/>
          <w:sz w:val="44"/>
          <w:szCs w:val="44"/>
        </w:rPr>
      </w:pPr>
      <w:r>
        <w:rPr>
          <w:rFonts w:ascii="宋体" w:eastAsia="方正小标宋简体" w:hAnsi="宋体" w:hint="eastAsia"/>
          <w:color w:val="000000"/>
          <w:kern w:val="0"/>
          <w:sz w:val="44"/>
          <w:szCs w:val="44"/>
        </w:rPr>
        <w:t>项目支出绩效自评报告</w:t>
      </w:r>
    </w:p>
    <w:p>
      <w:pPr>
        <w:overflowPunct w:val="0"/>
        <w:adjustRightInd w:val="0"/>
        <w:snapToGrid w:val="0"/>
        <w:spacing w:line="576" w:lineRule="exact"/>
        <w:rPr>
          <w:rFonts w:ascii="宋体" w:eastAsia="方正黑体简体" w:hAnsi="宋体" w:hint="eastAsia"/>
          <w:sz w:val="32"/>
          <w:szCs w:val="32"/>
        </w:rPr>
      </w:pPr>
    </w:p>
    <w:p>
      <w:pPr>
        <w:overflowPunct w:val="0"/>
        <w:adjustRightInd w:val="0"/>
        <w:snapToGrid w:val="0"/>
        <w:spacing w:line="576" w:lineRule="exact"/>
        <w:ind w:firstLineChars="200" w:firstLine="640"/>
        <w:rPr>
          <w:rFonts w:ascii="宋体" w:eastAsia="方正黑体简体" w:hAnsi="宋体" w:hint="eastAsia"/>
          <w:sz w:val="32"/>
          <w:szCs w:val="32"/>
          <w:lang w:val="zh-CN"/>
        </w:rPr>
      </w:pPr>
      <w:bookmarkStart w:id="131" w:name="_Toc115167700"/>
      <w:r>
        <w:rPr>
          <w:rFonts w:ascii="宋体" w:eastAsia="方正黑体简体" w:hAnsi="宋体" w:hint="eastAsia"/>
          <w:sz w:val="32"/>
          <w:szCs w:val="32"/>
        </w:rPr>
        <w:t>一</w:t>
      </w:r>
      <w:r>
        <w:rPr>
          <w:rFonts w:ascii="宋体" w:eastAsia="宋体" w:hint="eastAsia"/>
          <w:sz w:val="32"/>
          <w:szCs w:val="32"/>
        </w:rPr>
        <w:t>、</w:t>
      </w:r>
      <w:r>
        <w:rPr>
          <w:rFonts w:ascii="宋体" w:eastAsia="方正黑体简体" w:hAnsi="宋体" w:hint="eastAsia"/>
          <w:sz w:val="32"/>
          <w:szCs w:val="32"/>
          <w:lang w:val="zh-CN"/>
        </w:rPr>
        <w:t>项目概况</w:t>
      </w:r>
      <w:bookmarkEnd w:id="131"/>
    </w:p>
    <w:p>
      <w:pPr>
        <w:overflowPunct w:val="0"/>
        <w:adjustRightInd w:val="0"/>
        <w:snapToGrid w:val="0"/>
        <w:spacing w:line="576" w:lineRule="exact"/>
        <w:ind w:firstLineChars="200" w:firstLine="640"/>
        <w:rPr>
          <w:rFonts w:ascii="宋体" w:eastAsia="方正楷体简体" w:hAnsi="宋体" w:hint="eastAsia"/>
          <w:sz w:val="32"/>
          <w:szCs w:val="32"/>
          <w:lang w:val="zh-CN"/>
        </w:rPr>
      </w:pPr>
      <w:bookmarkStart w:id="132" w:name="_Toc115167701"/>
      <w:r>
        <w:rPr>
          <w:rFonts w:ascii="宋体" w:eastAsia="宋体" w:hint="eastAsia"/>
          <w:sz w:val="32"/>
          <w:szCs w:val="32"/>
          <w:lang w:val="zh-CN"/>
        </w:rPr>
        <w:t>（</w:t>
      </w:r>
      <w:r>
        <w:rPr>
          <w:rFonts w:ascii="宋体" w:eastAsia="方正楷体简体" w:hAnsi="宋体" w:hint="eastAsia"/>
          <w:sz w:val="32"/>
          <w:szCs w:val="32"/>
          <w:lang w:val="zh-CN"/>
        </w:rPr>
        <w:t>一</w:t>
      </w:r>
      <w:r>
        <w:rPr>
          <w:rFonts w:ascii="宋体" w:eastAsia="宋体" w:hint="eastAsia"/>
          <w:sz w:val="32"/>
          <w:szCs w:val="32"/>
          <w:lang w:val="zh-CN"/>
        </w:rPr>
        <w:t>）</w:t>
      </w:r>
      <w:r>
        <w:rPr>
          <w:rFonts w:ascii="宋体" w:eastAsia="方正楷体简体" w:hAnsi="宋体" w:hint="eastAsia"/>
          <w:sz w:val="32"/>
          <w:szCs w:val="32"/>
          <w:lang w:val="zh-CN"/>
        </w:rPr>
        <w:t>项目基本情况</w:t>
      </w:r>
      <w:r>
        <w:rPr>
          <w:rFonts w:ascii="宋体" w:eastAsia="宋体" w:hint="eastAsia"/>
          <w:sz w:val="32"/>
          <w:szCs w:val="32"/>
          <w:lang w:val="zh-CN"/>
        </w:rPr>
        <w:t>。</w:t>
      </w:r>
      <w:bookmarkEnd w:id="132"/>
    </w:p>
    <w:p>
      <w:pPr>
        <w:overflowPunct w:val="0"/>
        <w:adjustRightInd w:val="0"/>
        <w:snapToGrid w:val="0"/>
        <w:spacing w:line="576" w:lineRule="exact"/>
        <w:ind w:firstLineChars="200" w:firstLine="640"/>
        <w:rPr>
          <w:rFonts w:ascii="宋体" w:eastAsia="方正仿宋简体" w:hAnsi="宋体" w:hint="eastAsia"/>
          <w:sz w:val="32"/>
          <w:szCs w:val="32"/>
          <w:lang w:val="zh-CN"/>
        </w:rPr>
      </w:pPr>
      <w:r>
        <w:rPr>
          <w:rFonts w:ascii="宋体" w:eastAsia="方正仿宋简体" w:hAnsi="宋体" w:hint="eastAsia"/>
          <w:sz w:val="32"/>
          <w:szCs w:val="32"/>
          <w:lang w:val="zh-CN"/>
        </w:rPr>
        <w:t>公务车运行维护项目资金申报</w:t>
      </w:r>
      <w:r>
        <w:rPr>
          <w:rFonts w:ascii="宋体" w:eastAsia="方正仿宋简体" w:hAnsi="宋体" w:hint="eastAsia"/>
          <w:sz w:val="32"/>
          <w:szCs w:val="32"/>
        </w:rPr>
        <w:t>20万元</w:t>
      </w:r>
      <w:r>
        <w:rPr>
          <w:rFonts w:ascii="宋体" w:eastAsia="宋体" w:hint="eastAsia"/>
          <w:sz w:val="32"/>
          <w:szCs w:val="32"/>
        </w:rPr>
        <w:t>，</w:t>
      </w:r>
      <w:r>
        <w:rPr>
          <w:rFonts w:ascii="宋体" w:eastAsia="方正仿宋简体" w:hAnsi="宋体" w:hint="eastAsia"/>
          <w:sz w:val="32"/>
          <w:szCs w:val="32"/>
        </w:rPr>
        <w:t>批复项目资金20万元</w:t>
      </w:r>
      <w:r>
        <w:rPr>
          <w:rFonts w:ascii="宋体" w:eastAsia="宋体" w:hint="eastAsia"/>
          <w:sz w:val="32"/>
          <w:szCs w:val="32"/>
        </w:rPr>
        <w:t>。</w:t>
      </w:r>
      <w:r>
        <w:rPr>
          <w:rFonts w:ascii="宋体" w:eastAsia="方正仿宋简体" w:hAnsi="宋体" w:hint="eastAsia"/>
          <w:sz w:val="32"/>
          <w:szCs w:val="32"/>
          <w:lang w:val="zh-CN"/>
        </w:rPr>
        <w:t>该项目主管部门广元市利州区公务和外事服务中心</w:t>
      </w:r>
      <w:r>
        <w:rPr>
          <w:rFonts w:ascii="宋体" w:eastAsia="宋体" w:hint="eastAsia"/>
          <w:sz w:val="32"/>
          <w:szCs w:val="32"/>
          <w:lang w:val="zh-CN"/>
        </w:rPr>
        <w:t>，</w:t>
      </w:r>
      <w:r>
        <w:rPr>
          <w:rFonts w:ascii="宋体" w:eastAsia="方正仿宋简体" w:hAnsi="宋体" w:hint="eastAsia"/>
          <w:sz w:val="32"/>
          <w:szCs w:val="32"/>
          <w:lang w:val="zh-CN"/>
        </w:rPr>
        <w:t>负责项目资金的支付</w:t>
      </w:r>
      <w:r>
        <w:rPr>
          <w:rFonts w:ascii="宋体" w:eastAsia="宋体" w:hint="eastAsia"/>
          <w:sz w:val="32"/>
          <w:szCs w:val="32"/>
          <w:lang w:val="zh-CN"/>
        </w:rPr>
        <w:t>、</w:t>
      </w:r>
      <w:r>
        <w:rPr>
          <w:rFonts w:ascii="宋体" w:eastAsia="方正仿宋简体" w:hAnsi="宋体" w:hint="eastAsia"/>
          <w:sz w:val="32"/>
          <w:szCs w:val="32"/>
          <w:lang w:val="zh-CN"/>
        </w:rPr>
        <w:t>考核项目完成情况</w:t>
      </w:r>
      <w:r>
        <w:rPr>
          <w:rFonts w:ascii="宋体" w:eastAsia="宋体" w:hint="eastAsia"/>
          <w:sz w:val="32"/>
          <w:szCs w:val="32"/>
          <w:lang w:val="zh-CN"/>
        </w:rPr>
        <w:t>。</w:t>
      </w:r>
      <w:r>
        <w:rPr>
          <w:rFonts w:ascii="宋体" w:eastAsia="方正仿宋简体" w:hAnsi="宋体" w:hint="eastAsia"/>
          <w:sz w:val="32"/>
          <w:szCs w:val="32"/>
          <w:lang w:val="zh-CN"/>
        </w:rPr>
        <w:t>区公务和外事服务中心制定了相应的资金管理办法</w:t>
      </w:r>
      <w:r>
        <w:rPr>
          <w:rFonts w:ascii="宋体" w:eastAsia="宋体" w:hint="eastAsia"/>
          <w:sz w:val="32"/>
          <w:szCs w:val="32"/>
          <w:lang w:val="zh-CN"/>
        </w:rPr>
        <w:t>，</w:t>
      </w:r>
      <w:r>
        <w:rPr>
          <w:rFonts w:ascii="宋体" w:eastAsia="方正仿宋简体" w:hAnsi="宋体" w:hint="eastAsia"/>
          <w:sz w:val="32"/>
          <w:szCs w:val="32"/>
          <w:lang w:val="zh-CN"/>
        </w:rPr>
        <w:t>资金支持方式按实际发生数审核支付</w:t>
      </w:r>
      <w:r>
        <w:rPr>
          <w:rFonts w:ascii="宋体" w:eastAsia="宋体" w:hint="eastAsia"/>
          <w:sz w:val="32"/>
          <w:szCs w:val="32"/>
          <w:lang w:val="zh-CN"/>
        </w:rPr>
        <w:t>。</w:t>
      </w:r>
    </w:p>
    <w:p>
      <w:pPr>
        <w:overflowPunct w:val="0"/>
        <w:adjustRightInd w:val="0"/>
        <w:snapToGrid w:val="0"/>
        <w:spacing w:line="576" w:lineRule="exact"/>
        <w:ind w:firstLineChars="200" w:firstLine="640"/>
        <w:rPr>
          <w:rFonts w:ascii="宋体" w:eastAsia="方正楷体简体" w:hAnsi="宋体" w:hint="eastAsia"/>
          <w:sz w:val="32"/>
          <w:szCs w:val="32"/>
          <w:lang w:val="zh-CN"/>
        </w:rPr>
      </w:pPr>
      <w:bookmarkStart w:id="133" w:name="_Toc115167702"/>
      <w:r>
        <w:rPr>
          <w:rFonts w:ascii="宋体" w:eastAsia="宋体" w:hint="eastAsia"/>
          <w:sz w:val="32"/>
          <w:szCs w:val="32"/>
          <w:lang w:val="zh-CN"/>
        </w:rPr>
        <w:t>（</w:t>
      </w:r>
      <w:r>
        <w:rPr>
          <w:rFonts w:ascii="宋体" w:eastAsia="方正楷体简体" w:hAnsi="宋体" w:hint="eastAsia"/>
          <w:sz w:val="32"/>
          <w:szCs w:val="32"/>
          <w:lang w:val="zh-CN"/>
        </w:rPr>
        <w:t>二</w:t>
      </w:r>
      <w:r>
        <w:rPr>
          <w:rFonts w:ascii="宋体" w:eastAsia="宋体" w:hint="eastAsia"/>
          <w:sz w:val="32"/>
          <w:szCs w:val="32"/>
          <w:lang w:val="zh-CN"/>
        </w:rPr>
        <w:t>）</w:t>
      </w:r>
      <w:r>
        <w:rPr>
          <w:rFonts w:ascii="宋体" w:eastAsia="方正楷体简体" w:hAnsi="宋体" w:hint="eastAsia"/>
          <w:sz w:val="32"/>
          <w:szCs w:val="32"/>
          <w:lang w:val="zh-CN"/>
        </w:rPr>
        <w:t>项目绩效目标</w:t>
      </w:r>
      <w:r>
        <w:rPr>
          <w:rFonts w:ascii="宋体" w:eastAsia="宋体" w:hint="eastAsia"/>
          <w:sz w:val="32"/>
          <w:szCs w:val="32"/>
          <w:lang w:val="zh-CN"/>
        </w:rPr>
        <w:t>。</w:t>
      </w:r>
      <w:bookmarkEnd w:id="133"/>
    </w:p>
    <w:p>
      <w:pPr>
        <w:overflowPunct w:val="0"/>
        <w:adjustRightInd w:val="0"/>
        <w:snapToGrid w:val="0"/>
        <w:spacing w:line="576" w:lineRule="exact"/>
        <w:ind w:firstLineChars="200" w:firstLine="640"/>
        <w:rPr>
          <w:rFonts w:ascii="宋体" w:eastAsia="方正仿宋简体" w:hAnsi="宋体" w:hint="eastAsia"/>
          <w:sz w:val="32"/>
          <w:szCs w:val="32"/>
          <w:lang w:val="zh-CN"/>
        </w:rPr>
      </w:pPr>
      <w:r>
        <w:rPr>
          <w:rFonts w:ascii="宋体" w:eastAsia="方正仿宋简体" w:hAnsi="宋体" w:hint="eastAsia"/>
          <w:sz w:val="32"/>
          <w:szCs w:val="32"/>
          <w:lang w:val="zh-CN"/>
        </w:rPr>
        <w:t>1</w:t>
      </w:r>
      <w:r>
        <w:rPr>
          <w:rFonts w:ascii="宋体" w:eastAsia="宋体" w:hint="eastAsia"/>
          <w:sz w:val="32"/>
          <w:szCs w:val="32"/>
          <w:lang w:val="zh-CN"/>
        </w:rPr>
        <w:t>．</w:t>
      </w:r>
      <w:r>
        <w:rPr>
          <w:rFonts w:ascii="宋体" w:eastAsia="方正仿宋简体" w:hAnsi="宋体" w:hint="eastAsia"/>
          <w:sz w:val="32"/>
          <w:szCs w:val="32"/>
          <w:lang w:val="zh-CN"/>
        </w:rPr>
        <w:t>项目主要内容</w:t>
      </w:r>
      <w:r>
        <w:rPr>
          <w:rFonts w:ascii="宋体" w:eastAsia="宋体" w:hint="eastAsia"/>
          <w:sz w:val="32"/>
          <w:szCs w:val="32"/>
          <w:lang w:val="zh-CN"/>
        </w:rPr>
        <w:t>：</w:t>
      </w:r>
      <w:r>
        <w:rPr>
          <w:rFonts w:ascii="宋体" w:eastAsia="方正仿宋简体" w:hAnsi="宋体" w:hint="eastAsia"/>
          <w:sz w:val="32"/>
          <w:szCs w:val="32"/>
          <w:lang w:val="zh-CN"/>
        </w:rPr>
        <w:t>实物保障车辆的运行维护支出</w:t>
      </w:r>
    </w:p>
    <w:p>
      <w:pPr>
        <w:overflowPunct w:val="0"/>
        <w:adjustRightInd w:val="0"/>
        <w:snapToGrid w:val="0"/>
        <w:spacing w:line="576" w:lineRule="exact"/>
        <w:ind w:firstLineChars="200" w:firstLine="640"/>
        <w:rPr>
          <w:rFonts w:ascii="宋体" w:eastAsia="方正仿宋简体" w:cs="仿宋_GB2312" w:hAnsi="宋体" w:hint="eastAsia"/>
          <w:sz w:val="32"/>
          <w:szCs w:val="32"/>
        </w:rPr>
      </w:pPr>
      <w:r>
        <w:rPr>
          <w:rFonts w:ascii="宋体" w:eastAsia="方正仿宋简体" w:hAnsi="宋体" w:hint="eastAsia"/>
          <w:sz w:val="32"/>
          <w:szCs w:val="32"/>
          <w:lang w:val="zh-CN"/>
        </w:rPr>
        <w:t>2</w:t>
      </w:r>
      <w:r>
        <w:rPr>
          <w:rFonts w:ascii="宋体" w:eastAsia="宋体" w:hint="eastAsia"/>
          <w:sz w:val="32"/>
          <w:szCs w:val="32"/>
          <w:lang w:val="zh-CN"/>
        </w:rPr>
        <w:t>．</w:t>
      </w:r>
      <w:r>
        <w:rPr>
          <w:rFonts w:ascii="宋体" w:eastAsia="方正仿宋简体" w:hAnsi="宋体" w:hint="eastAsia"/>
          <w:sz w:val="32"/>
          <w:szCs w:val="32"/>
          <w:lang w:val="zh-CN"/>
        </w:rPr>
        <w:t>项目应实现的具体绩效目标</w:t>
      </w:r>
      <w:r>
        <w:rPr>
          <w:rFonts w:ascii="宋体" w:eastAsia="宋体" w:hint="eastAsia"/>
          <w:sz w:val="32"/>
          <w:szCs w:val="32"/>
          <w:lang w:val="zh-CN"/>
        </w:rPr>
        <w:t>：</w:t>
      </w:r>
      <w:r>
        <w:rPr>
          <w:rFonts w:ascii="宋体" w:eastAsia="方正仿宋简体" w:cs="仿宋_GB2312" w:hAnsi="宋体" w:hint="eastAsia"/>
          <w:sz w:val="32"/>
          <w:szCs w:val="32"/>
        </w:rPr>
        <w:t>区委领导开展调研</w:t>
      </w:r>
      <w:r>
        <w:rPr>
          <w:rFonts w:ascii="宋体" w:eastAsia="宋体" w:cs="仿宋_GB2312" w:hint="eastAsia"/>
          <w:sz w:val="32"/>
          <w:szCs w:val="32"/>
        </w:rPr>
        <w:t>、</w:t>
      </w:r>
      <w:r>
        <w:rPr>
          <w:rFonts w:ascii="宋体" w:eastAsia="方正仿宋简体" w:cs="仿宋_GB2312" w:hAnsi="宋体" w:hint="eastAsia"/>
          <w:sz w:val="32"/>
          <w:szCs w:val="32"/>
        </w:rPr>
        <w:t>检查</w:t>
      </w:r>
      <w:r>
        <w:rPr>
          <w:rFonts w:ascii="宋体" w:eastAsia="宋体" w:cs="仿宋_GB2312" w:hint="eastAsia"/>
          <w:sz w:val="32"/>
          <w:szCs w:val="32"/>
        </w:rPr>
        <w:t>、</w:t>
      </w:r>
      <w:r>
        <w:rPr>
          <w:rFonts w:ascii="宋体" w:eastAsia="方正仿宋简体" w:cs="仿宋_GB2312" w:hAnsi="宋体" w:hint="eastAsia"/>
          <w:sz w:val="32"/>
          <w:szCs w:val="32"/>
        </w:rPr>
        <w:t>督导全区各项工作的必要性</w:t>
      </w:r>
      <w:r>
        <w:rPr>
          <w:rFonts w:ascii="宋体" w:eastAsia="方正仿宋简体" w:cs="仿宋_GB2312" w:hAnsi="宋体"/>
          <w:sz w:val="32"/>
          <w:szCs w:val="32"/>
        </w:rPr>
        <w:t>和</w:t>
      </w:r>
      <w:r>
        <w:rPr>
          <w:rFonts w:ascii="宋体" w:eastAsia="方正仿宋简体" w:cs="仿宋_GB2312" w:hAnsi="宋体" w:hint="eastAsia"/>
          <w:sz w:val="32"/>
          <w:szCs w:val="32"/>
        </w:rPr>
        <w:t>交通条件保障</w:t>
      </w:r>
      <w:r>
        <w:rPr>
          <w:rFonts w:ascii="宋体" w:eastAsia="宋体" w:cs="仿宋_GB2312" w:hint="eastAsia"/>
          <w:sz w:val="32"/>
          <w:szCs w:val="32"/>
        </w:rPr>
        <w:t>。</w:t>
      </w:r>
    </w:p>
    <w:p>
      <w:pPr>
        <w:overflowPunct w:val="0"/>
        <w:adjustRightInd w:val="0"/>
        <w:snapToGrid w:val="0"/>
        <w:spacing w:line="576" w:lineRule="exact"/>
        <w:ind w:firstLineChars="200" w:firstLine="640"/>
        <w:rPr>
          <w:rFonts w:ascii="宋体" w:eastAsia="方正楷体简体" w:hAnsi="宋体" w:hint="eastAsia"/>
          <w:sz w:val="32"/>
          <w:szCs w:val="32"/>
          <w:lang w:val="zh-CN"/>
        </w:rPr>
      </w:pPr>
      <w:bookmarkStart w:id="134" w:name="_Toc115167703"/>
      <w:r>
        <w:rPr>
          <w:rFonts w:ascii="宋体" w:eastAsia="宋体" w:hint="eastAsia"/>
          <w:sz w:val="32"/>
          <w:szCs w:val="32"/>
          <w:lang w:val="zh-CN"/>
        </w:rPr>
        <w:t>（</w:t>
      </w:r>
      <w:r>
        <w:rPr>
          <w:rFonts w:ascii="宋体" w:eastAsia="方正楷体简体" w:hAnsi="宋体" w:hint="eastAsia"/>
          <w:sz w:val="32"/>
          <w:szCs w:val="32"/>
          <w:lang w:val="zh-CN"/>
        </w:rPr>
        <w:t>三</w:t>
      </w:r>
      <w:r>
        <w:rPr>
          <w:rFonts w:ascii="宋体" w:eastAsia="宋体" w:hint="eastAsia"/>
          <w:sz w:val="32"/>
          <w:szCs w:val="32"/>
          <w:lang w:val="zh-CN"/>
        </w:rPr>
        <w:t>）</w:t>
      </w:r>
      <w:r>
        <w:rPr>
          <w:rFonts w:ascii="宋体" w:eastAsia="方正楷体简体" w:hAnsi="宋体" w:hint="eastAsia"/>
          <w:sz w:val="32"/>
          <w:szCs w:val="32"/>
          <w:lang w:val="zh-CN"/>
        </w:rPr>
        <w:t>项目申报内容与实际相符</w:t>
      </w:r>
      <w:r>
        <w:rPr>
          <w:rFonts w:ascii="宋体" w:eastAsia="宋体" w:hint="eastAsia"/>
          <w:sz w:val="32"/>
          <w:szCs w:val="32"/>
          <w:lang w:val="zh-CN"/>
        </w:rPr>
        <w:t>，</w:t>
      </w:r>
      <w:r>
        <w:rPr>
          <w:rFonts w:ascii="宋体" w:eastAsia="方正楷体简体" w:hAnsi="宋体" w:hint="eastAsia"/>
          <w:sz w:val="32"/>
          <w:szCs w:val="32"/>
          <w:lang w:val="zh-CN"/>
        </w:rPr>
        <w:t>申报目标具有合理性和可行性</w:t>
      </w:r>
      <w:r>
        <w:rPr>
          <w:rFonts w:ascii="宋体" w:eastAsia="宋体" w:hint="eastAsia"/>
          <w:sz w:val="32"/>
          <w:szCs w:val="32"/>
          <w:lang w:val="zh-CN"/>
        </w:rPr>
        <w:t>。</w:t>
      </w:r>
      <w:bookmarkEnd w:id="134"/>
    </w:p>
    <w:p>
      <w:pPr>
        <w:overflowPunct w:val="0"/>
        <w:adjustRightInd w:val="0"/>
        <w:snapToGrid w:val="0"/>
        <w:spacing w:line="576" w:lineRule="exact"/>
        <w:ind w:firstLineChars="200" w:firstLine="640"/>
        <w:rPr>
          <w:rFonts w:ascii="宋体" w:eastAsia="方正黑体简体" w:hAnsi="宋体" w:hint="eastAsia"/>
          <w:sz w:val="32"/>
          <w:szCs w:val="32"/>
        </w:rPr>
      </w:pPr>
      <w:bookmarkStart w:id="135" w:name="_Toc115167704"/>
      <w:r>
        <w:rPr>
          <w:rFonts w:ascii="宋体" w:eastAsia="方正黑体简体" w:hAnsi="宋体" w:hint="eastAsia"/>
          <w:sz w:val="32"/>
          <w:szCs w:val="32"/>
        </w:rPr>
        <w:t>二</w:t>
      </w:r>
      <w:r>
        <w:rPr>
          <w:rFonts w:ascii="宋体" w:eastAsia="宋体" w:hint="eastAsia"/>
          <w:sz w:val="32"/>
          <w:szCs w:val="32"/>
        </w:rPr>
        <w:t>、</w:t>
      </w:r>
      <w:r>
        <w:rPr>
          <w:rFonts w:ascii="宋体" w:eastAsia="方正黑体简体" w:hAnsi="宋体" w:hint="eastAsia"/>
          <w:sz w:val="32"/>
          <w:szCs w:val="32"/>
        </w:rPr>
        <w:t>项目实施及管理情况</w:t>
      </w:r>
      <w:bookmarkEnd w:id="135"/>
    </w:p>
    <w:p>
      <w:pPr>
        <w:overflowPunct w:val="0"/>
        <w:adjustRightInd w:val="0"/>
        <w:snapToGrid w:val="0"/>
        <w:spacing w:line="576" w:lineRule="exact"/>
        <w:ind w:firstLineChars="200" w:firstLine="640"/>
        <w:rPr>
          <w:rFonts w:ascii="宋体" w:eastAsia="方正楷体简体" w:hAnsi="宋体" w:hint="eastAsia"/>
          <w:sz w:val="32"/>
          <w:szCs w:val="32"/>
        </w:rPr>
      </w:pPr>
      <w:bookmarkStart w:id="136" w:name="_Toc115167705"/>
      <w:r>
        <w:rPr>
          <w:rFonts w:ascii="宋体" w:eastAsia="宋体" w:hint="eastAsia"/>
          <w:sz w:val="32"/>
          <w:szCs w:val="32"/>
          <w:lang w:val="zh-CN"/>
        </w:rPr>
        <w:t>（</w:t>
      </w:r>
      <w:r>
        <w:rPr>
          <w:rFonts w:ascii="宋体" w:eastAsia="方正楷体简体" w:hAnsi="宋体" w:hint="eastAsia"/>
          <w:sz w:val="32"/>
          <w:szCs w:val="32"/>
          <w:lang w:val="zh-CN"/>
        </w:rPr>
        <w:t>一</w:t>
      </w:r>
      <w:r>
        <w:rPr>
          <w:rFonts w:ascii="宋体" w:eastAsia="宋体" w:hint="eastAsia"/>
          <w:sz w:val="32"/>
          <w:szCs w:val="32"/>
          <w:lang w:val="zh-CN"/>
        </w:rPr>
        <w:t>）</w:t>
      </w:r>
      <w:r>
        <w:rPr>
          <w:rFonts w:ascii="宋体" w:eastAsia="方正楷体简体" w:hAnsi="宋体" w:hint="eastAsia"/>
          <w:sz w:val="32"/>
          <w:szCs w:val="32"/>
          <w:lang w:val="zh-CN"/>
        </w:rPr>
        <w:t>资金计划</w:t>
      </w:r>
      <w:r>
        <w:rPr>
          <w:rFonts w:ascii="宋体" w:eastAsia="宋体" w:hint="eastAsia"/>
          <w:sz w:val="32"/>
          <w:szCs w:val="32"/>
          <w:lang w:val="zh-CN"/>
        </w:rPr>
        <w:t>、</w:t>
      </w:r>
      <w:r>
        <w:rPr>
          <w:rFonts w:ascii="宋体" w:eastAsia="方正楷体简体" w:hAnsi="宋体" w:hint="eastAsia"/>
          <w:sz w:val="32"/>
          <w:szCs w:val="32"/>
          <w:lang w:val="zh-CN"/>
        </w:rPr>
        <w:t>到位及使用情况</w:t>
      </w:r>
      <w:bookmarkEnd w:id="136"/>
    </w:p>
    <w:p>
      <w:pPr>
        <w:overflowPunct w:val="0"/>
        <w:spacing w:line="576" w:lineRule="exact"/>
        <w:ind w:firstLineChars="200" w:firstLine="640"/>
        <w:rPr>
          <w:rFonts w:ascii="宋体" w:eastAsia="楷体_GB2312" w:hAnsi="宋体"/>
          <w:sz w:val="32"/>
          <w:szCs w:val="32"/>
          <w:lang w:val="zh-CN"/>
        </w:rPr>
      </w:pPr>
      <w:r>
        <w:rPr>
          <w:rFonts w:ascii="宋体" w:eastAsia="方正仿宋简体" w:cs="仿宋_GB2312" w:hAnsi="宋体" w:hint="eastAsia"/>
          <w:sz w:val="32"/>
          <w:szCs w:val="32"/>
        </w:rPr>
        <w:t>项目全年预算数20万元</w:t>
      </w:r>
      <w:r>
        <w:rPr>
          <w:rFonts w:ascii="宋体" w:eastAsia="宋体" w:cs="仿宋_GB2312" w:hint="eastAsia"/>
          <w:sz w:val="32"/>
          <w:szCs w:val="32"/>
        </w:rPr>
        <w:t>，</w:t>
      </w:r>
      <w:r>
        <w:rPr>
          <w:rFonts w:ascii="宋体" w:eastAsia="方正仿宋简体" w:cs="仿宋_GB2312" w:hAnsi="宋体" w:hint="eastAsia"/>
          <w:sz w:val="32"/>
          <w:szCs w:val="32"/>
        </w:rPr>
        <w:t>执行数为20万元</w:t>
      </w:r>
      <w:r>
        <w:rPr>
          <w:rFonts w:ascii="宋体" w:eastAsia="宋体" w:cs="仿宋_GB2312" w:hint="eastAsia"/>
          <w:sz w:val="32"/>
          <w:szCs w:val="32"/>
        </w:rPr>
        <w:t>，</w:t>
      </w:r>
      <w:r>
        <w:rPr>
          <w:rFonts w:ascii="宋体" w:eastAsia="方正仿宋简体" w:cs="仿宋_GB2312" w:hAnsi="宋体" w:hint="eastAsia"/>
          <w:sz w:val="32"/>
          <w:szCs w:val="32"/>
        </w:rPr>
        <w:t>完成预算的100</w:t>
      </w:r>
      <w:r>
        <w:rPr>
          <w:rFonts w:ascii="宋体" w:eastAsia="宋体" w:cs="仿宋_GB2312" w:hint="eastAsia"/>
          <w:sz w:val="32"/>
          <w:szCs w:val="32"/>
        </w:rPr>
        <w:t>％。</w:t>
      </w:r>
    </w:p>
    <w:p>
      <w:pPr>
        <w:overflowPunct w:val="0"/>
        <w:adjustRightInd w:val="0"/>
        <w:snapToGrid w:val="0"/>
        <w:spacing w:line="576" w:lineRule="exact"/>
        <w:ind w:firstLineChars="200" w:firstLine="640"/>
        <w:rPr>
          <w:rFonts w:ascii="宋体" w:eastAsia="方正楷体简体" w:hAnsi="宋体" w:hint="eastAsia"/>
          <w:sz w:val="32"/>
          <w:szCs w:val="32"/>
          <w:lang w:val="zh-CN"/>
        </w:rPr>
      </w:pPr>
      <w:bookmarkStart w:id="137" w:name="_Toc115167706"/>
      <w:r>
        <w:rPr>
          <w:rFonts w:ascii="宋体" w:eastAsia="宋体" w:hint="eastAsia"/>
          <w:sz w:val="32"/>
          <w:szCs w:val="32"/>
          <w:lang w:val="zh-CN"/>
        </w:rPr>
        <w:t>（</w:t>
      </w:r>
      <w:r>
        <w:rPr>
          <w:rFonts w:ascii="宋体" w:eastAsia="方正楷体简体" w:hAnsi="宋体" w:hint="eastAsia"/>
          <w:sz w:val="32"/>
          <w:szCs w:val="32"/>
          <w:lang w:val="zh-CN"/>
        </w:rPr>
        <w:t>二</w:t>
      </w:r>
      <w:r>
        <w:rPr>
          <w:rFonts w:ascii="宋体" w:eastAsia="宋体" w:hint="eastAsia"/>
          <w:sz w:val="32"/>
          <w:szCs w:val="32"/>
          <w:lang w:val="zh-CN"/>
        </w:rPr>
        <w:t>）</w:t>
      </w:r>
      <w:r>
        <w:rPr>
          <w:rFonts w:ascii="宋体" w:eastAsia="方正楷体简体" w:hAnsi="宋体" w:hint="eastAsia"/>
          <w:sz w:val="32"/>
          <w:szCs w:val="32"/>
          <w:lang w:val="zh-CN"/>
        </w:rPr>
        <w:t>项目财务管理情况</w:t>
      </w:r>
      <w:r>
        <w:rPr>
          <w:rFonts w:ascii="宋体" w:eastAsia="宋体" w:hint="eastAsia"/>
          <w:sz w:val="32"/>
          <w:szCs w:val="32"/>
          <w:lang w:val="zh-CN"/>
        </w:rPr>
        <w:t>。</w:t>
      </w:r>
      <w:bookmarkEnd w:id="137"/>
    </w:p>
    <w:p>
      <w:pPr>
        <w:overflowPunct w:val="0"/>
        <w:adjustRightInd w:val="0"/>
        <w:snapToGrid w:val="0"/>
        <w:spacing w:line="552" w:lineRule="exact"/>
        <w:ind w:firstLineChars="200" w:firstLine="640"/>
        <w:rPr>
          <w:rFonts w:ascii="宋体" w:eastAsia="方正仿宋简体" w:hAnsi="宋体" w:hint="eastAsia"/>
          <w:sz w:val="32"/>
          <w:szCs w:val="32"/>
          <w:lang w:val="zh-CN"/>
        </w:rPr>
      </w:pPr>
      <w:r>
        <w:rPr>
          <w:rFonts w:ascii="宋体" w:eastAsia="方正仿宋简体" w:hAnsi="宋体" w:hint="eastAsia"/>
          <w:sz w:val="32"/>
          <w:szCs w:val="32"/>
          <w:lang w:val="zh-CN"/>
        </w:rPr>
        <w:t>针对该项目</w:t>
      </w:r>
      <w:r>
        <w:rPr>
          <w:rFonts w:ascii="宋体" w:eastAsia="宋体" w:hint="eastAsia"/>
          <w:sz w:val="32"/>
          <w:szCs w:val="32"/>
          <w:lang w:val="zh-CN"/>
        </w:rPr>
        <w:t>，</w:t>
      </w:r>
      <w:r>
        <w:rPr>
          <w:rFonts w:ascii="宋体" w:eastAsia="方正仿宋简体" w:hAnsi="宋体" w:hint="eastAsia"/>
          <w:sz w:val="32"/>
          <w:szCs w:val="32"/>
          <w:lang w:val="zh-CN"/>
        </w:rPr>
        <w:t>区公务和外事服务中心财务管理制度健全</w:t>
      </w:r>
      <w:r>
        <w:rPr>
          <w:rFonts w:ascii="宋体" w:eastAsia="宋体" w:hint="eastAsia"/>
          <w:sz w:val="32"/>
          <w:szCs w:val="32"/>
          <w:lang w:val="zh-CN"/>
        </w:rPr>
        <w:t>，</w:t>
      </w:r>
      <w:r>
        <w:rPr>
          <w:rFonts w:ascii="宋体" w:eastAsia="方正仿宋简体" w:hAnsi="宋体" w:hint="eastAsia"/>
          <w:sz w:val="32"/>
          <w:szCs w:val="32"/>
          <w:lang w:val="zh-CN"/>
        </w:rPr>
        <w:t>严格执行财务管理制度</w:t>
      </w:r>
      <w:r>
        <w:rPr>
          <w:rFonts w:ascii="宋体" w:eastAsia="宋体" w:hint="eastAsia"/>
          <w:sz w:val="32"/>
          <w:szCs w:val="32"/>
          <w:lang w:val="zh-CN"/>
        </w:rPr>
        <w:t>，</w:t>
      </w:r>
      <w:r>
        <w:rPr>
          <w:rFonts w:ascii="宋体" w:eastAsia="方正仿宋简体" w:hAnsi="宋体" w:hint="eastAsia"/>
          <w:sz w:val="32"/>
          <w:szCs w:val="32"/>
          <w:lang w:val="zh-CN"/>
        </w:rPr>
        <w:t>做到了账务处理及时</w:t>
      </w:r>
      <w:r>
        <w:rPr>
          <w:rFonts w:ascii="宋体" w:eastAsia="宋体" w:hint="eastAsia"/>
          <w:sz w:val="32"/>
          <w:szCs w:val="32"/>
          <w:lang w:val="zh-CN"/>
        </w:rPr>
        <w:t>，</w:t>
      </w:r>
      <w:r>
        <w:rPr>
          <w:rFonts w:ascii="宋体" w:eastAsia="方正仿宋简体" w:hAnsi="宋体" w:hint="eastAsia"/>
          <w:sz w:val="32"/>
          <w:szCs w:val="32"/>
          <w:lang w:val="zh-CN"/>
        </w:rPr>
        <w:t>会计核算规范</w:t>
      </w:r>
      <w:r>
        <w:rPr>
          <w:rFonts w:ascii="宋体" w:eastAsia="宋体" w:hint="eastAsia"/>
          <w:sz w:val="32"/>
          <w:szCs w:val="32"/>
          <w:lang w:val="zh-CN"/>
        </w:rPr>
        <w:t>。</w:t>
      </w:r>
    </w:p>
    <w:p>
      <w:pPr>
        <w:overflowPunct w:val="0"/>
        <w:adjustRightInd w:val="0"/>
        <w:snapToGrid w:val="0"/>
        <w:spacing w:line="552" w:lineRule="exact"/>
        <w:ind w:firstLineChars="200" w:firstLine="640"/>
        <w:rPr>
          <w:rFonts w:ascii="宋体" w:eastAsia="方正楷体简体" w:hAnsi="宋体" w:hint="eastAsia"/>
          <w:sz w:val="32"/>
          <w:szCs w:val="32"/>
          <w:lang w:val="zh-CN"/>
        </w:rPr>
      </w:pPr>
      <w:bookmarkStart w:id="138" w:name="_Toc115167707"/>
      <w:r>
        <w:rPr>
          <w:rFonts w:ascii="宋体" w:eastAsia="宋体" w:hint="eastAsia"/>
          <w:sz w:val="32"/>
          <w:szCs w:val="32"/>
          <w:lang w:val="zh-CN"/>
        </w:rPr>
        <w:t>（</w:t>
      </w:r>
      <w:r>
        <w:rPr>
          <w:rFonts w:ascii="宋体" w:eastAsia="方正楷体简体" w:hAnsi="宋体" w:hint="eastAsia"/>
          <w:sz w:val="32"/>
          <w:szCs w:val="32"/>
          <w:lang w:val="zh-CN"/>
        </w:rPr>
        <w:t>三</w:t>
      </w:r>
      <w:r>
        <w:rPr>
          <w:rFonts w:ascii="宋体" w:eastAsia="宋体" w:hint="eastAsia"/>
          <w:sz w:val="32"/>
          <w:szCs w:val="32"/>
          <w:lang w:val="zh-CN"/>
        </w:rPr>
        <w:t>）</w:t>
      </w:r>
      <w:r>
        <w:rPr>
          <w:rFonts w:ascii="宋体" w:eastAsia="方正楷体简体" w:hAnsi="宋体" w:hint="eastAsia"/>
          <w:sz w:val="32"/>
          <w:szCs w:val="32"/>
          <w:lang w:val="zh-CN"/>
        </w:rPr>
        <w:t>项目组织实施情况</w:t>
      </w:r>
      <w:r>
        <w:rPr>
          <w:rFonts w:ascii="宋体" w:eastAsia="宋体" w:hint="eastAsia"/>
          <w:sz w:val="32"/>
          <w:szCs w:val="32"/>
          <w:lang w:val="zh-CN"/>
        </w:rPr>
        <w:t>。</w:t>
      </w:r>
      <w:bookmarkEnd w:id="138"/>
    </w:p>
    <w:p>
      <w:pPr>
        <w:overflowPunct w:val="0"/>
        <w:adjustRightInd w:val="0"/>
        <w:snapToGrid w:val="0"/>
        <w:spacing w:line="552" w:lineRule="exact"/>
        <w:ind w:firstLineChars="200" w:firstLine="640"/>
        <w:rPr>
          <w:rFonts w:ascii="宋体" w:eastAsia="方正仿宋简体" w:hAnsi="宋体" w:hint="eastAsia"/>
          <w:sz w:val="32"/>
          <w:szCs w:val="32"/>
          <w:lang w:val="zh-CN"/>
        </w:rPr>
      </w:pPr>
      <w:r>
        <w:rPr>
          <w:rFonts w:ascii="宋体" w:eastAsia="方正仿宋简体" w:hAnsi="宋体" w:hint="eastAsia"/>
          <w:sz w:val="32"/>
          <w:szCs w:val="32"/>
          <w:lang w:val="zh-CN"/>
        </w:rPr>
        <w:t>该项目为保障区委领导工作用车的运行维护经费</w:t>
      </w:r>
      <w:r>
        <w:rPr>
          <w:rFonts w:ascii="宋体" w:eastAsia="宋体" w:hint="eastAsia"/>
          <w:sz w:val="32"/>
          <w:szCs w:val="32"/>
          <w:lang w:val="zh-CN"/>
        </w:rPr>
        <w:t>，</w:t>
      </w:r>
      <w:r>
        <w:rPr>
          <w:rFonts w:ascii="宋体" w:eastAsia="方正仿宋简体" w:hAnsi="宋体" w:hint="eastAsia"/>
          <w:sz w:val="32"/>
          <w:szCs w:val="32"/>
          <w:lang w:val="zh-CN"/>
        </w:rPr>
        <w:t>按实际发生数审核支出</w:t>
      </w:r>
      <w:r>
        <w:rPr>
          <w:rFonts w:ascii="宋体" w:eastAsia="宋体" w:hint="eastAsia"/>
          <w:sz w:val="32"/>
          <w:szCs w:val="32"/>
          <w:lang w:val="zh-CN"/>
        </w:rPr>
        <w:t>。</w:t>
      </w:r>
      <w:r>
        <w:rPr>
          <w:rFonts w:ascii="宋体" w:eastAsia="方正仿宋简体" w:hAnsi="宋体" w:hint="eastAsia"/>
          <w:sz w:val="32"/>
          <w:szCs w:val="32"/>
          <w:lang w:val="zh-CN"/>
        </w:rPr>
        <w:t>区公务和外事服务中心在项目管理中严格执行相关法律法规及项目管理制度</w:t>
      </w:r>
      <w:r>
        <w:rPr>
          <w:rFonts w:ascii="宋体" w:eastAsia="宋体" w:hint="eastAsia"/>
          <w:sz w:val="32"/>
          <w:szCs w:val="32"/>
          <w:lang w:val="zh-CN"/>
        </w:rPr>
        <w:t>，</w:t>
      </w:r>
      <w:r>
        <w:rPr>
          <w:rFonts w:ascii="宋体" w:eastAsia="方正仿宋简体" w:hAnsi="宋体" w:hint="eastAsia"/>
          <w:sz w:val="32"/>
          <w:szCs w:val="32"/>
          <w:lang w:val="zh-CN"/>
        </w:rPr>
        <w:t>该项目不涉及招投标</w:t>
      </w:r>
      <w:r>
        <w:rPr>
          <w:rFonts w:ascii="宋体" w:eastAsia="宋体" w:hint="eastAsia"/>
          <w:sz w:val="32"/>
          <w:szCs w:val="32"/>
          <w:lang w:val="zh-CN"/>
        </w:rPr>
        <w:t>、</w:t>
      </w:r>
      <w:r>
        <w:rPr>
          <w:rFonts w:ascii="宋体" w:eastAsia="方正仿宋简体" w:hAnsi="宋体" w:hint="eastAsia"/>
          <w:sz w:val="32"/>
          <w:szCs w:val="32"/>
          <w:lang w:val="zh-CN"/>
        </w:rPr>
        <w:t>政府采购等内容</w:t>
      </w:r>
      <w:r>
        <w:rPr>
          <w:rFonts w:ascii="宋体" w:eastAsia="宋体" w:hint="eastAsia"/>
          <w:sz w:val="32"/>
          <w:szCs w:val="32"/>
          <w:lang w:val="zh-CN"/>
        </w:rPr>
        <w:t>。</w:t>
      </w:r>
    </w:p>
    <w:p>
      <w:pPr>
        <w:overflowPunct w:val="0"/>
        <w:adjustRightInd w:val="0"/>
        <w:snapToGrid w:val="0"/>
        <w:spacing w:line="552" w:lineRule="exact"/>
        <w:ind w:firstLineChars="200" w:firstLine="640"/>
        <w:rPr>
          <w:rFonts w:ascii="宋体" w:eastAsia="方正黑体简体" w:hAnsi="宋体" w:hint="eastAsia"/>
          <w:sz w:val="32"/>
          <w:szCs w:val="32"/>
          <w:lang w:val="zh-CN"/>
        </w:rPr>
      </w:pPr>
      <w:bookmarkStart w:id="139" w:name="_Toc115167708"/>
      <w:r>
        <w:rPr>
          <w:rFonts w:ascii="宋体" w:eastAsia="方正黑体简体" w:hAnsi="宋体" w:hint="eastAsia"/>
          <w:sz w:val="32"/>
          <w:szCs w:val="32"/>
        </w:rPr>
        <w:t>三</w:t>
      </w:r>
      <w:r>
        <w:rPr>
          <w:rFonts w:ascii="宋体" w:eastAsia="宋体" w:hint="eastAsia"/>
          <w:sz w:val="32"/>
          <w:szCs w:val="32"/>
        </w:rPr>
        <w:t>、</w:t>
      </w:r>
      <w:r>
        <w:rPr>
          <w:rFonts w:ascii="宋体" w:eastAsia="方正黑体简体" w:hAnsi="宋体" w:hint="eastAsia"/>
          <w:sz w:val="32"/>
          <w:szCs w:val="32"/>
        </w:rPr>
        <w:t>项目绩效情况</w:t>
      </w:r>
      <w:bookmarkEnd w:id="139"/>
      <w:r>
        <w:rPr>
          <w:rFonts w:ascii="宋体" w:eastAsia="方正黑体简体" w:hAnsi="宋体" w:hint="eastAsia"/>
          <w:sz w:val="32"/>
          <w:szCs w:val="32"/>
          <w:lang w:val="zh-CN"/>
        </w:rPr>
        <w:tab/>
      </w:r>
    </w:p>
    <w:p>
      <w:pPr>
        <w:overflowPunct w:val="0"/>
        <w:adjustRightInd w:val="0"/>
        <w:snapToGrid w:val="0"/>
        <w:spacing w:line="552" w:lineRule="exact"/>
        <w:ind w:firstLineChars="200" w:firstLine="640"/>
        <w:rPr>
          <w:rFonts w:ascii="宋体" w:eastAsia="方正楷体简体" w:hAnsi="宋体" w:hint="eastAsia"/>
          <w:sz w:val="32"/>
          <w:szCs w:val="32"/>
          <w:lang w:val="zh-CN"/>
        </w:rPr>
      </w:pPr>
      <w:bookmarkStart w:id="140" w:name="_Toc115167709"/>
      <w:r>
        <w:rPr>
          <w:rFonts w:ascii="宋体" w:eastAsia="宋体" w:hint="eastAsia"/>
          <w:sz w:val="32"/>
          <w:szCs w:val="32"/>
          <w:lang w:val="zh-CN"/>
        </w:rPr>
        <w:t>（</w:t>
      </w:r>
      <w:r>
        <w:rPr>
          <w:rFonts w:ascii="宋体" w:eastAsia="方正楷体简体" w:hAnsi="宋体" w:hint="eastAsia"/>
          <w:sz w:val="32"/>
          <w:szCs w:val="32"/>
          <w:lang w:val="zh-CN"/>
        </w:rPr>
        <w:t>一</w:t>
      </w:r>
      <w:r>
        <w:rPr>
          <w:rFonts w:ascii="宋体" w:eastAsia="宋体" w:hint="eastAsia"/>
          <w:sz w:val="32"/>
          <w:szCs w:val="32"/>
          <w:lang w:val="zh-CN"/>
        </w:rPr>
        <w:t>）</w:t>
      </w:r>
      <w:r>
        <w:rPr>
          <w:rFonts w:ascii="宋体" w:eastAsia="方正楷体简体" w:hAnsi="宋体" w:hint="eastAsia"/>
          <w:sz w:val="32"/>
          <w:szCs w:val="32"/>
          <w:lang w:val="zh-CN"/>
        </w:rPr>
        <w:t>项目完成情况</w:t>
      </w:r>
      <w:r>
        <w:rPr>
          <w:rFonts w:ascii="宋体" w:eastAsia="宋体" w:hint="eastAsia"/>
          <w:sz w:val="32"/>
          <w:szCs w:val="32"/>
          <w:lang w:val="zh-CN"/>
        </w:rPr>
        <w:t>。</w:t>
      </w:r>
      <w:bookmarkEnd w:id="140"/>
    </w:p>
    <w:p>
      <w:pPr>
        <w:overflowPunct w:val="0"/>
        <w:spacing w:line="552" w:lineRule="exact"/>
        <w:ind w:firstLineChars="200" w:firstLine="640"/>
        <w:rPr>
          <w:rFonts w:ascii="宋体" w:eastAsia="方正仿宋简体" w:hAnsi="宋体" w:hint="eastAsia"/>
          <w:sz w:val="32"/>
          <w:szCs w:val="32"/>
          <w:lang w:val="zh-CN"/>
        </w:rPr>
      </w:pPr>
      <w:r>
        <w:rPr>
          <w:rFonts w:ascii="宋体" w:eastAsia="方正仿宋简体" w:cs="仿宋_GB2312" w:hAnsi="宋体" w:hint="eastAsia"/>
          <w:sz w:val="32"/>
          <w:szCs w:val="32"/>
        </w:rPr>
        <w:t>该项目全年预算数20万元</w:t>
      </w:r>
      <w:r>
        <w:rPr>
          <w:rFonts w:ascii="宋体" w:eastAsia="宋体" w:cs="仿宋_GB2312" w:hint="eastAsia"/>
          <w:sz w:val="32"/>
          <w:szCs w:val="32"/>
        </w:rPr>
        <w:t>，</w:t>
      </w:r>
      <w:r>
        <w:rPr>
          <w:rFonts w:ascii="宋体" w:eastAsia="方正仿宋简体" w:cs="仿宋_GB2312" w:hAnsi="宋体" w:hint="eastAsia"/>
          <w:sz w:val="32"/>
          <w:szCs w:val="32"/>
        </w:rPr>
        <w:t>执行数为20万元</w:t>
      </w:r>
      <w:r>
        <w:rPr>
          <w:rFonts w:ascii="宋体" w:eastAsia="宋体" w:cs="仿宋_GB2312" w:hint="eastAsia"/>
          <w:sz w:val="32"/>
          <w:szCs w:val="32"/>
        </w:rPr>
        <w:t>。</w:t>
      </w:r>
    </w:p>
    <w:p>
      <w:pPr>
        <w:overflowPunct w:val="0"/>
        <w:adjustRightInd w:val="0"/>
        <w:snapToGrid w:val="0"/>
        <w:spacing w:line="552" w:lineRule="exact"/>
        <w:ind w:firstLineChars="200" w:firstLine="640"/>
        <w:rPr>
          <w:rFonts w:ascii="宋体" w:eastAsia="方正楷体简体" w:hAnsi="宋体" w:hint="eastAsia"/>
          <w:sz w:val="32"/>
          <w:szCs w:val="32"/>
          <w:lang w:val="zh-CN"/>
        </w:rPr>
      </w:pPr>
      <w:bookmarkStart w:id="141" w:name="_Toc115167710"/>
      <w:r>
        <w:rPr>
          <w:rFonts w:ascii="宋体" w:eastAsia="宋体" w:hint="eastAsia"/>
          <w:sz w:val="32"/>
          <w:szCs w:val="32"/>
          <w:lang w:val="zh-CN"/>
        </w:rPr>
        <w:t>（</w:t>
      </w:r>
      <w:r>
        <w:rPr>
          <w:rFonts w:ascii="宋体" w:eastAsia="方正楷体简体" w:hAnsi="宋体" w:hint="eastAsia"/>
          <w:sz w:val="32"/>
          <w:szCs w:val="32"/>
          <w:lang w:val="zh-CN"/>
        </w:rPr>
        <w:t>二</w:t>
      </w:r>
      <w:r>
        <w:rPr>
          <w:rFonts w:ascii="宋体" w:eastAsia="宋体" w:hint="eastAsia"/>
          <w:sz w:val="32"/>
          <w:szCs w:val="32"/>
          <w:lang w:val="zh-CN"/>
        </w:rPr>
        <w:t>）</w:t>
      </w:r>
      <w:r>
        <w:rPr>
          <w:rFonts w:ascii="宋体" w:eastAsia="方正楷体简体" w:hAnsi="宋体" w:hint="eastAsia"/>
          <w:sz w:val="32"/>
          <w:szCs w:val="32"/>
          <w:lang w:val="zh-CN"/>
        </w:rPr>
        <w:t>项目效益情况</w:t>
      </w:r>
      <w:r>
        <w:rPr>
          <w:rFonts w:ascii="宋体" w:eastAsia="宋体" w:hint="eastAsia"/>
          <w:sz w:val="32"/>
          <w:szCs w:val="32"/>
          <w:lang w:val="zh-CN"/>
        </w:rPr>
        <w:t>。</w:t>
      </w:r>
      <w:bookmarkEnd w:id="141"/>
    </w:p>
    <w:p>
      <w:pPr>
        <w:overflowPunct w:val="0"/>
        <w:spacing w:line="552" w:lineRule="exact"/>
        <w:ind w:firstLineChars="200" w:firstLine="640"/>
        <w:rPr>
          <w:rFonts w:ascii="宋体" w:eastAsia="方正仿宋简体" w:hAnsi="宋体" w:hint="eastAsia"/>
          <w:sz w:val="32"/>
          <w:szCs w:val="32"/>
          <w:lang w:val="zh-CN"/>
        </w:rPr>
      </w:pPr>
      <w:r>
        <w:rPr>
          <w:rFonts w:ascii="宋体" w:eastAsia="方正仿宋简体" w:hAnsi="宋体" w:hint="eastAsia"/>
          <w:sz w:val="32"/>
          <w:szCs w:val="32"/>
          <w:lang w:val="zh-CN"/>
        </w:rPr>
        <w:t>该项目实施好</w:t>
      </w:r>
      <w:r>
        <w:rPr>
          <w:rFonts w:ascii="宋体" w:eastAsia="宋体" w:hint="eastAsia"/>
          <w:sz w:val="32"/>
          <w:szCs w:val="32"/>
          <w:lang w:val="zh-CN"/>
        </w:rPr>
        <w:t>，</w:t>
      </w:r>
      <w:r>
        <w:rPr>
          <w:rFonts w:ascii="宋体" w:eastAsia="方正仿宋简体" w:hAnsi="宋体" w:hint="eastAsia"/>
          <w:sz w:val="32"/>
          <w:szCs w:val="32"/>
          <w:lang w:val="zh-CN"/>
        </w:rPr>
        <w:t>取得了预期效果</w:t>
      </w:r>
      <w:r>
        <w:rPr>
          <w:rFonts w:ascii="宋体" w:eastAsia="宋体" w:hint="eastAsia"/>
          <w:sz w:val="32"/>
          <w:szCs w:val="32"/>
          <w:lang w:val="zh-CN"/>
        </w:rPr>
        <w:t>，</w:t>
      </w:r>
      <w:r>
        <w:rPr>
          <w:rFonts w:ascii="宋体" w:eastAsia="方正仿宋简体" w:hAnsi="宋体" w:hint="eastAsia"/>
          <w:sz w:val="32"/>
          <w:szCs w:val="32"/>
          <w:lang w:val="zh-CN"/>
        </w:rPr>
        <w:t>发挥了预期作用</w:t>
      </w:r>
      <w:r>
        <w:rPr>
          <w:rFonts w:ascii="宋体" w:eastAsia="宋体" w:hint="eastAsia"/>
          <w:sz w:val="32"/>
          <w:szCs w:val="32"/>
          <w:lang w:val="zh-CN"/>
        </w:rPr>
        <w:t>，</w:t>
      </w:r>
      <w:r>
        <w:rPr>
          <w:rFonts w:ascii="宋体" w:eastAsia="方正仿宋简体" w:cs="仿宋_GB2312" w:hAnsi="宋体" w:hint="eastAsia"/>
          <w:sz w:val="32"/>
          <w:szCs w:val="32"/>
        </w:rPr>
        <w:t>安全保障了区委区政府领导接待工作公务用车</w:t>
      </w:r>
      <w:r>
        <w:rPr>
          <w:rFonts w:ascii="宋体" w:eastAsia="宋体" w:cs="仿宋_GB2312" w:hint="eastAsia"/>
          <w:sz w:val="32"/>
          <w:szCs w:val="32"/>
        </w:rPr>
        <w:t>，</w:t>
      </w:r>
      <w:r>
        <w:rPr>
          <w:rFonts w:ascii="宋体" w:eastAsia="方正仿宋简体" w:cs="仿宋_GB2312" w:hAnsi="宋体" w:hint="eastAsia"/>
          <w:sz w:val="32"/>
          <w:szCs w:val="32"/>
        </w:rPr>
        <w:t>未发生交通事故</w:t>
      </w:r>
      <w:r>
        <w:rPr>
          <w:rFonts w:ascii="宋体" w:eastAsia="宋体" w:cs="仿宋_GB2312" w:hint="eastAsia"/>
          <w:sz w:val="32"/>
          <w:szCs w:val="32"/>
        </w:rPr>
        <w:t>。</w:t>
      </w:r>
      <w:r>
        <w:rPr>
          <w:rFonts w:ascii="宋体" w:eastAsia="方正仿宋简体" w:cs="仿宋_GB2312" w:hAnsi="宋体" w:hint="eastAsia"/>
          <w:sz w:val="32"/>
          <w:szCs w:val="32"/>
        </w:rPr>
        <w:t>全年公务车运行维护费用控制较好</w:t>
      </w:r>
      <w:r>
        <w:rPr>
          <w:rFonts w:ascii="宋体" w:eastAsia="宋体" w:cs="仿宋_GB2312" w:hint="eastAsia"/>
          <w:sz w:val="32"/>
          <w:szCs w:val="32"/>
        </w:rPr>
        <w:t>。</w:t>
      </w:r>
    </w:p>
    <w:p>
      <w:pPr>
        <w:overflowPunct w:val="0"/>
        <w:adjustRightInd w:val="0"/>
        <w:snapToGrid w:val="0"/>
        <w:spacing w:line="552" w:lineRule="exact"/>
        <w:ind w:firstLineChars="200" w:firstLine="640"/>
        <w:rPr>
          <w:rFonts w:ascii="宋体" w:eastAsia="方正仿宋简体" w:hAnsi="宋体" w:hint="eastAsia"/>
          <w:sz w:val="32"/>
          <w:szCs w:val="32"/>
          <w:lang w:val="zh-CN"/>
        </w:rPr>
      </w:pPr>
      <w:r>
        <w:rPr>
          <w:rFonts w:ascii="宋体" w:eastAsia="方正仿宋简体" w:hAnsi="宋体" w:hint="eastAsia"/>
          <w:sz w:val="32"/>
          <w:szCs w:val="32"/>
          <w:lang w:val="zh-CN"/>
        </w:rPr>
        <w:t>项目社会效益</w:t>
      </w:r>
      <w:r>
        <w:rPr>
          <w:rFonts w:ascii="宋体" w:eastAsia="宋体" w:hint="eastAsia"/>
          <w:sz w:val="32"/>
          <w:szCs w:val="32"/>
          <w:lang w:val="zh-CN"/>
        </w:rPr>
        <w:t>：</w:t>
      </w:r>
      <w:r>
        <w:rPr>
          <w:rFonts w:ascii="宋体" w:eastAsia="方正仿宋简体" w:hAnsi="宋体" w:hint="eastAsia"/>
          <w:sz w:val="32"/>
          <w:szCs w:val="32"/>
          <w:lang w:val="zh-CN"/>
        </w:rPr>
        <w:t>该项目实现了保障区委区政府领导各项工作正常运行的交通保障</w:t>
      </w:r>
      <w:r>
        <w:rPr>
          <w:rFonts w:ascii="宋体" w:eastAsia="宋体" w:hint="eastAsia"/>
          <w:sz w:val="32"/>
          <w:szCs w:val="32"/>
          <w:lang w:val="zh-CN"/>
        </w:rPr>
        <w:t>。</w:t>
      </w:r>
    </w:p>
    <w:p>
      <w:pPr>
        <w:overflowPunct w:val="0"/>
        <w:adjustRightInd w:val="0"/>
        <w:snapToGrid w:val="0"/>
        <w:spacing w:line="552" w:lineRule="exact"/>
        <w:ind w:firstLineChars="200" w:firstLine="640"/>
        <w:rPr>
          <w:rFonts w:ascii="宋体" w:eastAsia="方正仿宋简体" w:hAnsi="宋体" w:hint="eastAsia"/>
          <w:sz w:val="32"/>
          <w:szCs w:val="32"/>
          <w:lang w:val="zh-CN"/>
        </w:rPr>
      </w:pPr>
      <w:r>
        <w:rPr>
          <w:rFonts w:ascii="宋体" w:eastAsia="方正仿宋简体" w:hAnsi="宋体" w:hint="eastAsia"/>
          <w:sz w:val="32"/>
          <w:szCs w:val="32"/>
          <w:lang w:val="zh-CN"/>
        </w:rPr>
        <w:t>服务对象满意度</w:t>
      </w:r>
      <w:r>
        <w:rPr>
          <w:rFonts w:ascii="宋体" w:eastAsia="宋体" w:hint="eastAsia"/>
          <w:sz w:val="32"/>
          <w:szCs w:val="32"/>
          <w:lang w:val="zh-CN"/>
        </w:rPr>
        <w:t>：</w:t>
      </w:r>
      <w:r>
        <w:rPr>
          <w:rFonts w:ascii="宋体" w:eastAsia="方正仿宋简体" w:hAnsi="宋体" w:hint="eastAsia"/>
          <w:sz w:val="32"/>
          <w:szCs w:val="32"/>
          <w:lang w:val="zh-CN"/>
        </w:rPr>
        <w:t>全年安全无事故</w:t>
      </w:r>
      <w:r>
        <w:rPr>
          <w:rFonts w:ascii="宋体" w:eastAsia="宋体" w:hint="eastAsia"/>
          <w:sz w:val="32"/>
          <w:szCs w:val="32"/>
          <w:lang w:val="zh-CN"/>
        </w:rPr>
        <w:t>。</w:t>
      </w:r>
    </w:p>
    <w:p>
      <w:pPr>
        <w:overflowPunct w:val="0"/>
        <w:adjustRightInd w:val="0"/>
        <w:snapToGrid w:val="0"/>
        <w:spacing w:line="552" w:lineRule="exact"/>
        <w:ind w:firstLineChars="200" w:firstLine="640"/>
        <w:rPr>
          <w:rFonts w:ascii="宋体" w:eastAsia="方正黑体简体" w:hAnsi="宋体" w:hint="eastAsia"/>
          <w:sz w:val="32"/>
          <w:szCs w:val="32"/>
        </w:rPr>
      </w:pPr>
      <w:bookmarkStart w:id="142" w:name="_Toc115167711"/>
      <w:r>
        <w:rPr>
          <w:rFonts w:ascii="宋体" w:eastAsia="方正黑体简体" w:hAnsi="宋体" w:hint="eastAsia"/>
          <w:sz w:val="32"/>
          <w:szCs w:val="32"/>
        </w:rPr>
        <w:t>四</w:t>
      </w:r>
      <w:r>
        <w:rPr>
          <w:rFonts w:ascii="宋体" w:eastAsia="宋体" w:hint="eastAsia"/>
          <w:sz w:val="32"/>
          <w:szCs w:val="32"/>
        </w:rPr>
        <w:t>、</w:t>
      </w:r>
      <w:r>
        <w:rPr>
          <w:rFonts w:ascii="宋体" w:eastAsia="方正黑体简体" w:hAnsi="宋体" w:hint="eastAsia"/>
          <w:sz w:val="32"/>
          <w:szCs w:val="32"/>
        </w:rPr>
        <w:t>问题及建议</w:t>
      </w:r>
      <w:bookmarkEnd w:id="142"/>
    </w:p>
    <w:p>
      <w:pPr>
        <w:overflowPunct w:val="0"/>
        <w:adjustRightInd w:val="0"/>
        <w:snapToGrid w:val="0"/>
        <w:spacing w:line="552" w:lineRule="exact"/>
        <w:ind w:firstLineChars="200" w:firstLine="640"/>
        <w:rPr>
          <w:rFonts w:ascii="宋体" w:eastAsia="方正楷体简体" w:hAnsi="宋体" w:hint="eastAsia"/>
          <w:sz w:val="32"/>
          <w:szCs w:val="32"/>
          <w:lang w:val="zh-CN"/>
        </w:rPr>
      </w:pPr>
      <w:bookmarkStart w:id="143" w:name="_Toc115167712"/>
      <w:r>
        <w:rPr>
          <w:rFonts w:ascii="宋体" w:eastAsia="宋体" w:hint="eastAsia"/>
          <w:sz w:val="32"/>
          <w:szCs w:val="32"/>
          <w:lang w:val="zh-CN"/>
        </w:rPr>
        <w:t>（</w:t>
      </w:r>
      <w:r>
        <w:rPr>
          <w:rFonts w:ascii="宋体" w:eastAsia="方正楷体简体" w:hAnsi="宋体" w:hint="eastAsia"/>
          <w:sz w:val="32"/>
          <w:szCs w:val="32"/>
          <w:lang w:val="zh-CN"/>
        </w:rPr>
        <w:t>一</w:t>
      </w:r>
      <w:r>
        <w:rPr>
          <w:rFonts w:ascii="宋体" w:eastAsia="宋体" w:hint="eastAsia"/>
          <w:sz w:val="32"/>
          <w:szCs w:val="32"/>
          <w:lang w:val="zh-CN"/>
        </w:rPr>
        <w:t>）</w:t>
      </w:r>
      <w:r>
        <w:rPr>
          <w:rFonts w:ascii="宋体" w:eastAsia="方正楷体简体" w:hAnsi="宋体" w:hint="eastAsia"/>
          <w:sz w:val="32"/>
          <w:szCs w:val="32"/>
          <w:lang w:val="zh-CN"/>
        </w:rPr>
        <w:t>存在的问题</w:t>
      </w:r>
      <w:r>
        <w:rPr>
          <w:rFonts w:ascii="宋体" w:eastAsia="宋体" w:hint="eastAsia"/>
          <w:sz w:val="32"/>
          <w:szCs w:val="32"/>
          <w:lang w:val="zh-CN"/>
        </w:rPr>
        <w:t>。</w:t>
      </w:r>
      <w:bookmarkEnd w:id="143"/>
    </w:p>
    <w:p>
      <w:pPr>
        <w:overflowPunct w:val="0"/>
        <w:spacing w:line="552" w:lineRule="exact"/>
        <w:ind w:firstLineChars="200" w:firstLine="640"/>
        <w:rPr>
          <w:rFonts w:ascii="宋体" w:eastAsia="方正仿宋简体" w:hAnsi="宋体" w:hint="eastAsia"/>
          <w:sz w:val="32"/>
          <w:szCs w:val="32"/>
          <w:lang w:val="zh-CN"/>
        </w:rPr>
      </w:pPr>
      <w:r>
        <w:rPr>
          <w:rFonts w:ascii="宋体" w:eastAsia="方正仿宋简体" w:cs="仿宋_GB2312" w:hAnsi="宋体" w:hint="eastAsia"/>
          <w:sz w:val="32"/>
          <w:szCs w:val="32"/>
        </w:rPr>
        <w:t>车辆修理</w:t>
      </w:r>
      <w:r>
        <w:rPr>
          <w:rFonts w:ascii="宋体" w:eastAsia="宋体" w:cs="仿宋_GB2312" w:hint="eastAsia"/>
          <w:sz w:val="32"/>
          <w:szCs w:val="32"/>
        </w:rPr>
        <w:t>、</w:t>
      </w:r>
      <w:r>
        <w:rPr>
          <w:rFonts w:ascii="宋体" w:eastAsia="方正仿宋简体" w:cs="仿宋_GB2312" w:hAnsi="宋体" w:hint="eastAsia"/>
          <w:sz w:val="32"/>
          <w:szCs w:val="32"/>
        </w:rPr>
        <w:t>燃油管理有待加强</w:t>
      </w:r>
      <w:r>
        <w:rPr>
          <w:rFonts w:ascii="宋体" w:eastAsia="宋体" w:cs="仿宋_GB2312" w:hint="eastAsia"/>
          <w:sz w:val="32"/>
          <w:szCs w:val="32"/>
        </w:rPr>
        <w:t>。</w:t>
      </w:r>
    </w:p>
    <w:p>
      <w:pPr>
        <w:overflowPunct w:val="0"/>
        <w:adjustRightInd w:val="0"/>
        <w:snapToGrid w:val="0"/>
        <w:spacing w:line="552" w:lineRule="exact"/>
        <w:ind w:firstLineChars="200" w:firstLine="640"/>
        <w:rPr>
          <w:rFonts w:ascii="宋体" w:eastAsia="方正楷体简体" w:hAnsi="宋体" w:hint="eastAsia"/>
          <w:sz w:val="32"/>
          <w:szCs w:val="32"/>
          <w:lang w:val="zh-CN"/>
        </w:rPr>
      </w:pPr>
      <w:bookmarkStart w:id="144" w:name="_Toc115167713"/>
      <w:r>
        <w:rPr>
          <w:rFonts w:ascii="宋体" w:eastAsia="宋体" w:hint="eastAsia"/>
          <w:sz w:val="32"/>
          <w:szCs w:val="32"/>
          <w:lang w:val="zh-CN"/>
        </w:rPr>
        <w:t>（</w:t>
      </w:r>
      <w:r>
        <w:rPr>
          <w:rFonts w:ascii="宋体" w:eastAsia="方正楷体简体" w:hAnsi="宋体" w:hint="eastAsia"/>
          <w:sz w:val="32"/>
          <w:szCs w:val="32"/>
          <w:lang w:val="zh-CN"/>
        </w:rPr>
        <w:t>二</w:t>
      </w:r>
      <w:r>
        <w:rPr>
          <w:rFonts w:ascii="宋体" w:eastAsia="宋体" w:hint="eastAsia"/>
          <w:sz w:val="32"/>
          <w:szCs w:val="32"/>
          <w:lang w:val="zh-CN"/>
        </w:rPr>
        <w:t>）</w:t>
      </w:r>
      <w:r>
        <w:rPr>
          <w:rFonts w:ascii="宋体" w:eastAsia="方正楷体简体" w:hAnsi="宋体" w:hint="eastAsia"/>
          <w:sz w:val="32"/>
          <w:szCs w:val="32"/>
          <w:lang w:val="zh-CN"/>
        </w:rPr>
        <w:t>相关建议</w:t>
      </w:r>
      <w:r>
        <w:rPr>
          <w:rFonts w:ascii="宋体" w:eastAsia="宋体" w:hint="eastAsia"/>
          <w:sz w:val="32"/>
          <w:szCs w:val="32"/>
          <w:lang w:val="zh-CN"/>
        </w:rPr>
        <w:t>。</w:t>
      </w:r>
      <w:bookmarkEnd w:id="144"/>
    </w:p>
    <w:p>
      <w:pPr>
        <w:overflowPunct w:val="0"/>
        <w:spacing w:line="552" w:lineRule="exact"/>
        <w:ind w:firstLineChars="200" w:firstLine="640"/>
        <w:rPr>
          <w:rFonts w:ascii="宋体" w:eastAsia="方正仿宋简体" w:cs="仿宋_GB2312" w:hAnsi="宋体" w:hint="eastAsia"/>
          <w:sz w:val="28"/>
          <w:szCs w:val="32"/>
        </w:rPr>
      </w:pPr>
      <w:r>
        <w:rPr>
          <w:rFonts w:ascii="宋体" w:eastAsia="方正仿宋简体" w:cs="仿宋_GB2312" w:hAnsi="宋体" w:hint="eastAsia"/>
          <w:sz w:val="32"/>
          <w:szCs w:val="32"/>
        </w:rPr>
        <w:t>进一步完善车辆管理制度</w:t>
      </w:r>
      <w:r>
        <w:rPr>
          <w:rFonts w:ascii="宋体" w:eastAsia="宋体" w:cs="仿宋_GB2312" w:hint="eastAsia"/>
          <w:sz w:val="32"/>
          <w:szCs w:val="32"/>
        </w:rPr>
        <w:t>，</w:t>
      </w:r>
      <w:r>
        <w:rPr>
          <w:rFonts w:ascii="宋体" w:eastAsia="方正仿宋简体" w:cs="仿宋_GB2312" w:hAnsi="宋体" w:hint="eastAsia"/>
          <w:sz w:val="32"/>
          <w:szCs w:val="32"/>
        </w:rPr>
        <w:t>严格执行车辆修理</w:t>
      </w:r>
      <w:r>
        <w:rPr>
          <w:rFonts w:ascii="宋体" w:eastAsia="宋体" w:cs="仿宋_GB2312" w:hint="eastAsia"/>
          <w:sz w:val="32"/>
          <w:szCs w:val="32"/>
        </w:rPr>
        <w:t>、</w:t>
      </w:r>
      <w:r>
        <w:rPr>
          <w:rFonts w:ascii="宋体" w:eastAsia="方正仿宋简体" w:cs="仿宋_GB2312" w:hAnsi="宋体" w:hint="eastAsia"/>
          <w:sz w:val="32"/>
          <w:szCs w:val="32"/>
        </w:rPr>
        <w:t>燃油申报</w:t>
      </w:r>
      <w:r>
        <w:rPr>
          <w:rFonts w:ascii="宋体" w:eastAsia="宋体" w:cs="仿宋_GB2312" w:hint="eastAsia"/>
          <w:sz w:val="32"/>
          <w:szCs w:val="32"/>
        </w:rPr>
        <w:t>、</w:t>
      </w:r>
      <w:r>
        <w:rPr>
          <w:rFonts w:ascii="宋体" w:eastAsia="方正仿宋简体" w:cs="仿宋_GB2312" w:hAnsi="宋体" w:hint="eastAsia"/>
          <w:sz w:val="32"/>
          <w:szCs w:val="32"/>
        </w:rPr>
        <w:t>审批制度</w:t>
      </w:r>
      <w:r>
        <w:rPr>
          <w:rFonts w:ascii="宋体" w:eastAsia="宋体" w:cs="仿宋_GB2312" w:hint="eastAsia"/>
          <w:sz w:val="32"/>
          <w:szCs w:val="32"/>
        </w:rPr>
        <w:t>，</w:t>
      </w:r>
      <w:r>
        <w:rPr>
          <w:rFonts w:ascii="宋体" w:eastAsia="方正仿宋简体" w:cs="仿宋_GB2312" w:hAnsi="宋体" w:hint="eastAsia"/>
          <w:sz w:val="32"/>
          <w:szCs w:val="32"/>
        </w:rPr>
        <w:t>保障车辆安全高效运行</w:t>
      </w:r>
      <w:r>
        <w:rPr>
          <w:rFonts w:ascii="宋体" w:eastAsia="宋体" w:cs="仿宋_GB2312" w:hint="eastAsia"/>
          <w:sz w:val="32"/>
          <w:szCs w:val="32"/>
        </w:rPr>
        <w:t>。</w:t>
      </w:r>
      <w:r>
        <w:rPr>
          <w:rFonts w:ascii="宋体" w:eastAsia="方正仿宋简体" w:cs="仿宋_GB2312" w:hAnsi="宋体" w:hint="eastAsia"/>
          <w:sz w:val="28"/>
          <w:szCs w:val="32"/>
        </w:rPr>
        <w:br w:type="page"/>
      </w:r>
    </w:p>
    <w:p>
      <w:pPr>
        <w:overflowPunct w:val="0"/>
        <w:spacing w:line="576" w:lineRule="exact"/>
        <w:jc w:val="center"/>
        <w:textAlignment w:val="center"/>
        <w:rPr>
          <w:rFonts w:ascii="宋体" w:eastAsia="方正小标宋简体" w:cs="宋体" w:hAnsi="宋体" w:hint="eastAsia"/>
          <w:sz w:val="44"/>
          <w:szCs w:val="44"/>
        </w:rPr>
      </w:pPr>
      <w:r>
        <w:rPr>
          <w:rFonts w:ascii="方正小标宋简体" w:eastAsia="方正小标宋简体" w:cs="宋体" w:hint="eastAsia"/>
          <w:sz w:val="44"/>
          <w:szCs w:val="44"/>
        </w:rPr>
        <w:t>2021年100</w:t>
      </w:r>
      <w:r>
        <w:rPr>
          <w:rFonts w:ascii="宋体" w:eastAsia="方正小标宋简体" w:cs="宋体" w:hAnsi="宋体" w:hint="eastAsia"/>
          <w:sz w:val="44"/>
          <w:szCs w:val="44"/>
        </w:rPr>
        <w:t>万元以上</w:t>
      </w:r>
      <w:r>
        <w:rPr>
          <w:rFonts w:ascii="宋体" w:eastAsia="宋体" w:cs="宋体" w:hint="eastAsia"/>
          <w:sz w:val="44"/>
          <w:szCs w:val="44"/>
        </w:rPr>
        <w:t>（</w:t>
      </w:r>
      <w:r>
        <w:rPr>
          <w:rFonts w:ascii="宋体" w:eastAsia="方正小标宋简体" w:cs="宋体" w:hAnsi="宋体" w:hint="eastAsia"/>
          <w:sz w:val="44"/>
          <w:szCs w:val="44"/>
        </w:rPr>
        <w:t>含</w:t>
      </w:r>
      <w:r>
        <w:rPr>
          <w:rFonts w:ascii="宋体" w:eastAsia="宋体" w:cs="宋体" w:hint="eastAsia"/>
          <w:sz w:val="44"/>
          <w:szCs w:val="44"/>
        </w:rPr>
        <w:t>）</w:t>
      </w:r>
      <w:r>
        <w:rPr>
          <w:rFonts w:ascii="宋体" w:eastAsia="方正小标宋简体" w:cs="宋体" w:hAnsi="宋体" w:hint="eastAsia"/>
          <w:sz w:val="44"/>
          <w:szCs w:val="44"/>
        </w:rPr>
        <w:t>特定目标类部门</w:t>
      </w:r>
    </w:p>
    <w:p>
      <w:pPr>
        <w:overflowPunct w:val="0"/>
        <w:spacing w:line="576" w:lineRule="exact"/>
        <w:jc w:val="center"/>
        <w:textAlignment w:val="center"/>
        <w:rPr>
          <w:rFonts w:ascii="宋体" w:eastAsia="方正小标宋简体" w:cs="宋体" w:hAnsi="宋体" w:hint="eastAsia"/>
          <w:sz w:val="44"/>
          <w:szCs w:val="44"/>
        </w:rPr>
      </w:pPr>
      <w:r>
        <w:rPr>
          <w:rFonts w:ascii="宋体" w:eastAsia="方正小标宋简体" w:cs="宋体" w:hAnsi="宋体" w:hint="eastAsia"/>
          <w:sz w:val="44"/>
          <w:szCs w:val="44"/>
        </w:rPr>
        <w:t>预算项目绩效目标自评</w:t>
      </w:r>
    </w:p>
    <w:p>
      <w:pPr>
        <w:widowControl/>
        <w:jc w:val="center"/>
        <w:textAlignment w:val="center"/>
        <w:rPr>
          <w:rFonts w:ascii="宋体" w:cs="宋体"/>
          <w:b/>
          <w:kern w:val="0"/>
          <w:sz w:val="32"/>
          <w:szCs w:val="32"/>
        </w:rPr>
      </w:pPr>
    </w:p>
    <w:tbl>
      <w:tblPr>
        <w:jc w:val="center"/>
        <w:tblW w:w="884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710"/>
        <w:gridCol w:w="1276"/>
        <w:gridCol w:w="1276"/>
        <w:gridCol w:w="1559"/>
        <w:gridCol w:w="1809"/>
        <w:gridCol w:w="2215"/>
      </w:tblGrid>
      <w:tr>
        <w:trPr>
          <w:trHeight w:val="254"/>
        </w:trPr>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center"/>
              <w:rPr>
                <w:rFonts w:ascii="宋体" w:eastAsia="宋体" w:cs="宋体"/>
                <w:sz w:val="24"/>
              </w:rPr>
            </w:pPr>
            <w:r>
              <w:rPr>
                <w:rFonts w:ascii="宋体" w:eastAsia="宋体" w:cs="宋体" w:hint="eastAsia"/>
                <w:kern w:val="0"/>
                <w:sz w:val="24"/>
              </w:rPr>
              <w:t>主管部门及代码</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center"/>
              <w:rPr>
                <w:rFonts w:ascii="宋体" w:eastAsia="宋体" w:cs="宋体"/>
                <w:sz w:val="24"/>
              </w:rPr>
            </w:pPr>
            <w:r>
              <w:rPr>
                <w:rFonts w:ascii="宋体" w:eastAsia="宋体" w:cs="宋体" w:hint="eastAsia"/>
                <w:sz w:val="24"/>
              </w:rPr>
              <w:t>中共利州区委</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center"/>
              <w:rPr>
                <w:rFonts w:ascii="宋体" w:eastAsia="宋体" w:cs="宋体"/>
                <w:sz w:val="24"/>
              </w:rPr>
            </w:pPr>
            <w:r>
              <w:rPr>
                <w:rFonts w:ascii="宋体" w:eastAsia="宋体" w:cs="宋体" w:hint="eastAsia"/>
                <w:kern w:val="0"/>
                <w:sz w:val="24"/>
              </w:rPr>
              <w:t>实施单位</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center"/>
              <w:rPr>
                <w:rFonts w:ascii="宋体" w:eastAsia="宋体" w:cs="宋体" w:hint="eastAsia"/>
                <w:sz w:val="24"/>
              </w:rPr>
            </w:pPr>
            <w:r>
              <w:rPr>
                <w:rFonts w:ascii="宋体" w:eastAsia="宋体" w:cs="宋体" w:hint="eastAsia"/>
                <w:sz w:val="24"/>
              </w:rPr>
              <w:t>利州区公务</w:t>
            </w:r>
          </w:p>
          <w:p>
            <w:pPr>
              <w:widowControl/>
              <w:spacing w:line="390" w:lineRule="exact"/>
              <w:jc w:val="center"/>
              <w:textAlignment w:val="center"/>
              <w:rPr>
                <w:rFonts w:ascii="宋体" w:eastAsia="宋体" w:cs="宋体"/>
                <w:sz w:val="24"/>
              </w:rPr>
            </w:pPr>
            <w:r>
              <w:rPr>
                <w:rFonts w:ascii="宋体" w:eastAsia="宋体" w:cs="宋体" w:hint="eastAsia"/>
                <w:sz w:val="24"/>
              </w:rPr>
              <w:t>服务中心</w:t>
            </w:r>
          </w:p>
        </w:tc>
      </w:tr>
      <w:tr>
        <w:trPr>
          <w:trHeight w:val="341"/>
        </w:trPr>
        <w:tc>
          <w:tcPr>
            <w:tcW w:w="19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center"/>
              <w:rPr>
                <w:rFonts w:ascii="宋体" w:eastAsia="宋体" w:cs="宋体"/>
                <w:kern w:val="0"/>
                <w:sz w:val="24"/>
              </w:rPr>
            </w:pPr>
            <w:r>
              <w:rPr>
                <w:rFonts w:ascii="宋体" w:eastAsia="宋体" w:cs="宋体" w:hint="eastAsia"/>
                <w:kern w:val="0"/>
                <w:sz w:val="24"/>
              </w:rPr>
              <w:t>项目预算</w:t>
            </w:r>
          </w:p>
          <w:p>
            <w:pPr>
              <w:widowControl/>
              <w:spacing w:line="390" w:lineRule="exact"/>
              <w:jc w:val="center"/>
              <w:textAlignment w:val="center"/>
              <w:rPr>
                <w:rFonts w:ascii="宋体" w:eastAsia="宋体" w:cs="宋体"/>
                <w:kern w:val="0"/>
                <w:sz w:val="24"/>
              </w:rPr>
            </w:pPr>
            <w:r>
              <w:rPr>
                <w:rFonts w:ascii="宋体" w:eastAsia="宋体" w:cs="宋体" w:hint="eastAsia"/>
                <w:kern w:val="0"/>
                <w:sz w:val="24"/>
              </w:rPr>
              <w:t>执行情况</w:t>
            </w:r>
          </w:p>
          <w:p>
            <w:pPr>
              <w:widowControl/>
              <w:spacing w:line="390" w:lineRule="exact"/>
              <w:jc w:val="center"/>
              <w:textAlignment w:val="center"/>
              <w:rPr>
                <w:rFonts w:ascii="宋体" w:eastAsia="宋体" w:cs="宋体"/>
                <w:sz w:val="24"/>
              </w:rPr>
            </w:pPr>
            <w:r>
              <w:rPr>
                <w:rFonts w:ascii="宋体" w:eastAsia="宋体" w:cs="宋体" w:hint="eastAsia"/>
                <w:kern w:val="0"/>
                <w:sz w:val="24"/>
              </w:rPr>
              <w:t>（万元）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left"/>
              <w:textAlignment w:val="center"/>
              <w:rPr>
                <w:rFonts w:ascii="宋体" w:eastAsia="宋体" w:cs="宋体"/>
                <w:sz w:val="24"/>
              </w:rPr>
            </w:pPr>
            <w:r>
              <w:rPr>
                <w:rFonts w:ascii="宋体" w:eastAsia="宋体" w:cs="宋体" w:hint="eastAsia"/>
                <w:kern w:val="0"/>
                <w:sz w:val="24"/>
              </w:rPr>
              <w:t>预算数：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center"/>
              <w:rPr>
                <w:rFonts w:ascii="宋体" w:eastAsia="宋体" w:cs="宋体"/>
                <w:sz w:val="24"/>
              </w:rPr>
            </w:pPr>
            <w:r>
              <w:rPr>
                <w:rFonts w:ascii="宋体" w:eastAsia="宋体" w:cs="宋体" w:hint="eastAsia"/>
                <w:sz w:val="24"/>
              </w:rPr>
              <w:t>138.28</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left"/>
              <w:textAlignment w:val="center"/>
              <w:rPr>
                <w:rFonts w:ascii="宋体" w:eastAsia="宋体" w:cs="宋体"/>
                <w:sz w:val="24"/>
              </w:rPr>
            </w:pPr>
            <w:r>
              <w:rPr>
                <w:rFonts w:ascii="宋体" w:eastAsia="宋体" w:cs="宋体" w:hint="eastAsia"/>
                <w:kern w:val="0"/>
                <w:sz w:val="24"/>
              </w:rPr>
              <w:t>执行数：</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center"/>
              <w:rPr>
                <w:rFonts w:ascii="宋体" w:eastAsia="宋体" w:cs="宋体"/>
                <w:sz w:val="24"/>
              </w:rPr>
            </w:pPr>
            <w:r>
              <w:rPr>
                <w:rFonts w:ascii="宋体" w:eastAsia="宋体" w:cs="宋体" w:hint="eastAsia"/>
                <w:sz w:val="24"/>
              </w:rPr>
              <w:t>138.28</w:t>
            </w:r>
          </w:p>
        </w:tc>
      </w:tr>
      <w:tr>
        <w:trPr>
          <w:trHeight w:val="555"/>
        </w:trPr>
        <w:tc>
          <w:tcPr>
            <w:tcW w:w="19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left"/>
              <w:textAlignment w:val="center"/>
              <w:rPr>
                <w:rFonts w:ascii="宋体" w:eastAsia="宋体" w:cs="宋体"/>
                <w:kern w:val="0"/>
                <w:sz w:val="24"/>
              </w:rPr>
            </w:pPr>
            <w:r>
              <w:rPr>
                <w:rFonts w:ascii="宋体" w:eastAsia="宋体" w:cs="宋体" w:hint="eastAsia"/>
                <w:kern w:val="0"/>
                <w:sz w:val="24"/>
              </w:rPr>
              <w:t>其中：</w:t>
            </w:r>
          </w:p>
          <w:p>
            <w:pPr>
              <w:widowControl/>
              <w:spacing w:line="390" w:lineRule="exact"/>
              <w:jc w:val="left"/>
              <w:textAlignment w:val="center"/>
              <w:rPr>
                <w:rFonts w:ascii="宋体" w:eastAsia="宋体" w:cs="宋体"/>
                <w:sz w:val="24"/>
              </w:rPr>
            </w:pPr>
            <w:r>
              <w:rPr>
                <w:rFonts w:ascii="宋体" w:eastAsia="宋体" w:cs="宋体" w:hint="eastAsia"/>
                <w:kern w:val="0"/>
                <w:sz w:val="24"/>
              </w:rPr>
              <w:t>财政拨款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center"/>
              <w:rPr>
                <w:rFonts w:ascii="宋体" w:eastAsia="宋体" w:cs="宋体"/>
                <w:sz w:val="24"/>
              </w:rPr>
            </w:pPr>
            <w:r>
              <w:rPr>
                <w:rFonts w:ascii="宋体" w:eastAsia="宋体" w:cs="宋体" w:hint="eastAsia"/>
                <w:sz w:val="24"/>
              </w:rPr>
              <w:t>138.28</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left"/>
              <w:textAlignment w:val="center"/>
              <w:rPr>
                <w:rFonts w:ascii="宋体" w:eastAsia="宋体" w:cs="宋体"/>
                <w:kern w:val="0"/>
                <w:sz w:val="24"/>
              </w:rPr>
            </w:pPr>
            <w:r>
              <w:rPr>
                <w:rFonts w:ascii="宋体" w:eastAsia="宋体" w:cs="宋体" w:hint="eastAsia"/>
                <w:kern w:val="0"/>
                <w:sz w:val="24"/>
              </w:rPr>
              <w:t>其中：</w:t>
            </w:r>
          </w:p>
          <w:p>
            <w:pPr>
              <w:widowControl/>
              <w:spacing w:line="390" w:lineRule="exact"/>
              <w:jc w:val="left"/>
              <w:textAlignment w:val="center"/>
              <w:rPr>
                <w:rFonts w:ascii="宋体" w:eastAsia="宋体" w:cs="宋体"/>
                <w:sz w:val="24"/>
              </w:rPr>
            </w:pPr>
            <w:r>
              <w:rPr>
                <w:rFonts w:ascii="宋体" w:eastAsia="宋体" w:cs="宋体" w:hint="eastAsia"/>
                <w:kern w:val="0"/>
                <w:sz w:val="24"/>
              </w:rPr>
              <w:t>财政拨款</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center"/>
              <w:rPr>
                <w:rFonts w:ascii="宋体" w:eastAsia="宋体" w:cs="宋体"/>
                <w:sz w:val="24"/>
              </w:rPr>
            </w:pPr>
            <w:r>
              <w:rPr>
                <w:rFonts w:ascii="宋体" w:eastAsia="宋体" w:cs="宋体" w:hint="eastAsia"/>
                <w:sz w:val="24"/>
              </w:rPr>
              <w:t>138.28</w:t>
            </w:r>
          </w:p>
        </w:tc>
      </w:tr>
      <w:tr>
        <w:trPr>
          <w:trHeight w:val="341"/>
        </w:trPr>
        <w:tc>
          <w:tcPr>
            <w:tcW w:w="198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left"/>
              <w:textAlignment w:val="center"/>
              <w:rPr>
                <w:rFonts w:ascii="宋体" w:eastAsia="宋体" w:cs="宋体"/>
                <w:sz w:val="24"/>
              </w:rPr>
            </w:pPr>
            <w:r>
              <w:rPr>
                <w:rFonts w:ascii="宋体" w:eastAsia="宋体" w:cs="宋体" w:hint="eastAsia"/>
                <w:kern w:val="0"/>
                <w:sz w:val="24"/>
              </w:rPr>
              <w:t>其他资金</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left"/>
              <w:textAlignment w:val="center"/>
              <w:rPr>
                <w:rFonts w:ascii="宋体" w:eastAsia="宋体" w:cs="宋体"/>
                <w:sz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center"/>
              <w:rPr>
                <w:rFonts w:ascii="宋体" w:eastAsia="宋体" w:cs="宋体"/>
                <w:sz w:val="24"/>
              </w:rPr>
            </w:pPr>
            <w:r>
              <w:rPr>
                <w:rFonts w:ascii="宋体" w:eastAsia="宋体" w:cs="宋体" w:hint="eastAsia"/>
                <w:kern w:val="0"/>
                <w:sz w:val="24"/>
              </w:rPr>
              <w:t>其他资金</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center"/>
              <w:rPr>
                <w:rFonts w:ascii="宋体" w:eastAsia="宋体" w:cs="宋体"/>
                <w:sz w:val="24"/>
              </w:rPr>
            </w:pPr>
          </w:p>
        </w:tc>
      </w:tr>
      <w:tr>
        <w:trPr>
          <w:trHeight w:val="217"/>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center"/>
              <w:rPr>
                <w:rFonts w:ascii="宋体" w:eastAsia="宋体" w:cs="宋体"/>
                <w:kern w:val="0"/>
                <w:sz w:val="24"/>
              </w:rPr>
            </w:pPr>
            <w:r>
              <w:rPr>
                <w:rFonts w:ascii="宋体" w:eastAsia="宋体" w:cs="宋体" w:hint="eastAsia"/>
                <w:kern w:val="0"/>
                <w:sz w:val="24"/>
              </w:rPr>
              <w:t>年度总体目标</w:t>
            </w:r>
          </w:p>
          <w:p>
            <w:pPr>
              <w:widowControl/>
              <w:spacing w:line="390" w:lineRule="exact"/>
              <w:jc w:val="center"/>
              <w:textAlignment w:val="center"/>
              <w:rPr>
                <w:rFonts w:ascii="宋体" w:eastAsia="宋体" w:cs="宋体"/>
                <w:sz w:val="24"/>
              </w:rPr>
            </w:pPr>
            <w:r>
              <w:rPr>
                <w:rFonts w:ascii="宋体" w:eastAsia="宋体" w:cs="宋体" w:hint="eastAsia"/>
                <w:kern w:val="0"/>
                <w:sz w:val="24"/>
              </w:rPr>
              <w:t>完成情况</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center"/>
              <w:rPr>
                <w:rFonts w:ascii="宋体" w:eastAsia="宋体" w:cs="宋体"/>
                <w:sz w:val="24"/>
              </w:rPr>
            </w:pPr>
            <w:r>
              <w:rPr>
                <w:rFonts w:ascii="宋体" w:eastAsia="宋体" w:cs="宋体" w:hint="eastAsia"/>
                <w:kern w:val="0"/>
                <w:sz w:val="24"/>
              </w:rPr>
              <w:t>预期目标</w:t>
            </w:r>
          </w:p>
        </w:tc>
        <w:tc>
          <w:tcPr>
            <w:tcW w:w="4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center"/>
              <w:rPr>
                <w:rFonts w:ascii="宋体" w:eastAsia="宋体" w:cs="宋体"/>
                <w:sz w:val="24"/>
              </w:rPr>
            </w:pPr>
            <w:r>
              <w:rPr>
                <w:rFonts w:ascii="宋体" w:eastAsia="宋体" w:cs="宋体" w:hint="eastAsia"/>
                <w:kern w:val="0"/>
                <w:sz w:val="24"/>
              </w:rPr>
              <w:t>目标实际完成情况</w:t>
            </w:r>
          </w:p>
        </w:tc>
      </w:tr>
      <w:tr>
        <w:trPr>
          <w:trHeight w:val="797"/>
        </w:trPr>
        <w:tc>
          <w:tcPr>
            <w:tcW w:w="710" w:type="dxa"/>
            <w:vMerge/>
            <w:tcBorders>
              <w:top w:val="single" w:sz="4" w:space="0" w:color="000000"/>
              <w:left w:val="single" w:sz="4" w:space="0" w:color="000000"/>
              <w:bottom w:val="single" w:sz="4" w:space="0" w:color="auto"/>
              <w:right w:val="single" w:sz="4" w:space="0" w:color="000000"/>
            </w:tcBorders>
            <w:shd w:val="clear" w:color="auto" w:fill="auto"/>
            <w:vAlign w:val="center"/>
          </w:tcP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Pr>
          <w:p>
            <w:pPr>
              <w:widowControl/>
              <w:spacing w:line="390" w:lineRule="exact"/>
              <w:textAlignment w:val="top"/>
              <w:rPr>
                <w:rFonts w:ascii="宋体" w:eastAsia="宋体" w:cs="宋体"/>
                <w:sz w:val="24"/>
              </w:rPr>
            </w:pPr>
            <w:r>
              <w:rPr>
                <w:rFonts w:ascii="宋体" w:eastAsia="宋体" w:cs="宋体" w:hint="eastAsia"/>
                <w:kern w:val="0"/>
                <w:sz w:val="24"/>
              </w:rPr>
              <w:t>负责接待我区视察、指导工作的中央、省、市副厅级及以上领导和我区四大班子机关副县级以上领导；负责来我区考察学习的县处级以上代表团的接待工作；负责区委外事工作委员会办公室交办的外事接待工作；承办区委、区政府交办的其他事项。</w:t>
            </w:r>
          </w:p>
        </w:tc>
        <w:tc>
          <w:tcPr>
            <w:tcW w:w="4024" w:type="dxa"/>
            <w:gridSpan w:val="2"/>
            <w:tcBorders>
              <w:top w:val="single" w:sz="4" w:space="0" w:color="000000"/>
              <w:left w:val="single" w:sz="4" w:space="0" w:color="000000"/>
              <w:bottom w:val="single" w:sz="4" w:space="0" w:color="000000"/>
              <w:right w:val="single" w:sz="4" w:space="0" w:color="000000"/>
            </w:tcBorders>
            <w:shd w:val="clear" w:color="auto" w:fill="auto"/>
          </w:tcPr>
          <w:p>
            <w:pPr>
              <w:widowControl/>
              <w:spacing w:line="390" w:lineRule="exact"/>
              <w:textAlignment w:val="top"/>
              <w:rPr>
                <w:rFonts w:ascii="宋体" w:eastAsia="宋体" w:cs="宋体"/>
                <w:sz w:val="24"/>
              </w:rPr>
            </w:pPr>
            <w:r>
              <w:rPr>
                <w:rFonts w:ascii="宋体" w:eastAsia="宋体" w:cs="宋体" w:hint="eastAsia"/>
                <w:sz w:val="24"/>
              </w:rPr>
              <w:t>完成</w:t>
            </w:r>
            <w:r>
              <w:rPr>
                <w:rFonts w:ascii="宋体" w:eastAsia="宋体" w:cs="宋体" w:hint="eastAsia"/>
                <w:kern w:val="0"/>
                <w:sz w:val="24"/>
              </w:rPr>
              <w:t>接待我区视察、指导工作的中央、省、市副厅级及以上领导和我区四大班子机关副县级以上领导；负责来我区考察学习的县处级以上代表团的接待工作；负责区委外事工作委员会办公室交办的外事接待工作；承办区委、区政府交办的其他事项。</w:t>
            </w:r>
          </w:p>
        </w:tc>
      </w:tr>
      <w:tr>
        <w:trPr>
          <w:trHeight w:val="693"/>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390" w:lineRule="exact"/>
              <w:jc w:val="center"/>
              <w:textAlignment w:val="center"/>
              <w:rPr>
                <w:rFonts w:ascii="宋体" w:eastAsia="宋体" w:cs="仿宋_GB2312"/>
                <w:sz w:val="24"/>
              </w:rPr>
            </w:pPr>
            <w:r>
              <w:rPr>
                <w:rFonts w:ascii="宋体" w:eastAsia="宋体" w:cs="仿宋_GB2312" w:hint="eastAsia"/>
                <w:kern w:val="0"/>
                <w:sz w:val="24"/>
              </w:rPr>
              <w:t>年度绩效指标完成情况</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pPr>
              <w:widowControl/>
              <w:spacing w:line="390" w:lineRule="exact"/>
              <w:jc w:val="center"/>
              <w:textAlignment w:val="center"/>
              <w:rPr>
                <w:rFonts w:ascii="宋体" w:eastAsia="宋体" w:cs="仿宋_GB2312"/>
                <w:kern w:val="0"/>
                <w:sz w:val="24"/>
              </w:rPr>
            </w:pPr>
            <w:r>
              <w:rPr>
                <w:rFonts w:ascii="宋体" w:eastAsia="宋体" w:cs="仿宋_GB2312" w:hint="eastAsia"/>
                <w:kern w:val="0"/>
                <w:sz w:val="24"/>
              </w:rPr>
              <w:t>一级</w:t>
            </w:r>
          </w:p>
          <w:p>
            <w:pPr>
              <w:widowControl/>
              <w:spacing w:line="390" w:lineRule="exact"/>
              <w:jc w:val="center"/>
              <w:textAlignment w:val="center"/>
              <w:rPr>
                <w:rFonts w:ascii="宋体" w:eastAsia="宋体" w:cs="仿宋_GB2312"/>
                <w:sz w:val="24"/>
              </w:rPr>
            </w:pPr>
            <w:r>
              <w:rPr>
                <w:rFonts w:ascii="宋体" w:eastAsia="宋体" w:cs="仿宋_GB2312" w:hint="eastAsia"/>
                <w:kern w:val="0"/>
                <w:sz w:val="24"/>
              </w:rPr>
              <w:t>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center"/>
              <w:rPr>
                <w:rFonts w:ascii="宋体" w:eastAsia="宋体" w:cs="仿宋_GB2312"/>
                <w:kern w:val="0"/>
                <w:sz w:val="24"/>
              </w:rPr>
            </w:pPr>
            <w:r>
              <w:rPr>
                <w:rFonts w:ascii="宋体" w:eastAsia="宋体" w:cs="仿宋_GB2312" w:hint="eastAsia"/>
                <w:kern w:val="0"/>
                <w:sz w:val="24"/>
              </w:rPr>
              <w:t>二级</w:t>
            </w:r>
          </w:p>
          <w:p>
            <w:pPr>
              <w:widowControl/>
              <w:spacing w:line="390" w:lineRule="exact"/>
              <w:jc w:val="center"/>
              <w:textAlignment w:val="center"/>
              <w:rPr>
                <w:rFonts w:ascii="宋体" w:eastAsia="宋体" w:cs="仿宋_GB2312"/>
                <w:sz w:val="24"/>
              </w:rPr>
            </w:pPr>
            <w:r>
              <w:rPr>
                <w:rFonts w:ascii="宋体" w:eastAsia="宋体" w:cs="仿宋_GB2312" w:hint="eastAsia"/>
                <w:kern w:val="0"/>
                <w:sz w:val="24"/>
              </w:rPr>
              <w:t>指标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center"/>
              <w:rPr>
                <w:rFonts w:ascii="宋体" w:eastAsia="宋体" w:cs="仿宋_GB2312"/>
                <w:kern w:val="0"/>
                <w:sz w:val="24"/>
              </w:rPr>
            </w:pPr>
            <w:r>
              <w:rPr>
                <w:rFonts w:ascii="宋体" w:eastAsia="宋体" w:cs="仿宋_GB2312" w:hint="eastAsia"/>
                <w:kern w:val="0"/>
                <w:sz w:val="24"/>
              </w:rPr>
              <w:t>三级</w:t>
            </w:r>
          </w:p>
          <w:p>
            <w:pPr>
              <w:widowControl/>
              <w:spacing w:line="390" w:lineRule="exact"/>
              <w:jc w:val="center"/>
              <w:textAlignment w:val="center"/>
              <w:rPr>
                <w:rFonts w:ascii="宋体" w:eastAsia="宋体" w:cs="仿宋_GB2312"/>
                <w:sz w:val="24"/>
              </w:rPr>
            </w:pPr>
            <w:r>
              <w:rPr>
                <w:rFonts w:ascii="宋体" w:eastAsia="宋体" w:cs="仿宋_GB2312" w:hint="eastAsia"/>
                <w:kern w:val="0"/>
                <w:sz w:val="24"/>
              </w:rPr>
              <w:t>指标</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center"/>
              <w:rPr>
                <w:rFonts w:ascii="宋体" w:eastAsia="宋体" w:cs="仿宋_GB2312"/>
                <w:sz w:val="24"/>
              </w:rPr>
            </w:pPr>
            <w:r>
              <w:rPr>
                <w:rFonts w:ascii="宋体" w:eastAsia="宋体" w:cs="仿宋_GB2312" w:hint="eastAsia"/>
                <w:kern w:val="0"/>
                <w:sz w:val="24"/>
              </w:rPr>
              <w:t>预期指标值</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center"/>
              <w:rPr>
                <w:rFonts w:ascii="宋体" w:eastAsia="宋体" w:cs="仿宋_GB2312"/>
                <w:sz w:val="24"/>
              </w:rPr>
            </w:pPr>
            <w:r>
              <w:rPr>
                <w:rFonts w:ascii="宋体" w:eastAsia="宋体" w:cs="仿宋_GB2312" w:hint="eastAsia"/>
                <w:kern w:val="0"/>
                <w:sz w:val="24"/>
              </w:rPr>
              <w:t>实际完成指标值</w:t>
            </w:r>
          </w:p>
        </w:tc>
      </w:tr>
      <w:tr>
        <w:trPr>
          <w:trHeight w:val="415"/>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276"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pPr>
              <w:widowControl/>
              <w:spacing w:line="390" w:lineRule="exact"/>
              <w:jc w:val="center"/>
              <w:textAlignment w:val="bottom"/>
              <w:rPr>
                <w:rFonts w:ascii="宋体" w:eastAsia="宋体" w:cs="仿宋_GB2312"/>
                <w:kern w:val="0"/>
                <w:sz w:val="24"/>
              </w:rPr>
            </w:pPr>
            <w:r>
              <w:rPr>
                <w:rFonts w:ascii="宋体" w:eastAsia="宋体" w:cs="仿宋_GB2312" w:hint="eastAsia"/>
                <w:kern w:val="0"/>
                <w:sz w:val="24"/>
              </w:rPr>
              <w:t>完成</w:t>
            </w:r>
          </w:p>
          <w:p>
            <w:pPr>
              <w:widowControl/>
              <w:spacing w:line="390" w:lineRule="exact"/>
              <w:jc w:val="center"/>
              <w:textAlignment w:val="bottom"/>
              <w:rPr>
                <w:rFonts w:ascii="宋体" w:eastAsia="宋体" w:cs="仿宋_GB2312"/>
                <w:sz w:val="24"/>
              </w:rPr>
            </w:pPr>
            <w:r>
              <w:rPr>
                <w:rFonts w:ascii="宋体" w:eastAsia="宋体" w:cs="仿宋_GB2312" w:hint="eastAsia"/>
                <w:kern w:val="0"/>
                <w:sz w:val="24"/>
              </w:rPr>
              <w:t>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bottom"/>
              <w:rPr>
                <w:rFonts w:ascii="宋体" w:eastAsia="宋体" w:cs="仿宋_GB2312"/>
                <w:sz w:val="24"/>
              </w:rPr>
            </w:pPr>
            <w:r>
              <w:rPr>
                <w:rFonts w:ascii="宋体" w:eastAsia="宋体" w:cs="仿宋_GB2312" w:hint="eastAsia"/>
                <w:kern w:val="0"/>
                <w:sz w:val="24"/>
              </w:rPr>
              <w:t>数量指标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bottom"/>
              <w:rPr>
                <w:rFonts w:ascii="宋体" w:eastAsia="宋体" w:cs="仿宋_GB2312" w:hint="eastAsia"/>
                <w:sz w:val="24"/>
              </w:rPr>
            </w:pPr>
            <w:r>
              <w:rPr>
                <w:rFonts w:ascii="宋体" w:eastAsia="宋体" w:cs="仿宋_GB2312" w:hint="eastAsia"/>
                <w:sz w:val="24"/>
              </w:rPr>
              <w:t>接待批次、</w:t>
            </w:r>
          </w:p>
          <w:p>
            <w:pPr>
              <w:widowControl/>
              <w:spacing w:line="390" w:lineRule="exact"/>
              <w:jc w:val="center"/>
              <w:textAlignment w:val="bottom"/>
              <w:rPr>
                <w:rFonts w:ascii="宋体" w:eastAsia="宋体" w:cs="仿宋_GB2312"/>
                <w:sz w:val="24"/>
              </w:rPr>
            </w:pPr>
            <w:r>
              <w:rPr>
                <w:rFonts w:ascii="宋体" w:eastAsia="宋体" w:cs="仿宋_GB2312" w:hint="eastAsia"/>
                <w:sz w:val="24"/>
              </w:rPr>
              <w:t>接待人次</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textAlignment w:val="bottom"/>
              <w:rPr>
                <w:rFonts w:ascii="宋体" w:eastAsia="宋体" w:cs="仿宋_GB2312"/>
                <w:sz w:val="24"/>
              </w:rPr>
            </w:pPr>
            <w:r>
              <w:rPr>
                <w:rFonts w:ascii="宋体" w:eastAsia="宋体" w:cs="仿宋_GB2312" w:hint="eastAsia"/>
                <w:sz w:val="24"/>
              </w:rPr>
              <w:t>接待批次100余次、接待人数3000余人次</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textAlignment w:val="bottom"/>
              <w:rPr>
                <w:rFonts w:ascii="宋体" w:eastAsia="宋体" w:cs="仿宋_GB2312"/>
                <w:sz w:val="24"/>
              </w:rPr>
            </w:pPr>
            <w:r>
              <w:rPr>
                <w:rFonts w:ascii="宋体" w:eastAsia="宋体" w:cs="仿宋_GB2312" w:hint="eastAsia"/>
                <w:sz w:val="24"/>
              </w:rPr>
              <w:t>接待批次100余次、接待人数3000余人次</w:t>
            </w:r>
          </w:p>
        </w:tc>
      </w:tr>
      <w:tr>
        <w:trPr>
          <w:trHeight w:val="1345"/>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276" w:type="dxa"/>
            <w:vMerge/>
            <w:tcBorders>
              <w:top w:val="single" w:sz="4" w:space="0" w:color="000000"/>
              <w:left w:val="single" w:sz="4" w:space="0" w:color="auto"/>
              <w:bottom w:val="single" w:sz="4" w:space="0" w:color="000000"/>
              <w:right w:val="single" w:sz="4" w:space="0" w:color="000000"/>
            </w:tcBorders>
            <w:shd w:val="clear" w:color="auto" w:fill="auto"/>
            <w:vAlign w:val="bottom"/>
          </w:tc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bottom"/>
              <w:rPr>
                <w:rFonts w:ascii="宋体" w:eastAsia="宋体" w:cs="仿宋_GB2312"/>
                <w:sz w:val="24"/>
              </w:rPr>
            </w:pPr>
            <w:r>
              <w:rPr>
                <w:rFonts w:ascii="宋体" w:eastAsia="宋体" w:cs="仿宋_GB2312" w:hint="eastAsia"/>
                <w:kern w:val="0"/>
                <w:sz w:val="24"/>
              </w:rPr>
              <w:t>质量指标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bottom"/>
              <w:rPr>
                <w:rFonts w:ascii="宋体" w:eastAsia="宋体" w:cs="仿宋_GB2312"/>
                <w:sz w:val="24"/>
              </w:rPr>
            </w:pPr>
            <w:r>
              <w:rPr>
                <w:rFonts w:ascii="宋体" w:eastAsia="宋体" w:cs="仿宋_GB2312" w:hint="eastAsia"/>
                <w:sz w:val="24"/>
              </w:rPr>
              <w:t>完成质量</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textAlignment w:val="bottom"/>
              <w:rPr>
                <w:rFonts w:ascii="宋体" w:eastAsia="宋体" w:cs="仿宋_GB2312"/>
                <w:spacing w:val="-8"/>
                <w:sz w:val="24"/>
              </w:rPr>
            </w:pPr>
            <w:r>
              <w:rPr>
                <w:rFonts w:ascii="宋体" w:eastAsia="宋体" w:cs="仿宋_GB2312" w:hint="eastAsia"/>
                <w:spacing w:val="-8"/>
                <w:sz w:val="24"/>
              </w:rPr>
              <w:t>按质量完成顺利完成每次接待</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textAlignment w:val="bottom"/>
              <w:rPr>
                <w:rFonts w:ascii="宋体" w:eastAsia="宋体" w:cs="仿宋_GB2312"/>
                <w:sz w:val="24"/>
              </w:rPr>
            </w:pPr>
            <w:r>
              <w:rPr>
                <w:rFonts w:ascii="宋体" w:eastAsia="宋体" w:cs="仿宋_GB2312" w:hint="eastAsia"/>
                <w:sz w:val="24"/>
              </w:rPr>
              <w:t>高质量完成顺利完成每次接待</w:t>
            </w:r>
          </w:p>
        </w:tc>
      </w:tr>
      <w:tr>
        <w:trPr>
          <w:trHeight w:val="415"/>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276" w:type="dxa"/>
            <w:vMerge/>
            <w:tcBorders>
              <w:top w:val="single" w:sz="4" w:space="0" w:color="000000"/>
              <w:left w:val="single" w:sz="4" w:space="0" w:color="auto"/>
              <w:bottom w:val="single" w:sz="4" w:space="0" w:color="000000"/>
              <w:right w:val="single" w:sz="4" w:space="0" w:color="000000"/>
            </w:tcBorders>
            <w:shd w:val="clear" w:color="auto" w:fill="auto"/>
            <w:vAlign w:val="bottom"/>
          </w:tc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bottom"/>
              <w:rPr>
                <w:rFonts w:ascii="宋体" w:eastAsia="宋体" w:cs="仿宋_GB2312"/>
                <w:sz w:val="24"/>
              </w:rPr>
            </w:pPr>
            <w:r>
              <w:rPr>
                <w:rFonts w:ascii="宋体" w:eastAsia="宋体" w:cs="仿宋_GB2312" w:hint="eastAsia"/>
                <w:kern w:val="0"/>
                <w:sz w:val="24"/>
              </w:rPr>
              <w:t>时效指标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bottom"/>
              <w:rPr>
                <w:rFonts w:ascii="宋体" w:eastAsia="宋体" w:cs="仿宋_GB2312"/>
                <w:sz w:val="24"/>
              </w:rPr>
            </w:pPr>
            <w:r>
              <w:rPr>
                <w:rFonts w:ascii="宋体" w:eastAsia="宋体" w:cs="仿宋_GB2312" w:hint="eastAsia"/>
                <w:sz w:val="24"/>
              </w:rPr>
              <w:t>按时完成</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textAlignment w:val="bottom"/>
              <w:rPr>
                <w:rFonts w:ascii="宋体" w:eastAsia="宋体" w:cs="仿宋_GB2312"/>
                <w:spacing w:val="-8"/>
                <w:sz w:val="24"/>
              </w:rPr>
            </w:pPr>
            <w:r>
              <w:rPr>
                <w:rFonts w:ascii="宋体" w:eastAsia="宋体" w:cs="仿宋_GB2312" w:hint="eastAsia"/>
                <w:spacing w:val="-8"/>
                <w:sz w:val="24"/>
              </w:rPr>
              <w:t>2021年12月31日前</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textAlignment w:val="bottom"/>
              <w:rPr>
                <w:rFonts w:ascii="宋体" w:eastAsia="宋体" w:cs="仿宋_GB2312"/>
                <w:spacing w:val="-8"/>
                <w:sz w:val="24"/>
              </w:rPr>
            </w:pPr>
            <w:r>
              <w:rPr>
                <w:rFonts w:ascii="宋体" w:eastAsia="宋体" w:cs="仿宋_GB2312" w:hint="eastAsia"/>
                <w:spacing w:val="-8"/>
                <w:sz w:val="24"/>
              </w:rPr>
              <w:t>2021年12月31日前</w:t>
            </w:r>
          </w:p>
        </w:tc>
      </w:tr>
      <w:tr>
        <w:trPr>
          <w:trHeight w:val="480"/>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276" w:type="dxa"/>
            <w:vMerge/>
            <w:tcBorders>
              <w:top w:val="single" w:sz="4" w:space="0" w:color="000000"/>
              <w:left w:val="single" w:sz="4" w:space="0" w:color="auto"/>
              <w:bottom w:val="single" w:sz="4" w:space="0" w:color="000000"/>
              <w:right w:val="single" w:sz="4" w:space="0" w:color="000000"/>
            </w:tcBorders>
            <w:shd w:val="clear" w:color="auto" w:fill="auto"/>
            <w:vAlign w:val="bottom"/>
          </w:tc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bottom"/>
              <w:rPr>
                <w:rFonts w:ascii="宋体" w:eastAsia="宋体" w:cs="仿宋_GB2312"/>
                <w:sz w:val="24"/>
              </w:rPr>
            </w:pPr>
            <w:r>
              <w:rPr>
                <w:rFonts w:ascii="宋体" w:eastAsia="宋体" w:cs="仿宋_GB2312" w:hint="eastAsia"/>
                <w:kern w:val="0"/>
                <w:sz w:val="24"/>
              </w:rPr>
              <w:t>成本指标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jc w:val="center"/>
              <w:textAlignment w:val="bottom"/>
              <w:rPr>
                <w:rFonts w:ascii="宋体" w:eastAsia="宋体" w:cs="仿宋_GB2312"/>
                <w:sz w:val="24"/>
              </w:rPr>
            </w:pPr>
            <w:r>
              <w:rPr>
                <w:rFonts w:ascii="宋体" w:eastAsia="宋体" w:cs="仿宋_GB2312" w:hint="eastAsia"/>
                <w:sz w:val="24"/>
              </w:rPr>
              <w:t>控制成本</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textAlignment w:val="bottom"/>
              <w:rPr>
                <w:rFonts w:ascii="宋体" w:eastAsia="宋体" w:cs="仿宋_GB2312"/>
                <w:sz w:val="24"/>
              </w:rPr>
            </w:pPr>
            <w:r>
              <w:rPr>
                <w:rFonts w:ascii="宋体" w:eastAsia="宋体" w:cs="仿宋_GB2312" w:hint="eastAsia"/>
                <w:sz w:val="24"/>
              </w:rPr>
              <w:t>控制成本、厉行节约，严格按预算经费执行</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90" w:lineRule="exact"/>
              <w:textAlignment w:val="bottom"/>
              <w:rPr>
                <w:rFonts w:ascii="宋体" w:eastAsia="宋体" w:cs="仿宋_GB2312"/>
                <w:sz w:val="24"/>
              </w:rPr>
            </w:pPr>
            <w:r>
              <w:rPr>
                <w:rFonts w:ascii="宋体" w:eastAsia="宋体" w:cs="仿宋_GB2312" w:hint="eastAsia"/>
                <w:sz w:val="24"/>
              </w:rPr>
              <w:t>严格控制成本、厉行节约，严格按预算经费执行</w:t>
            </w:r>
          </w:p>
        </w:tc>
      </w:tr>
      <w:tr>
        <w:trPr>
          <w:trHeight w:val="48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380" w:lineRule="exact"/>
              <w:jc w:val="center"/>
              <w:rPr>
                <w:rFonts w:ascii="宋体" w:eastAsia="宋体" w:cs="仿宋_GB2312"/>
                <w:sz w:val="24"/>
              </w:rPr>
            </w:pPr>
            <w:r>
              <w:rPr>
                <w:rFonts w:ascii="宋体" w:eastAsia="宋体" w:cs="仿宋_GB2312" w:hint="eastAsia"/>
                <w:kern w:val="0"/>
                <w:sz w:val="24"/>
              </w:rPr>
              <w:t>年度绩效指标完成情况</w:t>
            </w:r>
          </w:p>
        </w:tc>
        <w:tc>
          <w:tcPr>
            <w:tcW w:w="1276"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pPr>
              <w:widowControl/>
              <w:spacing w:line="380" w:lineRule="exact"/>
              <w:jc w:val="center"/>
              <w:textAlignment w:val="bottom"/>
              <w:rPr>
                <w:rFonts w:ascii="宋体" w:eastAsia="宋体" w:cs="仿宋_GB2312"/>
                <w:kern w:val="0"/>
                <w:sz w:val="24"/>
              </w:rPr>
            </w:pPr>
            <w:r>
              <w:rPr>
                <w:rFonts w:ascii="宋体" w:eastAsia="宋体" w:cs="仿宋_GB2312" w:hint="eastAsia"/>
                <w:kern w:val="0"/>
                <w:sz w:val="24"/>
              </w:rPr>
              <w:t>效益</w:t>
            </w:r>
          </w:p>
          <w:p>
            <w:pPr>
              <w:widowControl/>
              <w:spacing w:line="380" w:lineRule="exact"/>
              <w:jc w:val="center"/>
              <w:textAlignment w:val="bottom"/>
              <w:rPr>
                <w:rFonts w:ascii="宋体" w:eastAsia="宋体" w:cs="仿宋_GB2312"/>
                <w:sz w:val="24"/>
              </w:rPr>
            </w:pPr>
            <w:r>
              <w:rPr>
                <w:rFonts w:ascii="宋体" w:eastAsia="宋体" w:cs="仿宋_GB2312" w:hint="eastAsia"/>
                <w:kern w:val="0"/>
                <w:sz w:val="24"/>
              </w:rPr>
              <w:t>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80" w:lineRule="exact"/>
              <w:jc w:val="center"/>
              <w:textAlignment w:val="bottom"/>
              <w:rPr>
                <w:rFonts w:ascii="宋体" w:eastAsia="宋体" w:cs="仿宋_GB2312"/>
                <w:sz w:val="24"/>
              </w:rPr>
            </w:pPr>
            <w:r>
              <w:rPr>
                <w:rFonts w:ascii="宋体" w:eastAsia="宋体" w:cs="仿宋_GB2312" w:hint="eastAsia"/>
                <w:kern w:val="0"/>
                <w:sz w:val="24"/>
              </w:rPr>
              <w:t>经济效益  指标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80" w:lineRule="exact"/>
              <w:jc w:val="center"/>
              <w:textAlignment w:val="bottom"/>
              <w:rPr>
                <w:rFonts w:ascii="宋体" w:eastAsia="宋体" w:cs="仿宋_GB2312" w:hint="eastAsia"/>
                <w:sz w:val="24"/>
              </w:rPr>
            </w:pPr>
            <w:r>
              <w:rPr>
                <w:rFonts w:ascii="宋体" w:eastAsia="宋体" w:cs="仿宋_GB2312" w:hint="eastAsia"/>
                <w:sz w:val="24"/>
              </w:rPr>
              <w:t>资产、负债</w:t>
            </w:r>
          </w:p>
          <w:p>
            <w:pPr>
              <w:widowControl/>
              <w:spacing w:line="380" w:lineRule="exact"/>
              <w:jc w:val="center"/>
              <w:textAlignment w:val="bottom"/>
              <w:rPr>
                <w:rFonts w:ascii="宋体" w:eastAsia="宋体" w:cs="仿宋_GB2312"/>
                <w:sz w:val="24"/>
              </w:rPr>
            </w:pPr>
            <w:r>
              <w:rPr>
                <w:rFonts w:ascii="宋体" w:eastAsia="宋体" w:cs="仿宋_GB2312" w:hint="eastAsia"/>
                <w:sz w:val="24"/>
              </w:rPr>
              <w:t>情况</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80" w:lineRule="exact"/>
              <w:textAlignment w:val="bottom"/>
              <w:rPr>
                <w:rFonts w:ascii="宋体" w:eastAsia="宋体" w:cs="仿宋_GB2312"/>
                <w:sz w:val="24"/>
              </w:rPr>
            </w:pPr>
            <w:r>
              <w:rPr>
                <w:rFonts w:ascii="宋体" w:eastAsia="宋体" w:cs="仿宋_GB2312" w:hint="eastAsia"/>
                <w:sz w:val="24"/>
              </w:rPr>
              <w:t>在专项经费预算数内，完成公务和外事专项必要性资产购置、以及结算本年度内所有应付</w:t>
            </w:r>
            <w:r>
              <w:rPr>
                <w:rFonts w:ascii="宋体" w:eastAsia="宋体" w:cs="仿宋_GB2312"/>
                <w:sz w:val="24"/>
              </w:rPr>
              <w:t>经费</w:t>
            </w:r>
            <w:r>
              <w:rPr>
                <w:rFonts w:ascii="宋体" w:eastAsia="宋体" w:cs="仿宋_GB2312" w:hint="eastAsia"/>
                <w:sz w:val="24"/>
              </w:rPr>
              <w:t>，力争年度终了无债务情况</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80" w:lineRule="exact"/>
              <w:textAlignment w:val="bottom"/>
              <w:rPr>
                <w:rFonts w:ascii="宋体" w:eastAsia="宋体" w:cs="仿宋_GB2312"/>
                <w:sz w:val="24"/>
              </w:rPr>
            </w:pPr>
            <w:r>
              <w:rPr>
                <w:rFonts w:ascii="宋体" w:eastAsia="宋体" w:cs="仿宋_GB2312" w:hint="eastAsia"/>
                <w:sz w:val="24"/>
              </w:rPr>
              <w:t>在专项经费预算数内，完成公务和外事专项必要性资产购置、以及结算本年度内所有应付，力争年度终了无债务情况</w:t>
            </w:r>
          </w:p>
        </w:tc>
      </w:tr>
      <w:tr>
        <w:trPr>
          <w:trHeight w:val="480"/>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276" w:type="dxa"/>
            <w:vMerge/>
            <w:tcBorders>
              <w:top w:val="single" w:sz="4" w:space="0" w:color="000000"/>
              <w:left w:val="single" w:sz="4" w:space="0" w:color="auto"/>
              <w:bottom w:val="single" w:sz="4" w:space="0" w:color="000000"/>
              <w:right w:val="single" w:sz="4" w:space="0" w:color="000000"/>
            </w:tcBorders>
            <w:shd w:val="clear" w:color="auto" w:fill="auto"/>
            <w:vAlign w:val="bottom"/>
          </w:tc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80" w:lineRule="exact"/>
              <w:jc w:val="center"/>
              <w:textAlignment w:val="bottom"/>
              <w:rPr>
                <w:rFonts w:ascii="宋体" w:eastAsia="宋体" w:cs="仿宋_GB2312"/>
                <w:sz w:val="24"/>
              </w:rPr>
            </w:pPr>
            <w:r>
              <w:rPr>
                <w:rFonts w:ascii="宋体" w:eastAsia="宋体" w:cs="仿宋_GB2312" w:hint="eastAsia"/>
                <w:kern w:val="0"/>
                <w:sz w:val="24"/>
              </w:rPr>
              <w:t>社会效益  指标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80" w:lineRule="exact"/>
              <w:textAlignment w:val="bottom"/>
              <w:rPr>
                <w:rFonts w:ascii="宋体" w:eastAsia="宋体" w:cs="仿宋_GB2312"/>
                <w:sz w:val="24"/>
              </w:rPr>
            </w:pPr>
            <w:r>
              <w:rPr>
                <w:rFonts w:ascii="宋体" w:eastAsia="宋体" w:cs="仿宋_GB2312" w:hint="eastAsia"/>
                <w:sz w:val="24"/>
              </w:rPr>
              <w:t>政治方面、思想文化方面</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80" w:lineRule="exact"/>
              <w:textAlignment w:val="bottom"/>
              <w:rPr>
                <w:rFonts w:ascii="宋体" w:eastAsia="宋体" w:cs="仿宋_GB2312"/>
                <w:sz w:val="24"/>
              </w:rPr>
            </w:pPr>
            <w:r>
              <w:rPr>
                <w:rFonts w:ascii="宋体" w:eastAsia="宋体" w:cs="仿宋_GB2312" w:hint="eastAsia"/>
                <w:sz w:val="24"/>
              </w:rPr>
              <w:t>贯彻落实关于接待工作的政策规定，完成区级委派的各项接待任务，建档建册20余本。</w:t>
            </w:r>
            <w:r>
              <w:rPr>
                <w:rFonts w:ascii="宋体" w:eastAsia="宋体" w:cs="仿宋_GB2312"/>
                <w:sz w:val="24"/>
              </w:rPr>
              <w:t>开展</w:t>
            </w:r>
            <w:bookmarkStart w:id="145" w:name="_GoBack"/>
            <w:bookmarkEnd w:id="145"/>
            <w:r>
              <w:rPr>
                <w:rFonts w:ascii="宋体" w:eastAsia="宋体" w:cs="仿宋_GB2312" w:hint="eastAsia"/>
                <w:sz w:val="24"/>
              </w:rPr>
              <w:t>提升部门接待工作人员个人修养、素质相关培训3-6次</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80" w:lineRule="exact"/>
              <w:textAlignment w:val="bottom"/>
              <w:rPr>
                <w:rFonts w:ascii="宋体" w:eastAsia="宋体" w:cs="仿宋_GB2312"/>
                <w:sz w:val="24"/>
              </w:rPr>
            </w:pPr>
            <w:r>
              <w:rPr>
                <w:rFonts w:ascii="宋体" w:eastAsia="宋体" w:cs="仿宋_GB2312" w:hint="eastAsia"/>
                <w:sz w:val="24"/>
              </w:rPr>
              <w:t>完成区级委派的各项接待任务，建档建册了20余本。展开提升了部门接待工作人员个人修养、素质相关培训5次</w:t>
            </w:r>
          </w:p>
        </w:tc>
      </w:tr>
      <w:tr>
        <w:trPr>
          <w:trHeight w:val="577"/>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276" w:type="dxa"/>
            <w:vMerge/>
            <w:tcBorders>
              <w:top w:val="single" w:sz="4" w:space="0" w:color="000000"/>
              <w:left w:val="single" w:sz="4" w:space="0" w:color="auto"/>
              <w:bottom w:val="single" w:sz="4" w:space="0" w:color="000000"/>
              <w:right w:val="single" w:sz="4" w:space="0" w:color="000000"/>
            </w:tcBorders>
            <w:shd w:val="clear" w:color="auto" w:fill="auto"/>
            <w:vAlign w:val="bottom"/>
          </w:tc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80" w:lineRule="exact"/>
              <w:jc w:val="center"/>
              <w:textAlignment w:val="bottom"/>
              <w:rPr>
                <w:rFonts w:ascii="宋体" w:eastAsia="宋体" w:cs="仿宋_GB2312"/>
                <w:sz w:val="24"/>
              </w:rPr>
            </w:pPr>
            <w:r>
              <w:rPr>
                <w:rFonts w:ascii="宋体" w:eastAsia="宋体" w:cs="仿宋_GB2312" w:hint="eastAsia"/>
                <w:kern w:val="0"/>
                <w:sz w:val="24"/>
              </w:rPr>
              <w:t>生态效益指标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80" w:lineRule="exact"/>
              <w:textAlignment w:val="bottom"/>
              <w:rPr>
                <w:rFonts w:ascii="宋体" w:eastAsia="宋体" w:cs="仿宋_GB2312"/>
                <w:sz w:val="24"/>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80" w:lineRule="exact"/>
              <w:jc w:val="center"/>
              <w:textAlignment w:val="bottom"/>
              <w:rPr>
                <w:rFonts w:ascii="宋体" w:eastAsia="宋体" w:cs="仿宋_GB2312"/>
                <w:sz w:val="24"/>
              </w:rPr>
            </w:pP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80" w:lineRule="exact"/>
              <w:jc w:val="center"/>
              <w:textAlignment w:val="bottom"/>
              <w:rPr>
                <w:rFonts w:ascii="宋体" w:eastAsia="宋体" w:cs="仿宋_GB2312"/>
                <w:sz w:val="24"/>
              </w:rPr>
            </w:pPr>
          </w:p>
        </w:tc>
      </w:tr>
      <w:tr>
        <w:trPr>
          <w:trHeight w:val="480"/>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276" w:type="dxa"/>
            <w:vMerge/>
            <w:tcBorders>
              <w:top w:val="single" w:sz="4" w:space="0" w:color="000000"/>
              <w:left w:val="single" w:sz="4" w:space="0" w:color="auto"/>
              <w:bottom w:val="single" w:sz="4" w:space="0" w:color="000000"/>
              <w:right w:val="single" w:sz="4" w:space="0" w:color="000000"/>
            </w:tcBorders>
            <w:shd w:val="clear" w:color="auto" w:fill="auto"/>
            <w:vAlign w:val="bottom"/>
          </w:tc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80" w:lineRule="exact"/>
              <w:jc w:val="center"/>
              <w:textAlignment w:val="bottom"/>
              <w:rPr>
                <w:rFonts w:ascii="宋体" w:eastAsia="宋体" w:cs="仿宋_GB2312"/>
                <w:sz w:val="24"/>
              </w:rPr>
            </w:pPr>
            <w:r>
              <w:rPr>
                <w:rFonts w:ascii="宋体" w:eastAsia="宋体" w:cs="仿宋_GB2312" w:hint="eastAsia"/>
                <w:kern w:val="0"/>
                <w:sz w:val="24"/>
              </w:rPr>
              <w:t>可持续影响 指标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80" w:lineRule="exact"/>
              <w:textAlignment w:val="bottom"/>
              <w:rPr>
                <w:rFonts w:ascii="宋体" w:eastAsia="宋体" w:cs="仿宋_GB2312"/>
                <w:sz w:val="24"/>
              </w:rPr>
            </w:pPr>
            <w:r>
              <w:rPr>
                <w:rFonts w:ascii="宋体" w:eastAsia="宋体" w:cs="仿宋_GB2312" w:hint="eastAsia"/>
                <w:sz w:val="24"/>
              </w:rPr>
              <w:t>政策响应、预决算差异控制</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80" w:lineRule="exact"/>
              <w:textAlignment w:val="bottom"/>
              <w:rPr>
                <w:rFonts w:ascii="宋体" w:eastAsia="宋体" w:cs="仿宋_GB2312"/>
                <w:sz w:val="24"/>
              </w:rPr>
            </w:pPr>
            <w:r>
              <w:rPr>
                <w:rFonts w:ascii="宋体" w:eastAsia="宋体" w:cs="仿宋_GB2312" w:hint="eastAsia"/>
                <w:sz w:val="24"/>
              </w:rPr>
              <w:t>贯彻落实关于接待工作的政策规定，及时响应，预决算差异率控制到最低</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80" w:lineRule="exact"/>
              <w:textAlignment w:val="bottom"/>
              <w:rPr>
                <w:rFonts w:ascii="宋体" w:eastAsia="宋体" w:cs="仿宋_GB2312"/>
                <w:sz w:val="24"/>
              </w:rPr>
            </w:pPr>
            <w:r>
              <w:rPr>
                <w:rFonts w:ascii="宋体" w:eastAsia="宋体" w:cs="仿宋_GB2312" w:hint="eastAsia"/>
                <w:sz w:val="24"/>
              </w:rPr>
              <w:t>坚决贯彻落实关于接待工作的政策规定，及时响应，预决算差异率控制到最低</w:t>
            </w:r>
          </w:p>
        </w:tc>
      </w:tr>
      <w:tr>
        <w:trPr>
          <w:trHeight w:val="530"/>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pPr>
              <w:widowControl/>
              <w:spacing w:line="380" w:lineRule="exact"/>
              <w:jc w:val="center"/>
              <w:textAlignment w:val="bottom"/>
              <w:rPr>
                <w:rFonts w:ascii="宋体" w:eastAsia="宋体" w:cs="仿宋_GB2312"/>
                <w:kern w:val="0"/>
                <w:sz w:val="24"/>
              </w:rPr>
            </w:pPr>
            <w:r>
              <w:rPr>
                <w:rFonts w:ascii="宋体" w:eastAsia="宋体" w:cs="仿宋_GB2312" w:hint="eastAsia"/>
                <w:kern w:val="0"/>
                <w:sz w:val="24"/>
              </w:rPr>
              <w:t>满意</w:t>
            </w:r>
          </w:p>
          <w:p>
            <w:pPr>
              <w:widowControl/>
              <w:spacing w:line="380" w:lineRule="exact"/>
              <w:jc w:val="center"/>
              <w:textAlignment w:val="bottom"/>
              <w:rPr>
                <w:rFonts w:ascii="宋体" w:eastAsia="宋体" w:cs="仿宋_GB2312"/>
                <w:sz w:val="24"/>
              </w:rPr>
            </w:pPr>
            <w:r>
              <w:rPr>
                <w:rFonts w:ascii="宋体" w:eastAsia="宋体" w:cs="仿宋_GB2312" w:hint="eastAsia"/>
                <w:kern w:val="0"/>
                <w:sz w:val="24"/>
              </w:rPr>
              <w:t>度指标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80" w:lineRule="exact"/>
              <w:jc w:val="center"/>
              <w:textAlignment w:val="bottom"/>
              <w:rPr>
                <w:rFonts w:ascii="宋体" w:eastAsia="宋体" w:cs="仿宋_GB2312"/>
                <w:kern w:val="0"/>
                <w:sz w:val="24"/>
              </w:rPr>
            </w:pPr>
            <w:r>
              <w:rPr>
                <w:rFonts w:ascii="宋体" w:eastAsia="宋体" w:cs="仿宋_GB2312" w:hint="eastAsia"/>
                <w:kern w:val="0"/>
                <w:sz w:val="24"/>
              </w:rPr>
              <w:t>满意度</w:t>
            </w:r>
          </w:p>
          <w:p>
            <w:pPr>
              <w:widowControl/>
              <w:spacing w:line="380" w:lineRule="exact"/>
              <w:jc w:val="center"/>
              <w:textAlignment w:val="bottom"/>
              <w:rPr>
                <w:rFonts w:ascii="宋体" w:eastAsia="宋体" w:cs="仿宋_GB2312"/>
                <w:sz w:val="24"/>
              </w:rPr>
            </w:pPr>
            <w:r>
              <w:rPr>
                <w:rFonts w:ascii="宋体" w:eastAsia="宋体" w:cs="仿宋_GB2312" w:hint="eastAsia"/>
                <w:kern w:val="0"/>
                <w:sz w:val="24"/>
              </w:rPr>
              <w:t>指标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80" w:lineRule="exact"/>
              <w:textAlignment w:val="bottom"/>
              <w:rPr>
                <w:rFonts w:ascii="宋体" w:eastAsia="宋体" w:cs="仿宋_GB2312"/>
                <w:sz w:val="24"/>
              </w:rPr>
            </w:pPr>
            <w:r>
              <w:rPr>
                <w:rFonts w:ascii="宋体" w:eastAsia="宋体" w:cs="仿宋_GB2312" w:hint="eastAsia"/>
                <w:sz w:val="24"/>
              </w:rPr>
              <w:t>上级部门认可度、区级各部门评价、各级接待对象评价、社会群众评价</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80" w:lineRule="exact"/>
              <w:textAlignment w:val="bottom"/>
              <w:rPr>
                <w:rFonts w:ascii="宋体" w:eastAsia="宋体" w:cs="仿宋_GB2312"/>
                <w:sz w:val="24"/>
              </w:rPr>
            </w:pPr>
            <w:r>
              <w:rPr>
                <w:rFonts w:ascii="宋体" w:eastAsia="宋体" w:cs="仿宋_GB2312" w:hint="eastAsia"/>
                <w:sz w:val="24"/>
              </w:rPr>
              <w:t>达到上级部门主要领导认可度95％以上，社会群众0差评，接待对象100％满意</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80" w:lineRule="exact"/>
              <w:textAlignment w:val="bottom"/>
              <w:rPr>
                <w:rFonts w:ascii="宋体" w:eastAsia="宋体" w:cs="仿宋_GB2312"/>
                <w:sz w:val="24"/>
              </w:rPr>
            </w:pPr>
            <w:r>
              <w:rPr>
                <w:rFonts w:ascii="宋体" w:eastAsia="宋体" w:cs="仿宋_GB2312" w:hint="eastAsia"/>
                <w:sz w:val="24"/>
              </w:rPr>
              <w:t>上级部门主要领导认可度98％，社会群众0差评，接待对象100％满意</w:t>
            </w:r>
          </w:p>
        </w:tc>
      </w:tr>
    </w:tbl>
    <w:p>
      <w:pPr>
        <w:overflowPunct w:val="0"/>
        <w:spacing w:line="576" w:lineRule="exact"/>
        <w:jc w:val="center"/>
        <w:outlineLvl w:val="0"/>
        <w:rPr>
          <w:rStyle w:val="1Char"/>
          <w:rFonts w:ascii="宋体" w:eastAsia="方正小标宋简体" w:hAnsi="宋体" w:hint="eastAsia"/>
          <w:b w:val="0"/>
        </w:rPr>
      </w:pPr>
      <w:bookmarkStart w:id="146" w:name="_Toc115167714"/>
      <w:bookmarkStart w:id="147" w:name="_Toc115168242"/>
      <w:r>
        <w:rPr>
          <w:rFonts w:ascii="宋体" w:eastAsia="方正小标宋简体" w:hAnsi="宋体" w:hint="eastAsia"/>
          <w:sz w:val="44"/>
          <w:szCs w:val="44"/>
        </w:rPr>
        <w:t>第</w:t>
      </w:r>
      <w:r>
        <w:rPr>
          <w:rStyle w:val="1Char"/>
          <w:rFonts w:ascii="宋体" w:eastAsia="方正小标宋简体" w:hAnsi="宋体" w:hint="eastAsia"/>
          <w:b w:val="0"/>
        </w:rPr>
        <w:t>五部分　附　表</w:t>
      </w:r>
      <w:bookmarkStart w:id="148" w:name="_Toc15396619"/>
      <w:bookmarkEnd w:id="88"/>
      <w:bookmarkEnd w:id="122"/>
      <w:bookmarkEnd w:id="146"/>
      <w:bookmarkEnd w:id="147"/>
    </w:p>
    <w:p>
      <w:pPr>
        <w:pStyle w:val="15"/>
        <w:spacing w:beforeLines="0" w:before="30" w:line="576" w:lineRule="exact"/>
        <w:rPr>
          <w:rFonts w:ascii="宋体" w:eastAsia="方正仿宋简体" w:hAnsi="宋体" w:hint="eastAsia"/>
        </w:rPr>
      </w:pPr>
    </w:p>
    <w:p>
      <w:pPr>
        <w:spacing w:line="576" w:lineRule="exact"/>
        <w:ind w:firstLineChars="200" w:firstLine="640"/>
        <w:jc w:val="left"/>
        <w:outlineLvl w:val="1"/>
        <w:rPr>
          <w:rStyle w:val="2Char"/>
          <w:rFonts w:ascii="方正黑体简体" w:eastAsia="方正黑体简体" w:hint="eastAsia"/>
          <w:b w:val="0"/>
        </w:rPr>
      </w:pPr>
      <w:bookmarkStart w:id="149" w:name="_Toc115167715"/>
      <w:bookmarkStart w:id="150" w:name="_Toc115168243"/>
      <w:r>
        <w:rPr>
          <w:rFonts w:ascii="方正黑体简体" w:eastAsia="方正黑体简体" w:hint="eastAsia"/>
          <w:sz w:val="32"/>
          <w:szCs w:val="32"/>
        </w:rPr>
        <w:t>一</w:t>
      </w:r>
      <w:r>
        <w:rPr>
          <w:rFonts w:ascii="宋体" w:eastAsia="宋体" w:hint="eastAsia"/>
          <w:sz w:val="32"/>
          <w:szCs w:val="32"/>
        </w:rPr>
        <w:t>、</w:t>
      </w:r>
      <w:r>
        <w:rPr>
          <w:rFonts w:ascii="方正黑体简体" w:eastAsia="方正黑体简体" w:hint="eastAsia"/>
          <w:sz w:val="32"/>
          <w:szCs w:val="32"/>
        </w:rPr>
        <w:t>收</w:t>
      </w:r>
      <w:r>
        <w:rPr>
          <w:rStyle w:val="2Char"/>
          <w:rFonts w:ascii="方正黑体简体" w:eastAsia="方正黑体简体" w:hint="eastAsia"/>
          <w:b w:val="0"/>
        </w:rPr>
        <w:t>入支出决算总表</w:t>
      </w:r>
      <w:bookmarkStart w:id="151" w:name="_Toc15396620"/>
      <w:bookmarkEnd w:id="148"/>
      <w:bookmarkEnd w:id="149"/>
      <w:bookmarkEnd w:id="150"/>
    </w:p>
    <w:p>
      <w:pPr>
        <w:spacing w:line="576" w:lineRule="exact"/>
        <w:ind w:firstLineChars="200" w:firstLine="640"/>
        <w:jc w:val="left"/>
        <w:outlineLvl w:val="1"/>
        <w:rPr>
          <w:rStyle w:val="2Char"/>
          <w:rFonts w:ascii="方正黑体简体" w:eastAsia="方正黑体简体" w:hint="eastAsia"/>
          <w:b w:val="0"/>
        </w:rPr>
      </w:pPr>
      <w:bookmarkStart w:id="152" w:name="_Toc115167716"/>
      <w:bookmarkStart w:id="153" w:name="_Toc115168244"/>
      <w:r>
        <w:rPr>
          <w:rFonts w:ascii="方正黑体简体" w:eastAsia="方正黑体简体" w:hint="eastAsia"/>
          <w:sz w:val="32"/>
          <w:szCs w:val="32"/>
        </w:rPr>
        <w:t>二</w:t>
      </w:r>
      <w:r>
        <w:rPr>
          <w:rFonts w:ascii="宋体" w:eastAsia="宋体" w:hint="eastAsia"/>
          <w:sz w:val="32"/>
          <w:szCs w:val="32"/>
        </w:rPr>
        <w:t>、</w:t>
      </w:r>
      <w:r>
        <w:rPr>
          <w:rFonts w:ascii="方正黑体简体" w:eastAsia="方正黑体简体" w:hint="eastAsia"/>
          <w:sz w:val="32"/>
          <w:szCs w:val="32"/>
        </w:rPr>
        <w:t>收</w:t>
      </w:r>
      <w:r>
        <w:rPr>
          <w:rStyle w:val="2Char"/>
          <w:rFonts w:ascii="方正黑体简体" w:eastAsia="方正黑体简体" w:hint="eastAsia"/>
          <w:b w:val="0"/>
        </w:rPr>
        <w:t>入决算表</w:t>
      </w:r>
      <w:bookmarkStart w:id="154" w:name="_Toc15396621"/>
      <w:bookmarkEnd w:id="151"/>
      <w:bookmarkEnd w:id="152"/>
      <w:bookmarkEnd w:id="153"/>
    </w:p>
    <w:p>
      <w:pPr>
        <w:spacing w:line="576" w:lineRule="exact"/>
        <w:ind w:firstLineChars="200" w:firstLine="640"/>
        <w:jc w:val="left"/>
        <w:outlineLvl w:val="1"/>
        <w:rPr>
          <w:rStyle w:val="2Char"/>
          <w:rFonts w:ascii="方正黑体简体" w:eastAsia="方正黑体简体" w:hint="eastAsia"/>
          <w:b w:val="0"/>
        </w:rPr>
      </w:pPr>
      <w:bookmarkStart w:id="155" w:name="_Toc115167717"/>
      <w:bookmarkStart w:id="156" w:name="_Toc115168245"/>
      <w:r>
        <w:rPr>
          <w:rStyle w:val="2Char"/>
          <w:rFonts w:ascii="方正黑体简体" w:eastAsia="方正黑体简体" w:hint="eastAsia"/>
          <w:b w:val="0"/>
        </w:rPr>
        <w:t>三</w:t>
      </w:r>
      <w:r>
        <w:rPr>
          <w:rStyle w:val="2Char"/>
          <w:rFonts w:ascii="宋体" w:eastAsia="宋体" w:hint="eastAsia"/>
          <w:b w:val="0"/>
        </w:rPr>
        <w:t>、</w:t>
      </w:r>
      <w:r>
        <w:rPr>
          <w:rFonts w:ascii="方正黑体简体" w:eastAsia="方正黑体简体" w:hint="eastAsia"/>
          <w:sz w:val="32"/>
          <w:szCs w:val="32"/>
        </w:rPr>
        <w:t>支</w:t>
      </w:r>
      <w:r>
        <w:rPr>
          <w:rStyle w:val="2Char"/>
          <w:rFonts w:ascii="方正黑体简体" w:eastAsia="方正黑体简体" w:hint="eastAsia"/>
          <w:b w:val="0"/>
        </w:rPr>
        <w:t>出决算表</w:t>
      </w:r>
      <w:bookmarkStart w:id="157" w:name="_Toc15396622"/>
      <w:bookmarkEnd w:id="154"/>
      <w:bookmarkEnd w:id="155"/>
      <w:bookmarkEnd w:id="156"/>
    </w:p>
    <w:p>
      <w:pPr>
        <w:spacing w:line="576" w:lineRule="exact"/>
        <w:ind w:firstLineChars="200" w:firstLine="640"/>
        <w:jc w:val="left"/>
        <w:outlineLvl w:val="1"/>
        <w:rPr>
          <w:rStyle w:val="2Char"/>
          <w:rFonts w:ascii="方正黑体简体" w:eastAsia="方正黑体简体" w:hint="eastAsia"/>
          <w:b w:val="0"/>
        </w:rPr>
      </w:pPr>
      <w:bookmarkStart w:id="158" w:name="_Toc115167718"/>
      <w:bookmarkStart w:id="159" w:name="_Toc115168246"/>
      <w:r>
        <w:rPr>
          <w:rStyle w:val="2Char"/>
          <w:rFonts w:ascii="方正黑体简体" w:eastAsia="方正黑体简体" w:hint="eastAsia"/>
          <w:b w:val="0"/>
        </w:rPr>
        <w:t>四</w:t>
      </w:r>
      <w:r>
        <w:rPr>
          <w:rStyle w:val="2Char"/>
          <w:rFonts w:ascii="宋体" w:eastAsia="宋体" w:hint="eastAsia"/>
          <w:b w:val="0"/>
        </w:rPr>
        <w:t>、</w:t>
      </w:r>
      <w:r>
        <w:rPr>
          <w:rFonts w:ascii="方正黑体简体" w:eastAsia="方正黑体简体" w:hint="eastAsia"/>
          <w:sz w:val="32"/>
          <w:szCs w:val="32"/>
        </w:rPr>
        <w:t>财</w:t>
      </w:r>
      <w:r>
        <w:rPr>
          <w:rStyle w:val="2Char"/>
          <w:rFonts w:ascii="方正黑体简体" w:eastAsia="方正黑体简体" w:hint="eastAsia"/>
          <w:b w:val="0"/>
        </w:rPr>
        <w:t>政拨款收入支出决算总表</w:t>
      </w:r>
      <w:bookmarkStart w:id="160" w:name="_Toc15396623"/>
      <w:bookmarkEnd w:id="157"/>
      <w:bookmarkEnd w:id="158"/>
      <w:bookmarkEnd w:id="159"/>
    </w:p>
    <w:p>
      <w:pPr>
        <w:spacing w:line="576" w:lineRule="exact"/>
        <w:ind w:firstLineChars="200" w:firstLine="640"/>
        <w:jc w:val="left"/>
        <w:outlineLvl w:val="1"/>
        <w:rPr>
          <w:rStyle w:val="2Char"/>
          <w:rFonts w:ascii="方正黑体简体" w:eastAsia="方正黑体简体" w:hint="eastAsia"/>
          <w:b w:val="0"/>
        </w:rPr>
      </w:pPr>
      <w:bookmarkStart w:id="161" w:name="_Toc115167719"/>
      <w:bookmarkStart w:id="162" w:name="_Toc115168247"/>
      <w:r>
        <w:rPr>
          <w:rStyle w:val="2Char"/>
          <w:rFonts w:ascii="方正黑体简体" w:eastAsia="方正黑体简体" w:hint="eastAsia"/>
          <w:b w:val="0"/>
        </w:rPr>
        <w:t>五</w:t>
      </w:r>
      <w:r>
        <w:rPr>
          <w:rStyle w:val="2Char"/>
          <w:rFonts w:ascii="宋体" w:eastAsia="宋体" w:hint="eastAsia"/>
          <w:b w:val="0"/>
        </w:rPr>
        <w:t>、</w:t>
      </w:r>
      <w:r>
        <w:rPr>
          <w:rFonts w:ascii="方正黑体简体" w:eastAsia="方正黑体简体" w:hint="eastAsia"/>
          <w:sz w:val="32"/>
          <w:szCs w:val="32"/>
        </w:rPr>
        <w:t>财</w:t>
      </w:r>
      <w:r>
        <w:rPr>
          <w:rStyle w:val="2Char"/>
          <w:rFonts w:ascii="方正黑体简体" w:eastAsia="方正黑体简体" w:hint="eastAsia"/>
          <w:b w:val="0"/>
        </w:rPr>
        <w:t>政拨款支出决算明细表</w:t>
      </w:r>
      <w:bookmarkStart w:id="163" w:name="_Toc15396624"/>
      <w:bookmarkEnd w:id="160"/>
      <w:bookmarkEnd w:id="161"/>
      <w:bookmarkEnd w:id="162"/>
    </w:p>
    <w:p>
      <w:pPr>
        <w:spacing w:line="576" w:lineRule="exact"/>
        <w:ind w:firstLineChars="200" w:firstLine="640"/>
        <w:jc w:val="left"/>
        <w:outlineLvl w:val="1"/>
        <w:rPr>
          <w:rStyle w:val="2Char"/>
          <w:rFonts w:ascii="方正黑体简体" w:eastAsia="方正黑体简体" w:hint="eastAsia"/>
          <w:b w:val="0"/>
        </w:rPr>
      </w:pPr>
      <w:bookmarkStart w:id="164" w:name="_Toc115167720"/>
      <w:bookmarkStart w:id="165" w:name="_Toc115168248"/>
      <w:r>
        <w:rPr>
          <w:rStyle w:val="2Char"/>
          <w:rFonts w:ascii="方正黑体简体" w:eastAsia="方正黑体简体" w:hint="eastAsia"/>
          <w:b w:val="0"/>
        </w:rPr>
        <w:t>六</w:t>
      </w:r>
      <w:r>
        <w:rPr>
          <w:rStyle w:val="2Char"/>
          <w:rFonts w:ascii="宋体" w:eastAsia="宋体" w:hint="eastAsia"/>
          <w:b w:val="0"/>
        </w:rPr>
        <w:t>、</w:t>
      </w:r>
      <w:r>
        <w:rPr>
          <w:rFonts w:ascii="方正黑体简体" w:eastAsia="方正黑体简体" w:hint="eastAsia"/>
          <w:sz w:val="32"/>
          <w:szCs w:val="32"/>
        </w:rPr>
        <w:t>一</w:t>
      </w:r>
      <w:r>
        <w:rPr>
          <w:rStyle w:val="2Char"/>
          <w:rFonts w:ascii="方正黑体简体" w:eastAsia="方正黑体简体" w:hint="eastAsia"/>
          <w:b w:val="0"/>
        </w:rPr>
        <w:t>般公共预算财政拨款支出决算表</w:t>
      </w:r>
      <w:bookmarkStart w:id="166" w:name="_Toc15396625"/>
      <w:bookmarkEnd w:id="163"/>
      <w:bookmarkEnd w:id="164"/>
      <w:bookmarkEnd w:id="165"/>
    </w:p>
    <w:p>
      <w:pPr>
        <w:spacing w:line="576" w:lineRule="exact"/>
        <w:ind w:firstLineChars="200" w:firstLine="640"/>
        <w:jc w:val="left"/>
        <w:outlineLvl w:val="1"/>
        <w:rPr>
          <w:rStyle w:val="2Char"/>
          <w:rFonts w:ascii="方正黑体简体" w:eastAsia="方正黑体简体" w:hint="eastAsia"/>
          <w:b w:val="0"/>
        </w:rPr>
      </w:pPr>
      <w:bookmarkStart w:id="167" w:name="_Toc115167721"/>
      <w:bookmarkStart w:id="168" w:name="_Toc115168249"/>
      <w:r>
        <w:rPr>
          <w:rStyle w:val="2Char"/>
          <w:rFonts w:ascii="方正黑体简体" w:eastAsia="方正黑体简体" w:hint="eastAsia"/>
          <w:b w:val="0"/>
        </w:rPr>
        <w:t>七</w:t>
      </w:r>
      <w:r>
        <w:rPr>
          <w:rStyle w:val="2Char"/>
          <w:rFonts w:ascii="宋体" w:eastAsia="宋体" w:hint="eastAsia"/>
          <w:b w:val="0"/>
        </w:rPr>
        <w:t>、</w:t>
      </w:r>
      <w:r>
        <w:rPr>
          <w:rFonts w:ascii="方正黑体简体" w:eastAsia="方正黑体简体" w:hint="eastAsia"/>
          <w:sz w:val="32"/>
          <w:szCs w:val="32"/>
        </w:rPr>
        <w:t>一</w:t>
      </w:r>
      <w:r>
        <w:rPr>
          <w:rStyle w:val="2Char"/>
          <w:rFonts w:ascii="方正黑体简体" w:eastAsia="方正黑体简体" w:hint="eastAsia"/>
          <w:b w:val="0"/>
        </w:rPr>
        <w:t>般公共预算财政拨款支出决算明细表</w:t>
      </w:r>
      <w:bookmarkStart w:id="169" w:name="_Toc15396626"/>
      <w:bookmarkEnd w:id="166"/>
      <w:bookmarkEnd w:id="167"/>
      <w:bookmarkEnd w:id="168"/>
    </w:p>
    <w:p>
      <w:pPr>
        <w:spacing w:line="576" w:lineRule="exact"/>
        <w:ind w:firstLineChars="200" w:firstLine="640"/>
        <w:jc w:val="left"/>
        <w:outlineLvl w:val="1"/>
        <w:rPr>
          <w:rStyle w:val="2Char"/>
          <w:rFonts w:ascii="方正黑体简体" w:eastAsia="方正黑体简体" w:hint="eastAsia"/>
          <w:b w:val="0"/>
        </w:rPr>
      </w:pPr>
      <w:bookmarkStart w:id="170" w:name="_Toc115167722"/>
      <w:bookmarkStart w:id="171" w:name="_Toc115168250"/>
      <w:r>
        <w:rPr>
          <w:rStyle w:val="2Char"/>
          <w:rFonts w:ascii="方正黑体简体" w:eastAsia="方正黑体简体" w:hint="eastAsia"/>
          <w:b w:val="0"/>
        </w:rPr>
        <w:t>八</w:t>
      </w:r>
      <w:r>
        <w:rPr>
          <w:rStyle w:val="2Char"/>
          <w:rFonts w:ascii="宋体" w:eastAsia="宋体" w:hint="eastAsia"/>
          <w:b w:val="0"/>
        </w:rPr>
        <w:t>、</w:t>
      </w:r>
      <w:r>
        <w:rPr>
          <w:rFonts w:ascii="方正黑体简体" w:eastAsia="方正黑体简体" w:hint="eastAsia"/>
          <w:sz w:val="32"/>
          <w:szCs w:val="32"/>
        </w:rPr>
        <w:t>一</w:t>
      </w:r>
      <w:r>
        <w:rPr>
          <w:rStyle w:val="2Char"/>
          <w:rFonts w:ascii="方正黑体简体" w:eastAsia="方正黑体简体" w:hint="eastAsia"/>
          <w:b w:val="0"/>
        </w:rPr>
        <w:t>般公共预算财政拨款基本支出决算表</w:t>
      </w:r>
      <w:bookmarkStart w:id="172" w:name="_Toc15396627"/>
      <w:bookmarkEnd w:id="169"/>
      <w:bookmarkEnd w:id="170"/>
      <w:bookmarkEnd w:id="171"/>
    </w:p>
    <w:p>
      <w:pPr>
        <w:spacing w:line="576" w:lineRule="exact"/>
        <w:ind w:firstLineChars="200" w:firstLine="640"/>
        <w:jc w:val="left"/>
        <w:outlineLvl w:val="1"/>
        <w:rPr>
          <w:rStyle w:val="2Char"/>
          <w:rFonts w:ascii="方正黑体简体" w:eastAsia="方正黑体简体" w:hint="eastAsia"/>
          <w:b w:val="0"/>
        </w:rPr>
      </w:pPr>
      <w:bookmarkStart w:id="173" w:name="_Toc115167723"/>
      <w:bookmarkStart w:id="174" w:name="_Toc115168251"/>
      <w:r>
        <w:rPr>
          <w:rStyle w:val="2Char"/>
          <w:rFonts w:ascii="方正黑体简体" w:eastAsia="方正黑体简体" w:hint="eastAsia"/>
          <w:b w:val="0"/>
        </w:rPr>
        <w:t>九</w:t>
      </w:r>
      <w:r>
        <w:rPr>
          <w:rStyle w:val="2Char"/>
          <w:rFonts w:ascii="宋体" w:eastAsia="宋体" w:hint="eastAsia"/>
          <w:b w:val="0"/>
        </w:rPr>
        <w:t>、</w:t>
      </w:r>
      <w:r>
        <w:rPr>
          <w:rFonts w:ascii="方正黑体简体" w:eastAsia="方正黑体简体" w:hint="eastAsia"/>
          <w:sz w:val="32"/>
          <w:szCs w:val="32"/>
        </w:rPr>
        <w:t>一</w:t>
      </w:r>
      <w:r>
        <w:rPr>
          <w:rStyle w:val="2Char"/>
          <w:rFonts w:ascii="方正黑体简体" w:eastAsia="方正黑体简体" w:hint="eastAsia"/>
          <w:b w:val="0"/>
        </w:rPr>
        <w:t>般公共预算财政拨款项目支出决算表</w:t>
      </w:r>
      <w:bookmarkStart w:id="175" w:name="_Toc15396628"/>
      <w:bookmarkEnd w:id="172"/>
      <w:bookmarkEnd w:id="173"/>
      <w:bookmarkEnd w:id="174"/>
    </w:p>
    <w:p>
      <w:pPr>
        <w:spacing w:line="576" w:lineRule="exact"/>
        <w:ind w:firstLineChars="200" w:firstLine="640"/>
        <w:jc w:val="left"/>
        <w:outlineLvl w:val="1"/>
        <w:rPr>
          <w:rStyle w:val="2Char"/>
          <w:rFonts w:ascii="方正黑体简体" w:eastAsia="方正黑体简体" w:hint="eastAsia"/>
          <w:b w:val="0"/>
        </w:rPr>
      </w:pPr>
      <w:bookmarkStart w:id="176" w:name="_Toc115167724"/>
      <w:bookmarkStart w:id="177" w:name="_Toc115168252"/>
      <w:r>
        <w:rPr>
          <w:rStyle w:val="2Char"/>
          <w:rFonts w:ascii="方正黑体简体" w:eastAsia="方正黑体简体" w:hint="eastAsia"/>
          <w:b w:val="0"/>
        </w:rPr>
        <w:t>十</w:t>
      </w:r>
      <w:r>
        <w:rPr>
          <w:rStyle w:val="2Char"/>
          <w:rFonts w:ascii="宋体" w:eastAsia="宋体" w:hint="eastAsia"/>
          <w:b w:val="0"/>
        </w:rPr>
        <w:t>、</w:t>
      </w:r>
      <w:r>
        <w:rPr>
          <w:rFonts w:ascii="方正黑体简体" w:eastAsia="方正黑体简体" w:hint="eastAsia"/>
          <w:sz w:val="32"/>
          <w:szCs w:val="32"/>
        </w:rPr>
        <w:t>一</w:t>
      </w:r>
      <w:r>
        <w:rPr>
          <w:rStyle w:val="2Char"/>
          <w:rFonts w:ascii="方正黑体简体" w:eastAsia="方正黑体简体" w:hint="eastAsia"/>
          <w:b w:val="0"/>
        </w:rPr>
        <w:t>般公共预算财政拨款</w:t>
      </w:r>
      <w:r>
        <w:rPr>
          <w:rStyle w:val="2Char"/>
          <w:rFonts w:ascii="宋体" w:eastAsia="宋体" w:hint="eastAsia"/>
          <w:b w:val="0"/>
        </w:rPr>
        <w:t>“</w:t>
      </w:r>
      <w:r>
        <w:rPr>
          <w:rStyle w:val="2Char"/>
          <w:rFonts w:ascii="方正黑体简体" w:eastAsia="方正黑体简体" w:hint="eastAsia"/>
          <w:b w:val="0"/>
        </w:rPr>
        <w:t>三公</w:t>
      </w:r>
      <w:r>
        <w:rPr>
          <w:rStyle w:val="2Char"/>
          <w:rFonts w:ascii="宋体" w:eastAsia="宋体" w:hint="eastAsia"/>
          <w:b w:val="0"/>
        </w:rPr>
        <w:t>”</w:t>
      </w:r>
      <w:r>
        <w:rPr>
          <w:rStyle w:val="2Char"/>
          <w:rFonts w:ascii="方正黑体简体" w:eastAsia="方正黑体简体" w:hint="eastAsia"/>
          <w:b w:val="0"/>
        </w:rPr>
        <w:t>经费支出决算表</w:t>
      </w:r>
      <w:bookmarkStart w:id="178" w:name="_Toc15396629"/>
      <w:bookmarkEnd w:id="175"/>
      <w:bookmarkEnd w:id="176"/>
      <w:bookmarkEnd w:id="177"/>
    </w:p>
    <w:p>
      <w:pPr>
        <w:spacing w:line="576" w:lineRule="exact"/>
        <w:ind w:firstLineChars="200" w:firstLine="640"/>
        <w:jc w:val="left"/>
        <w:outlineLvl w:val="1"/>
        <w:rPr>
          <w:rStyle w:val="2Char"/>
          <w:rFonts w:ascii="方正黑体简体" w:eastAsia="方正黑体简体" w:hint="eastAsia"/>
          <w:b w:val="0"/>
        </w:rPr>
      </w:pPr>
      <w:bookmarkStart w:id="179" w:name="_Toc115167725"/>
      <w:bookmarkStart w:id="180" w:name="_Toc115168253"/>
      <w:r>
        <w:rPr>
          <w:rStyle w:val="2Char"/>
          <w:rFonts w:ascii="方正黑体简体" w:eastAsia="方正黑体简体" w:hint="eastAsia"/>
          <w:b w:val="0"/>
        </w:rPr>
        <w:t>十一</w:t>
      </w:r>
      <w:r>
        <w:rPr>
          <w:rStyle w:val="2Char"/>
          <w:rFonts w:ascii="宋体" w:eastAsia="宋体" w:hint="eastAsia"/>
          <w:b w:val="0"/>
        </w:rPr>
        <w:t>、</w:t>
      </w:r>
      <w:r>
        <w:rPr>
          <w:rFonts w:ascii="方正黑体简体" w:eastAsia="方正黑体简体" w:hint="eastAsia"/>
          <w:sz w:val="32"/>
          <w:szCs w:val="32"/>
        </w:rPr>
        <w:t>政</w:t>
      </w:r>
      <w:r>
        <w:rPr>
          <w:rStyle w:val="2Char"/>
          <w:rFonts w:ascii="方正黑体简体" w:eastAsia="方正黑体简体" w:hint="eastAsia"/>
          <w:b w:val="0"/>
        </w:rPr>
        <w:t>府性基金预算财政拨款收入支出决算表</w:t>
      </w:r>
      <w:bookmarkStart w:id="181" w:name="_Toc15396630"/>
      <w:bookmarkEnd w:id="178"/>
      <w:bookmarkEnd w:id="179"/>
      <w:bookmarkEnd w:id="180"/>
    </w:p>
    <w:p>
      <w:pPr>
        <w:spacing w:line="576" w:lineRule="exact"/>
        <w:ind w:firstLineChars="200" w:firstLine="640"/>
        <w:jc w:val="left"/>
        <w:outlineLvl w:val="1"/>
        <w:rPr>
          <w:rStyle w:val="2Char"/>
          <w:rFonts w:ascii="方正黑体简体" w:eastAsia="方正黑体简体" w:hint="eastAsia"/>
          <w:b w:val="0"/>
        </w:rPr>
      </w:pPr>
      <w:bookmarkStart w:id="182" w:name="_Toc115167726"/>
      <w:bookmarkStart w:id="183" w:name="_Toc115168254"/>
      <w:r>
        <w:rPr>
          <w:rStyle w:val="2Char"/>
          <w:rFonts w:ascii="方正黑体简体" w:eastAsia="方正黑体简体" w:hint="eastAsia"/>
          <w:b w:val="0"/>
        </w:rPr>
        <w:t>十二</w:t>
      </w:r>
      <w:r>
        <w:rPr>
          <w:rStyle w:val="2Char"/>
          <w:rFonts w:ascii="宋体" w:eastAsia="宋体" w:hint="eastAsia"/>
          <w:b w:val="0"/>
        </w:rPr>
        <w:t>、</w:t>
      </w:r>
      <w:r>
        <w:rPr>
          <w:rFonts w:ascii="方正黑体简体" w:eastAsia="方正黑体简体" w:hint="eastAsia"/>
          <w:sz w:val="32"/>
          <w:szCs w:val="32"/>
        </w:rPr>
        <w:t>政</w:t>
      </w:r>
      <w:r>
        <w:rPr>
          <w:rStyle w:val="2Char"/>
          <w:rFonts w:ascii="方正黑体简体" w:eastAsia="方正黑体简体" w:hint="eastAsia"/>
          <w:b w:val="0"/>
        </w:rPr>
        <w:t>府性基金预算财政拨款</w:t>
      </w:r>
      <w:r>
        <w:rPr>
          <w:rStyle w:val="2Char"/>
          <w:rFonts w:ascii="宋体" w:eastAsia="宋体" w:hint="eastAsia"/>
          <w:b w:val="0"/>
        </w:rPr>
        <w:t>“</w:t>
      </w:r>
      <w:r>
        <w:rPr>
          <w:rStyle w:val="2Char"/>
          <w:rFonts w:ascii="方正黑体简体" w:eastAsia="方正黑体简体" w:hint="eastAsia"/>
          <w:b w:val="0"/>
        </w:rPr>
        <w:t>三公</w:t>
      </w:r>
      <w:r>
        <w:rPr>
          <w:rStyle w:val="2Char"/>
          <w:rFonts w:ascii="宋体" w:eastAsia="宋体" w:hint="eastAsia"/>
          <w:b w:val="0"/>
        </w:rPr>
        <w:t>”</w:t>
      </w:r>
      <w:r>
        <w:rPr>
          <w:rStyle w:val="2Char"/>
          <w:rFonts w:ascii="方正黑体简体" w:eastAsia="方正黑体简体" w:hint="eastAsia"/>
          <w:b w:val="0"/>
        </w:rPr>
        <w:t>经费支出决算表</w:t>
      </w:r>
      <w:bookmarkStart w:id="184" w:name="_Toc15396631"/>
      <w:bookmarkEnd w:id="181"/>
      <w:bookmarkEnd w:id="182"/>
      <w:bookmarkEnd w:id="183"/>
    </w:p>
    <w:p>
      <w:pPr>
        <w:spacing w:line="576" w:lineRule="exact"/>
        <w:ind w:firstLineChars="200" w:firstLine="640"/>
        <w:jc w:val="left"/>
        <w:outlineLvl w:val="1"/>
        <w:rPr>
          <w:rStyle w:val="2Char"/>
          <w:rFonts w:ascii="方正黑体简体" w:eastAsia="方正黑体简体" w:cs="Times New Roman" w:hint="eastAsia"/>
          <w:b w:val="0"/>
          <w:bCs w:val="0"/>
        </w:rPr>
      </w:pPr>
      <w:bookmarkStart w:id="185" w:name="_Toc115167727"/>
      <w:bookmarkStart w:id="186" w:name="_Toc115168255"/>
      <w:r>
        <w:rPr>
          <w:rStyle w:val="2Char"/>
          <w:rFonts w:ascii="方正黑体简体" w:eastAsia="方正黑体简体" w:hint="eastAsia"/>
          <w:b w:val="0"/>
        </w:rPr>
        <w:t>十三</w:t>
      </w:r>
      <w:r>
        <w:rPr>
          <w:rStyle w:val="2Char"/>
          <w:rFonts w:ascii="宋体" w:eastAsia="宋体" w:hint="eastAsia"/>
          <w:b w:val="0"/>
        </w:rPr>
        <w:t>、</w:t>
      </w:r>
      <w:r>
        <w:rPr>
          <w:rFonts w:ascii="方正黑体简体" w:eastAsia="方正黑体简体" w:hint="eastAsia"/>
          <w:sz w:val="32"/>
          <w:szCs w:val="32"/>
        </w:rPr>
        <w:t>国</w:t>
      </w:r>
      <w:r>
        <w:rPr>
          <w:rStyle w:val="2Char"/>
          <w:rFonts w:ascii="方正黑体简体" w:eastAsia="方正黑体简体" w:hint="eastAsia"/>
          <w:b w:val="0"/>
        </w:rPr>
        <w:t>有资本经营预算财政拨款收入支出决算表</w:t>
      </w:r>
      <w:bookmarkEnd w:id="184"/>
      <w:bookmarkEnd w:id="185"/>
      <w:bookmarkEnd w:id="186"/>
    </w:p>
    <w:p>
      <w:pPr>
        <w:spacing w:line="576" w:lineRule="exact"/>
        <w:ind w:firstLineChars="200" w:firstLine="640"/>
        <w:jc w:val="left"/>
        <w:outlineLvl w:val="1"/>
        <w:rPr>
          <w:rFonts w:ascii="方正黑体简体" w:eastAsia="方正黑体简体" w:hint="eastAsia"/>
          <w:sz w:val="32"/>
          <w:szCs w:val="32"/>
        </w:rPr>
      </w:pPr>
      <w:bookmarkStart w:id="187" w:name="_Toc115167728"/>
      <w:bookmarkStart w:id="188" w:name="_Toc115168256"/>
      <w:r>
        <w:rPr>
          <w:rStyle w:val="2Char"/>
          <w:rFonts w:ascii="方正黑体简体" w:eastAsia="方正黑体简体" w:hint="eastAsia"/>
          <w:b w:val="0"/>
          <w:bCs w:val="0"/>
        </w:rPr>
        <w:t>十四</w:t>
      </w:r>
      <w:r>
        <w:rPr>
          <w:rStyle w:val="2Char"/>
          <w:rFonts w:ascii="宋体" w:eastAsia="宋体" w:hint="eastAsia"/>
          <w:b w:val="0"/>
          <w:bCs w:val="0"/>
        </w:rPr>
        <w:t>、</w:t>
      </w:r>
      <w:r>
        <w:rPr>
          <w:rStyle w:val="2Char"/>
          <w:rFonts w:ascii="方正黑体简体" w:eastAsia="方正黑体简体" w:hint="eastAsia"/>
          <w:b w:val="0"/>
          <w:bCs w:val="0"/>
        </w:rPr>
        <w:t>国有资本经营预算财政拨款支出决算表</w:t>
      </w:r>
      <w:bookmarkEnd w:id="187"/>
      <w:bookmarkEnd w:id="188"/>
    </w:p>
    <w:p>
      <w:pPr>
        <w:spacing w:line="576" w:lineRule="exact"/>
        <w:ind w:firstLineChars="200" w:firstLine="640"/>
        <w:jc w:val="left"/>
        <w:outlineLvl w:val="0"/>
        <w:rPr>
          <w:rFonts w:ascii="宋体" w:eastAsia="方正仿宋简体" w:hAnsi="宋体" w:hint="eastAsia"/>
          <w:sz w:val="32"/>
          <w:szCs w:val="32"/>
        </w:rPr>
      </w:pPr>
    </w:p>
    <w:sectPr>
      <w:pgSz w:w="11906" w:h="16838"/>
      <w:pgMar w:top="2098" w:right="1474" w:bottom="1985" w:left="1588" w:header="851" w:footer="1588" w:gutter="0"/>
      <w:pgNumType w:start="1"/>
      <w:docGrid w:type="lines" w:linePitch="576"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variable"/>
    <w:sig w:usb0="00000001" w:usb1="080E0000" w:usb2="00000010" w:usb3="00000000" w:csb0="00040000" w:csb1="00000000"/>
  </w:font>
  <w:font w:name="Arial">
    <w:panose1 w:val="020B0604020202020204"/>
    <w:charset w:val="00"/>
    <w:family w:val="auto"/>
    <w:pitch w:val="variable"/>
    <w:sig w:usb0="00007A87" w:usb1="80000000" w:usb2="00000008" w:usb3="00000000" w:csb0="400001FF" w:csb1="FFFF0000"/>
  </w:font>
  <w:font w:name="方正楷体简体">
    <w:panose1 w:val="03000509000000000000"/>
    <w:charset w:val="86"/>
    <w:family w:val="script"/>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仿宋">
    <w:altName w:val="仿宋_GB2312"/>
    <w:panose1 w:val="02010609060101010101"/>
    <w:charset w:val="86"/>
    <w:family w:val="modern"/>
    <w:pitch w:val="variable"/>
    <w:sig w:usb0="800002BF" w:usb1="38CF7CFA" w:usb2="00000016" w:usb3="00000000" w:csb0="00040001" w:csb1="00000000"/>
  </w:font>
  <w:font w:name="仿宋_GB2312">
    <w:altName w:val="仿宋"/>
    <w:panose1 w:val="02010609030101010101"/>
    <w:charset w:val="86"/>
    <w:family w:val="modern"/>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_GB2312">
    <w:altName w:val="Arial"/>
    <w:panose1 w:val="00000000000000000000"/>
    <w:charset w:val="00"/>
    <w:family w:val="auto"/>
    <w:pitch w:val="variable"/>
    <w:sig w:usb0="00000000" w:usb1="00000000" w:usb2="00000000" w:usb3="00000000" w:csb0="00000001" w:csb1="00000000"/>
  </w:font>
  <w:font w:name="微软雅黑">
    <w:altName w:val="宋体"/>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variable"/>
    <w:sig w:usb0="00000001" w:usb1="080E0000" w:usb2="00000010" w:usb3="00000000" w:csb0="00040000"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6FF" w:usb1="420024FF" w:usb2="02000000" w:usb3="00000000" w:csb0="0000019F" w:csb1="00000000"/>
  </w:font>
  <w:font w:name="Calibri">
    <w:altName w:val="Times New Roman"/>
    <w:panose1 w:val="020F0502020204030204"/>
    <w:charset w:val="00"/>
    <w:family w:val="swiss"/>
    <w:pitch w:val="variable"/>
    <w:sig w:usb0="E4002EFF" w:usb1="C000247B" w:usb2="00000009" w:usb3="00000000" w:csb0="000001FF" w:csb1="00000000"/>
  </w:font>
  <w:font w:name="??">
    <w:altName w:val="Times New Roman"/>
    <w:panose1 w:val="00000000000000000000"/>
    <w:charset w:val="00"/>
    <w:family w:val="roman"/>
    <w:pitch w:val="variable"/>
    <w:sig w:usb0="00000000"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1837" w:hRule="exact" w:h="437" w:hSpace="181" w:wrap="around" w:vAnchor="text" w:hAnchor="margin" w:xAlign="outside" w:y="1" w:anchorLock="0"/>
      <w:tabs>
        <w:tab w:val="center" w:pos="4153"/>
        <w:tab w:val="right" w:pos="8306"/>
      </w:tabs>
      <w:rPr>
        <w:rFonts w:ascii="宋体" w:eastAsia="宋体"/>
        <w:sz w:val="28"/>
        <w:szCs w:val="28"/>
      </w:rPr>
    </w:pPr>
    <w:r>
      <w:rPr>
        <w:rFonts w:ascii="宋体" w:eastAsia="宋体" w:hint="eastAsia"/>
        <w:sz w:val="28"/>
        <w:szCs w:val="28"/>
      </w:rPr>
      <w:t>　—　</w:t>
    </w:r>
    <w:r>
      <w:rPr>
        <w:rStyle w:val="34"/>
        <w:rFonts w:ascii="宋体" w:eastAsia="宋体"/>
        <w:sz w:val="28"/>
        <w:szCs w:val="28"/>
      </w:rPr>
      <w:fldChar w:fldCharType="begin"/>
    </w:r>
    <w:r>
      <w:rPr>
        <w:rStyle w:val="34"/>
        <w:rFonts w:ascii="宋体" w:eastAsia="宋体"/>
        <w:sz w:val="28"/>
        <w:szCs w:val="28"/>
      </w:rPr>
      <w:instrText xml:space="preserve">PAGE  </w:instrText>
    </w:r>
    <w:r>
      <w:rPr>
        <w:rStyle w:val="34"/>
        <w:rFonts w:ascii="宋体" w:eastAsia="宋体"/>
        <w:sz w:val="28"/>
        <w:szCs w:val="28"/>
      </w:rPr>
      <w:fldChar w:fldCharType="separate"/>
    </w:r>
    <w:r>
      <w:rPr>
        <w:rStyle w:val="34"/>
        <w:rFonts w:ascii="宋体" w:eastAsia="宋体"/>
        <w:sz w:val="28"/>
        <w:szCs w:val="28"/>
      </w:rPr>
      <w:t>26</w:t>
    </w:r>
    <w:r>
      <w:rPr>
        <w:rStyle w:val="34"/>
        <w:rFonts w:ascii="宋体" w:eastAsia="宋体"/>
        <w:sz w:val="28"/>
        <w:szCs w:val="28"/>
      </w:rPr>
      <w:fldChar w:fldCharType="end"/>
    </w:r>
    <w:r>
      <w:rPr>
        <w:rStyle w:val="34"/>
        <w:rFonts w:ascii="宋体" w:eastAsia="宋体" w:hint="eastAsia"/>
        <w:sz w:val="28"/>
        <w:szCs w:val="28"/>
      </w:rPr>
      <w:t>　—　</w:t>
    </w:r>
  </w:p>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288"/>
  <w:displayHorizontalDrawingGridEvery w:val="0"/>
  <w:displayVerticalDrawingGridEvery w:val="2"/>
  <w:characterSpacingControl w:val="compressPunctuation"/>
  <w:noLineBreaksAfter w:lang="zh-CN" w:val="$%(-&lt;&gt;[]{£¥·—‘’“”•…∶、。〈〉《》「『【〔〕〖〝㎡﹙﹛﹝！＄％（），．：；？［］｛"/>
  <w:noLineBreaksBefore w:lang="zh-CN" w:val="!%),.:;&gt;?]}¢¨°·ˇˉ―‖’”…‰′″›℃∶、。〃〉》」』】〕〗〞︶︺︾﹀﹄﹚﹜﹞！＂％＇），．：；？］｀｜｝～￠"/>
  <w:compat>
    <w:spaceForUL/>
    <w:balanceSingleByteDoubleByteWidth/>
    <w:ulTrailSpace/>
    <w:doNotExpandShiftReturn/>
    <w:adjustLineHeightInTable/>
    <w:compatSetting w:name="compatibilityMode" w:uri="http://schemas.microsoft.com/office/word" w:val="12"/>
  </w:compat>
  <w:docVars>
    <w:docVar w:name="commondata" w:val="eyJoZGlkIjoiZDUwZjZmZjExOWZmNTk1Yzc2OTVkNmFjNzc3Mzc2ZG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ind w:left="420"/>
      <w:jc w:val="left"/>
    </w:pPr>
    <w:rPr>
      <w:rFonts w:ascii="Calibri" w:cs="Calibri" w:hAnsi="Calibri"/>
      <w:i/>
      <w:iCs/>
      <w:sz w:val="20"/>
      <w:szCs w:val="20"/>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spacing w:before="120" w:after="120"/>
      <w:jc w:val="left"/>
    </w:pPr>
    <w:rPr>
      <w:rFonts w:ascii="Calibri" w:cs="Calibri" w:hAnsi="Calibri"/>
      <w:b/>
      <w:bCs/>
      <w:caps/>
      <w:smallCaps w:val="0"/>
      <w:sz w:val="20"/>
      <w:szCs w:val="20"/>
    </w:rPr>
  </w:style>
  <w:style w:type="paragraph" w:styleId="21">
    <w:name w:val="toc 2"/>
    <w:basedOn w:val="0"/>
    <w:next w:val="0"/>
    <w:pPr>
      <w:ind w:left="210"/>
      <w:jc w:val="left"/>
    </w:pPr>
    <w:rPr>
      <w:rFonts w:ascii="Calibri" w:cs="Calibri" w:hAnsi="Calibri"/>
      <w:caps w:val="0"/>
      <w:smallCaps/>
      <w:sz w:val="20"/>
      <w:szCs w:val="20"/>
    </w:rPr>
  </w:style>
  <w:style w:type="paragraph" w:styleId="22">
    <w:name w:val="Normal (Web)"/>
    <w:basedOn w:val="0"/>
    <w:pPr>
      <w:widowControl/>
      <w:spacing w:before="100" w:beforeAutospacing="1" w:after="100" w:afterAutospacing="1"/>
      <w:jc w:val="left"/>
    </w:pPr>
    <w:rPr>
      <w:rFonts w:ascii="宋体" w:cs="宋体"/>
      <w:kern w:val="0"/>
      <w:sz w:val="24"/>
    </w:rPr>
  </w:style>
  <w:style w:type="character" w:styleId="23">
    <w:name w:val="Strong"/>
    <w:basedOn w:val="10"/>
    <w:rPr>
      <w:b/>
    </w:rPr>
  </w:style>
  <w:style w:type="character" w:styleId="24">
    <w:name w:val="Hyperlink"/>
    <w:basedOn w:val="10"/>
    <w:rPr>
      <w:color w:val="0000FF"/>
      <w:u w:val="single"/>
    </w:rPr>
  </w:style>
  <w:style w:type="character" w:customStyle="1" w:styleId="25">
    <w:name w:val="Header Char"/>
    <w:basedOn w:val="10"/>
    <w:rPr>
      <w:rFonts w:ascii="Times New Roman" w:hAnsi="Times New Roman"/>
      <w:sz w:val="18"/>
      <w:szCs w:val="18"/>
    </w:rPr>
  </w:style>
  <w:style w:type="character" w:customStyle="1" w:styleId="26">
    <w:name w:val="Footer Char"/>
    <w:basedOn w:val="10"/>
    <w:rPr>
      <w:rFonts w:ascii="Times New Roman" w:hAnsi="Times New Roman"/>
      <w:sz w:val="18"/>
      <w:szCs w:val="18"/>
    </w:rPr>
  </w:style>
  <w:style w:type="character" w:customStyle="1" w:styleId="27">
    <w:name w:val="Body Text Char"/>
    <w:basedOn w:val="10"/>
    <w:rPr>
      <w:rFonts w:ascii="Times New Roman" w:hAnsi="Times New Roman"/>
      <w:szCs w:val="24"/>
    </w:rPr>
  </w:style>
  <w:style w:type="paragraph" w:customStyle="1" w:styleId="28">
    <w:name w:val="Default"/>
    <w:pPr>
      <w:widowControl w:val="0"/>
      <w:autoSpaceDE w:val="0"/>
      <w:autoSpaceDN w:val="0"/>
      <w:adjustRightInd w:val="0"/>
    </w:pPr>
    <w:rPr>
      <w:rFonts w:ascii="仿宋" w:eastAsia="仿宋" w:cs="仿宋" w:hAnsi="Times New Roman"/>
      <w:color w:val="000000"/>
      <w:sz w:val="24"/>
      <w:szCs w:val="24"/>
      <w:lang w:val="en-US" w:eastAsia="zh-CN" w:bidi="ar-SA"/>
    </w:rPr>
  </w:style>
  <w:style w:type="paragraph" w:styleId="29">
    <w:name w:val="List Paragraph"/>
    <w:basedOn w:val="0"/>
    <w:pPr>
      <w:ind w:firstLineChars="200" w:firstLine="200"/>
    </w:pPr>
  </w:style>
  <w:style w:type="paragraph" w:customStyle="1" w:styleId="30">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1">
    <w:name w:val="TOC 标题2"/>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2">
    <w:name w:val="四号正文"/>
    <w:basedOn w:val="0"/>
    <w:pPr>
      <w:spacing w:line="360" w:lineRule="auto"/>
    </w:pPr>
    <w:rPr>
      <w:rFonts w:ascii="??" w:eastAsia="Times New Roman" w:cs="Arial" w:hAnsi="??"/>
      <w:color w:val="000000"/>
      <w:kern w:val="0"/>
      <w:sz w:val="28"/>
      <w:szCs w:val="21"/>
    </w:rPr>
  </w:style>
  <w:style w:type="paragraph" w:customStyle="1" w:styleId="33">
    <w:name w:val="BodyText1I2"/>
    <w:basedOn w:val="0"/>
    <w:pPr>
      <w:spacing w:after="120"/>
      <w:ind w:leftChars="200" w:left="200" w:firstLineChars="200" w:firstLine="200"/>
      <w:textAlignment w:val="baseline"/>
    </w:pPr>
    <w:rPr>
      <w:rFonts w:ascii="Calibri" w:eastAsia="宋体" w:cs="Arial" w:hAnsi="Calibri"/>
    </w:rPr>
  </w:style>
  <w:style w:type="character" w:styleId="34">
    <w:name w:val="page number"/>
    <w:basedOn w:val="10"/>
  </w:style>
  <w:style w:type="paragraph" w:styleId="35">
    <w:name w:val="TOC Heading"/>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styleId="36">
    <w:name w:val="toc 4"/>
    <w:basedOn w:val="0"/>
    <w:autoRedefine/>
    <w:next w:val="0"/>
    <w:pPr>
      <w:ind w:left="630"/>
      <w:jc w:val="left"/>
    </w:pPr>
    <w:rPr>
      <w:rFonts w:ascii="Calibri" w:cs="Calibri" w:hAnsi="Calibri"/>
      <w:sz w:val="18"/>
      <w:szCs w:val="18"/>
    </w:rPr>
  </w:style>
  <w:style w:type="paragraph" w:styleId="37">
    <w:name w:val="toc 5"/>
    <w:basedOn w:val="0"/>
    <w:autoRedefine/>
    <w:next w:val="0"/>
    <w:pPr>
      <w:ind w:left="840"/>
      <w:jc w:val="left"/>
    </w:pPr>
    <w:rPr>
      <w:rFonts w:ascii="Calibri" w:cs="Calibri" w:hAnsi="Calibri"/>
      <w:sz w:val="18"/>
      <w:szCs w:val="18"/>
    </w:rPr>
  </w:style>
  <w:style w:type="paragraph" w:styleId="38">
    <w:name w:val="toc 6"/>
    <w:basedOn w:val="0"/>
    <w:autoRedefine/>
    <w:next w:val="0"/>
    <w:pPr>
      <w:ind w:left="1050"/>
      <w:jc w:val="left"/>
    </w:pPr>
    <w:rPr>
      <w:rFonts w:ascii="Calibri" w:cs="Calibri" w:hAnsi="Calibri"/>
      <w:sz w:val="18"/>
      <w:szCs w:val="18"/>
    </w:rPr>
  </w:style>
  <w:style w:type="paragraph" w:styleId="39">
    <w:name w:val="toc 7"/>
    <w:basedOn w:val="0"/>
    <w:autoRedefine/>
    <w:next w:val="0"/>
    <w:pPr>
      <w:ind w:left="1260"/>
      <w:jc w:val="left"/>
    </w:pPr>
    <w:rPr>
      <w:rFonts w:ascii="Calibri" w:cs="Calibri" w:hAnsi="Calibri"/>
      <w:sz w:val="18"/>
      <w:szCs w:val="18"/>
    </w:rPr>
  </w:style>
  <w:style w:type="paragraph" w:styleId="40">
    <w:name w:val="toc 8"/>
    <w:basedOn w:val="0"/>
    <w:autoRedefine/>
    <w:next w:val="0"/>
    <w:pPr>
      <w:ind w:left="1470"/>
      <w:jc w:val="left"/>
    </w:pPr>
    <w:rPr>
      <w:rFonts w:ascii="Calibri" w:cs="Calibri" w:hAnsi="Calibri"/>
      <w:sz w:val="18"/>
      <w:szCs w:val="18"/>
    </w:rPr>
  </w:style>
  <w:style w:type="paragraph" w:styleId="41">
    <w:name w:val="toc 9"/>
    <w:basedOn w:val="0"/>
    <w:autoRedefine/>
    <w:next w:val="0"/>
    <w:pPr>
      <w:ind w:left="1680"/>
      <w:jc w:val="left"/>
    </w:pPr>
    <w:rPr>
      <w:rFonts w:ascii="Calibri" w:cs="Calibri" w:hAnsi="Calibri"/>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2.emf"/><Relationship Id="rId5" Type="http://schemas.openxmlformats.org/officeDocument/2006/relationships/image" Target="media/5.emf"/><Relationship Id="rId6" Type="http://schemas.openxmlformats.org/officeDocument/2006/relationships/chart" Target="charts/chart1.xml"/><Relationship Id="rId7" Type="http://schemas.openxmlformats.org/officeDocument/2006/relationships/image" Target="media/9.emf"/><Relationship Id="rId8" Type="http://schemas.openxmlformats.org/officeDocument/2006/relationships/image" Target="media/12.emf"/><Relationship Id="rId9" Type="http://schemas.openxmlformats.org/officeDocument/2006/relationships/image" Target="media/15.emf"/><Relationship Id="rId10" Type="http://schemas.openxmlformats.org/officeDocument/2006/relationships/chart" Target="charts/chart2.xml"/><Relationship Id="rId11" Type="http://schemas.openxmlformats.org/officeDocument/2006/relationships/styles" Target="styles.xml"/><Relationship Id="rId12" Type="http://schemas.openxmlformats.org/officeDocument/2006/relationships/fontTable" Target="fontTable.xml"/><Relationship Id="rId13"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50" b="0" i="0" u="none" strike="noStrike" baseline="0">
                <a:solidFill>
                  <a:srgbClr val="000000"/>
                </a:solidFill>
                <a:latin typeface="宋体"/>
                <a:ea typeface="宋体"/>
                <a:cs typeface="Lucida Sans"/>
              </a:defRPr>
            </a:pPr>
            <a:r>
              <a:rPr lang="zh-CN"/>
              <a:t>支出决算结构图</a:t>
            </a:r>
          </a:p>
        </c:rich>
      </c:tx>
      <c:layout>
        <c:manualLayout>
          <c:xMode val="edge"/>
          <c:yMode val="edge"/>
          <c:x val="0.26788417"/>
          <c:y val="0.039182745"/>
        </c:manualLayout>
      </c:layout>
      <c:overlay val="0"/>
      <c:spPr>
        <a:noFill/>
        <a:ln>
          <a:noFill/>
        </a:ln>
      </c:spPr>
    </c:title>
    <c:autoTitleDeleted val="1"/>
    <c:plotArea>
      <c:layout>
        <c:manualLayout>
          <c:layoutTarget val="inner"/>
          <c:xMode val="edge"/>
          <c:yMode val="edge"/>
          <c:x val="0.1812841"/>
          <c:y val="0.16542833"/>
          <c:w val="0.34224132"/>
          <c:h val="0.75815976"/>
        </c:manualLayout>
      </c:layout>
      <c:pieChart>
        <c:varyColors val="1"/>
        <c:ser>
          <c:idx val="0"/>
          <c:order val="0"/>
          <c:tx>
            <c:strRef>
              <c:f>'Sheet1'!$A$2</c:f>
              <c:strCache>
                <c:ptCount val="1"/>
                <c:pt idx="0">
                  <c:v/>
                </c:pt>
              </c:strCache>
            </c:strRef>
          </c:tx>
          <c:spPr>
            <a:solidFill>
              <a:srgbClr val="9999FF"/>
            </a:solidFill>
            <a:ln w="6350">
              <a:solidFill>
                <a:srgbClr val="000000"/>
              </a:solidFill>
              <a:prstDash val="solid"/>
            </a:ln>
          </c:spPr>
          <c:dPt>
            <c:idx val="0"/>
            <c:bubble3D val="0"/>
            <c:spPr>
              <a:solidFill>
                <a:srgbClr val="9999FF"/>
              </a:solidFill>
              <a:ln w="6350">
                <a:solidFill>
                  <a:srgbClr val="000000"/>
                </a:solidFill>
                <a:prstDash val="solid"/>
              </a:ln>
            </c:spPr>
          </c:dPt>
          <c:dPt>
            <c:idx val="1"/>
            <c:bubble3D val="0"/>
            <c:spPr>
              <a:solidFill>
                <a:srgbClr val="993366"/>
              </a:solidFill>
              <a:ln w="6350">
                <a:solidFill>
                  <a:srgbClr val="000000"/>
                </a:solidFill>
                <a:prstDash val="solid"/>
              </a:ln>
            </c:spPr>
          </c:dPt>
          <c:dLbls>
            <c:spPr>
              <a:noFill/>
              <a:ln>
                <a:noFill/>
              </a:ln>
            </c:spPr>
            <c:txPr>
              <a:bodyPr/>
              <a:lstStyle/>
              <a:p>
                <a:pPr>
                  <a:defRPr sz="900" b="0" i="0" u="none" strike="noStrike" baseline="0">
                    <a:solidFill>
                      <a:srgbClr val="000000"/>
                    </a:solidFill>
                    <a:latin typeface="宋体"/>
                    <a:ea typeface="宋体"/>
                    <a:cs typeface="Lucida Sans"/>
                  </a:defRPr>
                </a:pPr>
                <a:endParaRPr lang="zh-CN"/>
              </a:p>
            </c:txPr>
            <c:numFmt formatCode="General" sourceLinked="1"/>
            <c:dLbl>
              <c:idx val="0"/>
              <c:layout>
                <c:manualLayout>
                  <c:x val="-0.059127096"/>
                  <c:y val="0.14736895"/>
                </c:manualLayout>
              </c:layout>
              <c:spPr>
                <a:noFill/>
                <a:ln>
                  <a:noFill/>
                </a:ln>
              </c:spPr>
              <c:txPr>
                <a:bodyPr vert="horz"/>
                <a:lstStyle/>
                <a:p>
                  <a:pPr>
                    <a:defRPr sz="900" b="0" i="0" u="none" strike="noStrike" baseline="0">
                      <a:solidFill>
                        <a:srgbClr val="000000"/>
                      </a:solidFill>
                      <a:latin typeface="宋体"/>
                      <a:ea typeface="宋体"/>
                      <a:cs typeface="Lucida Sans"/>
                    </a:defRPr>
                  </a:pPr>
                  <a:endParaRPr lang="zh-CN"/>
                </a:p>
              </c:txPr>
              <c:showLegendKey val="0"/>
              <c:showVal val="1"/>
              <c:showCatName val="0"/>
              <c:showSerName val="0"/>
              <c:showPercent val="0"/>
              <c:showBubbleSize val="0"/>
            </c:dLbl>
            <c:dLbl>
              <c:idx val="1"/>
              <c:layout>
                <c:manualLayout>
                  <c:x val="0.12745418"/>
                  <c:y val="-0.17734447"/>
                </c:manualLayout>
              </c:layout>
              <c:spPr>
                <a:noFill/>
                <a:ln>
                  <a:noFill/>
                </a:ln>
              </c:spPr>
              <c:txPr>
                <a:bodyPr vert="horz"/>
                <a:lstStyle/>
                <a:p>
                  <a:pPr>
                    <a:defRPr sz="900" b="0" i="0" u="none" strike="noStrike" baseline="0">
                      <a:solidFill>
                        <a:srgbClr val="000000"/>
                      </a:solidFill>
                      <a:latin typeface="宋体"/>
                      <a:ea typeface="宋体"/>
                      <a:cs typeface="Lucida Sans"/>
                    </a:defRPr>
                  </a:pPr>
                  <a:endParaRPr lang="zh-CN"/>
                </a:p>
              </c:txPr>
              <c:showLegendKey val="0"/>
              <c:showVal val="1"/>
              <c:showCatName val="0"/>
              <c:showSerName val="0"/>
              <c:showPercent val="0"/>
              <c:showBubbleSize val="0"/>
            </c:dLbl>
            <c:showLegendKey val="0"/>
            <c:showVal val="1"/>
            <c:showCatName val="0"/>
            <c:showSerName val="0"/>
            <c:showPercent val="0"/>
            <c:showBubbleSize val="0"/>
            <c:showLeaderLines val="1"/>
          </c:dLbls>
          <c:cat>
            <c:strRef>
              <c:f>'Sheet1'!$B$1:$C$1</c:f>
              <c:strCache>
                <c:ptCount val="2"/>
                <c:pt idx="0">
                  <c:v>基本支出</c:v>
                </c:pt>
                <c:pt idx="1">
                  <c:v>项目支出</c:v>
                </c:pt>
              </c:strCache>
            </c:strRef>
          </c:cat>
          <c:val>
            <c:numRef>
              <c:f>'Sheet1'!$B$2:$C$2</c:f>
              <c:numCache>
                <c:formatCode>General</c:formatCode>
                <c:ptCount val="2"/>
                <c:pt idx="0">
                  <c:v>17.41</c:v>
                </c:pt>
                <c:pt idx="1">
                  <c:v>82.59</c:v>
                </c:pt>
              </c:numCache>
            </c:numRef>
          </c:val>
        </c:ser>
        <c:firstSliceAng val="0"/>
      </c:pieChart>
      <c:spPr>
        <a:solidFill>
          <a:srgbClr val="C0C0C0"/>
        </a:solidFill>
        <a:ln w="6350">
          <a:solidFill>
            <a:srgbClr val="808080"/>
          </a:solidFill>
          <a:prstDash val="solid"/>
        </a:ln>
      </c:spPr>
    </c:plotArea>
    <c:legend>
      <c:legendPos val="r"/>
      <c:layout>
        <c:manualLayout>
          <c:xMode val="edge"/>
          <c:yMode val="edge"/>
          <c:x val="0.64887065"/>
          <c:y val="0.47840533"/>
          <c:w val="0.22997947"/>
          <c:h val="0.19601329"/>
        </c:manualLayout>
      </c:layout>
      <c:overlay val="0"/>
      <c:spPr>
        <a:noFill/>
        <a:ln w="6350">
          <a:solidFill>
            <a:srgbClr val="000000"/>
          </a:solidFill>
          <a:prstDash val="solid"/>
        </a:ln>
      </c:spPr>
      <c:txPr>
        <a:bodyPr/>
        <a:lstStyle/>
        <a:p>
          <a:pPr>
            <a:defRPr sz="850" b="0" i="0" u="none" strike="noStrike" baseline="0">
              <a:solidFill>
                <a:srgbClr val="000000"/>
              </a:solidFill>
              <a:latin typeface="宋体"/>
              <a:ea typeface="宋体"/>
              <a:cs typeface="Lucida Sans"/>
            </a:defRPr>
          </a:pPr>
          <a:endParaRPr lang="zh-CN"/>
        </a:p>
      </c:txPr>
    </c:legend>
    <c:plotVisOnly val="1"/>
    <c:dispBlanksAs val="zero"/>
    <c:showDLblsOverMax val="0"/>
  </c:chart>
  <c:spPr>
    <a:noFill/>
    <a:ln>
      <a:noFill/>
    </a:ln>
  </c:spPr>
  <c:txPr>
    <a:bodyPr/>
    <a:lstStyle/>
    <a:p>
      <a:pPr>
        <a:defRPr sz="9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hPercent val="100"/>
      <c:rotY val="0"/>
      <c:depthPercent val="100"/>
      <c:rAngAx val="0"/>
      <c:perspective val="0"/>
    </c:view3D>
    <c:floor>
      <c:thickness val="0"/>
      <c:spPr>
        <a:ln>
          <a:noFill/>
        </a:ln>
      </c:spPr>
    </c:floor>
    <c:sideWall>
      <c:thickness val="0"/>
      <c:spPr>
        <a:ln>
          <a:noFill/>
        </a:ln>
      </c:spPr>
    </c:sideWall>
    <c:backWall>
      <c:thickness val="0"/>
      <c:spPr>
        <a:solidFill>
          <a:srgbClr val="C0C0C0"/>
        </a:solidFill>
        <a:ln>
          <a:noFill/>
        </a:ln>
      </c:spPr>
    </c:backWall>
    <c:plotArea>
      <c:layout/>
      <c:pie3DChart>
        <c:varyColors val="1"/>
        <c:ser>
          <c:idx val="0"/>
          <c:order val="0"/>
          <c:tx>
            <c:strRef>
              <c:f>'Sheet1 (2)'!$B$1</c:f>
              <c:strCache>
                <c:ptCount val="1"/>
                <c:pt idx="0">
                  <c:v>“三公”经费财政拨款支出</c:v>
                </c:pt>
              </c:strCache>
            </c:strRef>
          </c:tx>
          <c:spPr>
            <a:solidFill>
              <a:srgbClr val="4F81BD"/>
            </a:solidFill>
          </c:spPr>
          <c:explosion val="25"/>
          <c:dPt>
            <c:idx val="0"/>
            <c:bubble3D val="0"/>
            <c:spPr>
              <a:solidFill>
                <a:srgbClr val="4F81BD"/>
              </a:solidFill>
            </c:spPr>
          </c:dPt>
          <c:dPt>
            <c:idx val="1"/>
            <c:bubble3D val="0"/>
            <c:spPr>
              <a:solidFill>
                <a:srgbClr val="C0504D"/>
              </a:solidFill>
            </c:spPr>
          </c:dPt>
          <c:dPt>
            <c:idx val="2"/>
            <c:bubble3D val="0"/>
            <c:spPr>
              <a:solidFill>
                <a:srgbClr val="9BBB59"/>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 sourceLinked="0"/>
            <c:showLegendKey val="0"/>
            <c:showVal val="1"/>
            <c:showCatName val="0"/>
            <c:showSerName val="0"/>
            <c:showPercent val="1"/>
            <c:showBubbleSize val="0"/>
            <c:showLeaderLines val="1"/>
          </c:dLbls>
          <c:cat>
            <c:strRef>
              <c:f>'Sheet1 (2)'!$A$2:$A$4</c:f>
              <c:strCache>
                <c:ptCount val="3"/>
                <c:pt idx="0">
                  <c:v>因公出国（境）费支出</c:v>
                </c:pt>
                <c:pt idx="1">
                  <c:v>公务用车购置及运行维护费支出</c:v>
                </c:pt>
                <c:pt idx="2">
                  <c:v>公务接待费支出</c:v>
                </c:pt>
              </c:strCache>
            </c:strRef>
          </c:cat>
          <c:val>
            <c:numRef>
              <c:f>'Sheet1 (2)'!$B$2:$B$4</c:f>
              <c:numCache>
                <c:formatCode>General</c:formatCode>
                <c:ptCount val="3"/>
                <c:pt idx="0">
                  <c:v>0.0</c:v>
                </c:pt>
                <c:pt idx="1">
                  <c:v>12.64</c:v>
                </c:pt>
                <c:pt idx="2">
                  <c:v>87.36</c:v>
                </c:pt>
              </c:numCache>
            </c:numRef>
          </c:val>
        </c:ser>
        <c:gapDepth val="150"/>
        <c:firstSliceAng val="0"/>
      </c:pie3DChart>
      <c:spPr>
        <a:solidFill>
          <a:srgbClr val="C0C0C0"/>
        </a:solidFill>
        <a:ln>
          <a:noFill/>
        </a:ln>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198CD3EB-0B82-4F24-BEEA-92BD61D1C20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108</TotalTime>
  <Application>Yozo_Office27021597764231179</Application>
  <Pages>31</Pages>
  <Words>0</Words>
  <Characters>10818</Characters>
  <Lines>0</Lines>
  <Paragraphs>336</Paragraphs>
  <CharactersWithSpaces>14425</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4</cp:revision>
  <cp:lastPrinted>2022-08-06T02:23:00Z</cp:lastPrinted>
  <dcterms:created xsi:type="dcterms:W3CDTF">2022-09-27T01:33:00Z</dcterms:created>
  <dcterms:modified xsi:type="dcterms:W3CDTF">2023-08-24T07:47:30Z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2052-11.1.0.12358</vt:lpwstr>
  </property>
  <property fmtid="{D5CDD505-2E9C-101B-9397-08002B2CF9AE}" pid="3" name="ICV">
    <vt:lpwstr>CCE8D163083146AAAF37C005FDCFB1A3</vt:lpwstr>
  </property>
</Properties>
</file>